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05B8">
        <w:rPr>
          <w:rFonts w:ascii="Times New Roman" w:hAnsi="Times New Roman" w:cs="Times New Roman"/>
          <w:b/>
          <w:sz w:val="28"/>
          <w:szCs w:val="28"/>
        </w:rPr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__________________________</w:t>
      </w:r>
      <w:r w:rsidR="002E4616" w:rsidRPr="00A405B8">
        <w:rPr>
          <w:rFonts w:ascii="Times New Roman" w:hAnsi="Times New Roman" w:cs="Times New Roman"/>
          <w:sz w:val="28"/>
          <w:szCs w:val="28"/>
        </w:rPr>
        <w:t>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4"/>
          <w:szCs w:val="24"/>
        </w:rPr>
        <w:t>(название проекта нормативного правового акта)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A0A" w:rsidRDefault="005677B9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042873" w:rsidRPr="00A405B8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42A0A">
        <w:rPr>
          <w:rFonts w:ascii="Times New Roman" w:hAnsi="Times New Roman" w:cs="Times New Roman"/>
          <w:sz w:val="28"/>
          <w:szCs w:val="28"/>
        </w:rPr>
        <w:t>_</w:t>
      </w:r>
      <w:r w:rsidR="00042873" w:rsidRPr="00A405B8">
        <w:rPr>
          <w:rFonts w:ascii="Times New Roman" w:hAnsi="Times New Roman" w:cs="Times New Roman"/>
          <w:sz w:val="28"/>
          <w:szCs w:val="28"/>
        </w:rPr>
        <w:t>___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42A0A" w:rsidRPr="00A405B8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42A0A">
        <w:rPr>
          <w:rFonts w:ascii="Times New Roman" w:hAnsi="Times New Roman" w:cs="Times New Roman"/>
          <w:sz w:val="28"/>
          <w:szCs w:val="28"/>
        </w:rPr>
        <w:t>_________________</w:t>
      </w:r>
    </w:p>
    <w:p w:rsidR="00042873" w:rsidRPr="00A405B8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</w:t>
      </w:r>
      <w:r w:rsidR="005677B9" w:rsidRPr="00A405B8">
        <w:rPr>
          <w:rFonts w:ascii="Times New Roman" w:hAnsi="Times New Roman" w:cs="Times New Roman"/>
          <w:sz w:val="24"/>
          <w:szCs w:val="24"/>
        </w:rPr>
        <w:t>электронн</w:t>
      </w:r>
      <w:r w:rsidR="00042873" w:rsidRPr="00A405B8">
        <w:rPr>
          <w:rFonts w:ascii="Times New Roman" w:hAnsi="Times New Roman" w:cs="Times New Roman"/>
          <w:sz w:val="24"/>
          <w:szCs w:val="24"/>
        </w:rPr>
        <w:t>ый</w:t>
      </w:r>
      <w:r w:rsidR="005677B9" w:rsidRPr="00A405B8">
        <w:rPr>
          <w:rFonts w:ascii="Times New Roman" w:hAnsi="Times New Roman" w:cs="Times New Roman"/>
          <w:sz w:val="24"/>
          <w:szCs w:val="24"/>
        </w:rPr>
        <w:t xml:space="preserve"> адрес ответственного сотрудника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5677B9" w:rsidRPr="00A405B8">
        <w:rPr>
          <w:rFonts w:ascii="Times New Roman" w:hAnsi="Times New Roman" w:cs="Times New Roman"/>
          <w:sz w:val="24"/>
          <w:szCs w:val="24"/>
        </w:rPr>
        <w:t xml:space="preserve"> </w:t>
      </w:r>
      <w:r w:rsidR="00042873" w:rsidRPr="00A40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42873" w:rsidRPr="00A405B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42873" w:rsidRPr="00A405B8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6111D8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45106">
        <w:rPr>
          <w:rFonts w:ascii="Times New Roman" w:hAnsi="Times New Roman" w:cs="Times New Roman"/>
          <w:sz w:val="28"/>
          <w:szCs w:val="28"/>
        </w:rPr>
        <w:t>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FF4F42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4F42" w:rsidRPr="00A405B8">
        <w:rPr>
          <w:rFonts w:ascii="Times New Roman" w:hAnsi="Times New Roman" w:cs="Times New Roman"/>
          <w:sz w:val="28"/>
          <w:szCs w:val="28"/>
        </w:rPr>
        <w:t>. Какие выгоды и преимущества могут возникнуть в случае принятия предлагаемого регулирования?</w:t>
      </w:r>
    </w:p>
    <w:p w:rsidR="00FF4F42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4F42" w:rsidRPr="00A405B8">
        <w:rPr>
          <w:rFonts w:ascii="Times New Roman" w:hAnsi="Times New Roman" w:cs="Times New Roman"/>
          <w:sz w:val="28"/>
          <w:szCs w:val="28"/>
        </w:rPr>
        <w:t>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4F42" w:rsidRPr="00A405B8">
        <w:rPr>
          <w:rFonts w:ascii="Times New Roman" w:hAnsi="Times New Roman" w:cs="Times New Roman"/>
          <w:sz w:val="28"/>
          <w:szCs w:val="28"/>
        </w:rPr>
        <w:t>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6111D8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F4F42" w:rsidRPr="00A405B8">
        <w:rPr>
          <w:rFonts w:ascii="Times New Roman" w:hAnsi="Times New Roman" w:cs="Times New Roman"/>
          <w:sz w:val="28"/>
          <w:szCs w:val="28"/>
        </w:rPr>
        <w:t>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742A0A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</w:p>
    <w:sectPr w:rsidR="00FF4F42" w:rsidRPr="00A405B8" w:rsidSect="00B5206B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FA" w:rsidRDefault="000139FA">
      <w:pPr>
        <w:spacing w:after="0" w:line="240" w:lineRule="auto"/>
      </w:pPr>
      <w:r>
        <w:separator/>
      </w:r>
    </w:p>
  </w:endnote>
  <w:endnote w:type="continuationSeparator" w:id="0">
    <w:p w:rsidR="000139FA" w:rsidRDefault="0001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FA" w:rsidRDefault="000139FA">
      <w:pPr>
        <w:spacing w:after="0" w:line="240" w:lineRule="auto"/>
      </w:pPr>
      <w:r>
        <w:separator/>
      </w:r>
    </w:p>
  </w:footnote>
  <w:footnote w:type="continuationSeparator" w:id="0">
    <w:p w:rsidR="000139FA" w:rsidRDefault="0001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39FA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45106"/>
    <w:rsid w:val="003550C5"/>
    <w:rsid w:val="00363FC2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11D8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A6C"/>
    <w:rsid w:val="00CA4E6C"/>
    <w:rsid w:val="00CB3F67"/>
    <w:rsid w:val="00CF059E"/>
    <w:rsid w:val="00CF7F9F"/>
    <w:rsid w:val="00D063BF"/>
    <w:rsid w:val="00D0770E"/>
    <w:rsid w:val="00D07B8F"/>
    <w:rsid w:val="00D22C93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20D47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D7EE8-9FD1-43DD-8E97-78411E74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Литвинюк Ирина Николаевна</cp:lastModifiedBy>
  <cp:revision>2</cp:revision>
  <cp:lastPrinted>2016-11-09T06:23:00Z</cp:lastPrinted>
  <dcterms:created xsi:type="dcterms:W3CDTF">2020-06-05T11:58:00Z</dcterms:created>
  <dcterms:modified xsi:type="dcterms:W3CDTF">2020-06-05T11:58:00Z</dcterms:modified>
</cp:coreProperties>
</file>