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C26" w:rsidRDefault="004F3C26" w:rsidP="005354C2">
      <w:pPr>
        <w:spacing w:after="0" w:line="240" w:lineRule="auto"/>
        <w:rPr>
          <w:rFonts w:ascii="Times New Roman" w:hAnsi="Times New Roman" w:cs="Times New Roman"/>
          <w:sz w:val="28"/>
          <w:szCs w:val="28"/>
        </w:rPr>
      </w:pPr>
      <w:bookmarkStart w:id="0" w:name="_GoBack"/>
      <w:bookmarkEnd w:id="0"/>
    </w:p>
    <w:p w:rsidR="00A44744" w:rsidRPr="005354C2" w:rsidRDefault="00A44744" w:rsidP="005354C2">
      <w:pPr>
        <w:spacing w:after="0" w:line="240" w:lineRule="auto"/>
        <w:rPr>
          <w:rFonts w:ascii="Times New Roman" w:hAnsi="Times New Roman" w:cs="Times New Roman"/>
          <w:sz w:val="28"/>
          <w:szCs w:val="28"/>
        </w:rPr>
      </w:pPr>
    </w:p>
    <w:p w:rsidR="005354C2" w:rsidRPr="005354C2" w:rsidRDefault="005354C2" w:rsidP="005354C2">
      <w:pPr>
        <w:spacing w:after="0" w:line="240" w:lineRule="auto"/>
        <w:rPr>
          <w:rFonts w:ascii="Times New Roman" w:hAnsi="Times New Roman" w:cs="Times New Roman"/>
          <w:sz w:val="28"/>
          <w:szCs w:val="28"/>
        </w:rPr>
      </w:pPr>
    </w:p>
    <w:p w:rsidR="005354C2" w:rsidRPr="005354C2" w:rsidRDefault="005354C2" w:rsidP="005354C2">
      <w:pPr>
        <w:spacing w:after="0" w:line="240" w:lineRule="auto"/>
        <w:rPr>
          <w:rFonts w:ascii="Times New Roman" w:hAnsi="Times New Roman" w:cs="Times New Roman"/>
          <w:sz w:val="28"/>
          <w:szCs w:val="28"/>
        </w:rPr>
      </w:pPr>
    </w:p>
    <w:p w:rsidR="005354C2" w:rsidRPr="005354C2" w:rsidRDefault="005354C2" w:rsidP="005354C2">
      <w:pPr>
        <w:spacing w:after="0" w:line="240" w:lineRule="auto"/>
        <w:rPr>
          <w:rFonts w:ascii="Times New Roman" w:hAnsi="Times New Roman" w:cs="Times New Roman"/>
          <w:sz w:val="28"/>
          <w:szCs w:val="28"/>
        </w:rPr>
      </w:pPr>
    </w:p>
    <w:p w:rsidR="005354C2" w:rsidRDefault="005354C2" w:rsidP="005354C2">
      <w:pPr>
        <w:spacing w:after="0" w:line="240" w:lineRule="auto"/>
        <w:rPr>
          <w:rFonts w:ascii="Times New Roman" w:hAnsi="Times New Roman" w:cs="Times New Roman"/>
          <w:sz w:val="28"/>
          <w:szCs w:val="28"/>
        </w:rPr>
      </w:pPr>
    </w:p>
    <w:p w:rsidR="00003D0B" w:rsidRPr="005354C2" w:rsidRDefault="00003D0B" w:rsidP="005354C2">
      <w:pPr>
        <w:spacing w:after="0" w:line="240" w:lineRule="auto"/>
        <w:rPr>
          <w:rFonts w:ascii="Times New Roman" w:hAnsi="Times New Roman" w:cs="Times New Roman"/>
          <w:sz w:val="28"/>
          <w:szCs w:val="28"/>
        </w:rPr>
      </w:pPr>
    </w:p>
    <w:p w:rsidR="005354C2" w:rsidRPr="00685DC4" w:rsidRDefault="005354C2" w:rsidP="005354C2">
      <w:pPr>
        <w:spacing w:after="0" w:line="240" w:lineRule="auto"/>
        <w:rPr>
          <w:rFonts w:ascii="Times New Roman" w:hAnsi="Times New Roman" w:cs="Times New Roman"/>
          <w:sz w:val="27"/>
          <w:szCs w:val="27"/>
        </w:rPr>
      </w:pPr>
    </w:p>
    <w:p w:rsidR="008C0B08" w:rsidRDefault="008C0B08" w:rsidP="005354C2">
      <w:pPr>
        <w:spacing w:after="0" w:line="240" w:lineRule="auto"/>
        <w:rPr>
          <w:rFonts w:ascii="Times New Roman" w:hAnsi="Times New Roman" w:cs="Times New Roman"/>
          <w:sz w:val="27"/>
          <w:szCs w:val="27"/>
        </w:rPr>
      </w:pPr>
    </w:p>
    <w:p w:rsidR="00614017" w:rsidRPr="00F20971" w:rsidRDefault="00614017" w:rsidP="00AA63E8">
      <w:pPr>
        <w:pStyle w:val="ConsPlusTitle"/>
        <w:jc w:val="center"/>
        <w:rPr>
          <w:rFonts w:ascii="Times New Roman" w:hAnsi="Times New Roman" w:cs="Times New Roman"/>
          <w:b w:val="0"/>
          <w:sz w:val="28"/>
          <w:szCs w:val="28"/>
        </w:rPr>
      </w:pPr>
      <w:r w:rsidRPr="00F20971">
        <w:rPr>
          <w:rFonts w:ascii="Times New Roman" w:hAnsi="Times New Roman" w:cs="Times New Roman"/>
          <w:sz w:val="28"/>
          <w:szCs w:val="28"/>
        </w:rPr>
        <w:t>О</w:t>
      </w:r>
      <w:r w:rsidR="00AA63E8" w:rsidRPr="00F20971">
        <w:rPr>
          <w:rFonts w:ascii="Times New Roman" w:hAnsi="Times New Roman" w:cs="Times New Roman"/>
          <w:sz w:val="28"/>
          <w:szCs w:val="28"/>
        </w:rPr>
        <w:t xml:space="preserve"> финансовой поддержке субъектов малого </w:t>
      </w:r>
      <w:r w:rsidR="00AA63E8" w:rsidRPr="00F20971">
        <w:rPr>
          <w:rFonts w:ascii="Times New Roman" w:hAnsi="Times New Roman" w:cs="Times New Roman"/>
          <w:sz w:val="28"/>
          <w:szCs w:val="28"/>
        </w:rPr>
        <w:br/>
        <w:t>и среднего предпринимательства в рамках мероприяти</w:t>
      </w:r>
      <w:r w:rsidR="00003D0B">
        <w:rPr>
          <w:rFonts w:ascii="Times New Roman" w:hAnsi="Times New Roman" w:cs="Times New Roman"/>
          <w:sz w:val="28"/>
          <w:szCs w:val="28"/>
        </w:rPr>
        <w:t>й</w:t>
      </w:r>
      <w:r w:rsidR="00AA63E8" w:rsidRPr="00F20971">
        <w:rPr>
          <w:rFonts w:ascii="Times New Roman" w:hAnsi="Times New Roman" w:cs="Times New Roman"/>
          <w:sz w:val="28"/>
          <w:szCs w:val="28"/>
        </w:rPr>
        <w:t xml:space="preserve"> </w:t>
      </w:r>
      <w:r w:rsidR="00AA63E8" w:rsidRPr="00F20971">
        <w:rPr>
          <w:rFonts w:ascii="Times New Roman" w:hAnsi="Times New Roman" w:cs="Times New Roman"/>
          <w:sz w:val="28"/>
          <w:szCs w:val="28"/>
        </w:rPr>
        <w:br/>
      </w:r>
      <w:r w:rsidR="00003D0B" w:rsidRPr="00003D0B">
        <w:rPr>
          <w:rFonts w:ascii="Times New Roman" w:hAnsi="Times New Roman" w:cs="Times New Roman"/>
          <w:sz w:val="28"/>
          <w:szCs w:val="28"/>
        </w:rPr>
        <w:t xml:space="preserve">«Субсидирование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сельской местности Белгородской области» и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городских </w:t>
      </w:r>
      <w:r w:rsidR="00003D0B">
        <w:rPr>
          <w:rFonts w:ascii="Times New Roman" w:hAnsi="Times New Roman" w:cs="Times New Roman"/>
          <w:sz w:val="28"/>
          <w:szCs w:val="28"/>
        </w:rPr>
        <w:br/>
      </w:r>
      <w:r w:rsidR="00003D0B" w:rsidRPr="00003D0B">
        <w:rPr>
          <w:rFonts w:ascii="Times New Roman" w:hAnsi="Times New Roman" w:cs="Times New Roman"/>
          <w:sz w:val="28"/>
          <w:szCs w:val="28"/>
        </w:rPr>
        <w:t>и иных поселениях Белгородской области»</w:t>
      </w:r>
      <w:r w:rsidR="00AA63E8" w:rsidRPr="00F20971">
        <w:rPr>
          <w:rFonts w:ascii="Times New Roman" w:hAnsi="Times New Roman" w:cs="Times New Roman"/>
          <w:sz w:val="28"/>
          <w:szCs w:val="28"/>
        </w:rPr>
        <w:t xml:space="preserve"> </w:t>
      </w:r>
    </w:p>
    <w:p w:rsidR="00200BEF" w:rsidRDefault="00200BEF" w:rsidP="00690926">
      <w:pPr>
        <w:spacing w:after="0" w:line="240" w:lineRule="auto"/>
        <w:jc w:val="center"/>
        <w:rPr>
          <w:sz w:val="28"/>
          <w:szCs w:val="28"/>
        </w:rPr>
      </w:pPr>
    </w:p>
    <w:p w:rsidR="00003D0B" w:rsidRPr="00F20971" w:rsidRDefault="00003D0B" w:rsidP="00690926">
      <w:pPr>
        <w:spacing w:after="0" w:line="240" w:lineRule="auto"/>
        <w:jc w:val="center"/>
        <w:rPr>
          <w:sz w:val="28"/>
          <w:szCs w:val="28"/>
        </w:rPr>
      </w:pPr>
    </w:p>
    <w:p w:rsidR="00614017" w:rsidRPr="00F20971" w:rsidRDefault="00614017" w:rsidP="00690926">
      <w:pPr>
        <w:spacing w:after="0" w:line="240" w:lineRule="auto"/>
        <w:ind w:firstLine="709"/>
        <w:jc w:val="both"/>
        <w:rPr>
          <w:rFonts w:ascii="Times New Roman" w:hAnsi="Times New Roman" w:cs="Times New Roman"/>
          <w:color w:val="000000"/>
          <w:sz w:val="28"/>
          <w:szCs w:val="28"/>
        </w:rPr>
      </w:pPr>
      <w:r w:rsidRPr="00F20971">
        <w:rPr>
          <w:rFonts w:ascii="Times New Roman" w:hAnsi="Times New Roman" w:cs="Times New Roman"/>
          <w:color w:val="000000"/>
          <w:sz w:val="28"/>
          <w:szCs w:val="28"/>
        </w:rPr>
        <w:t xml:space="preserve">В соответствии со </w:t>
      </w:r>
      <w:hyperlink r:id="rId9" w:history="1">
        <w:r w:rsidR="004C6207" w:rsidRPr="00F20971">
          <w:rPr>
            <w:rStyle w:val="ad"/>
            <w:rFonts w:ascii="Times New Roman" w:hAnsi="Times New Roman" w:cs="Times New Roman"/>
            <w:color w:val="000000"/>
            <w:sz w:val="28"/>
            <w:szCs w:val="28"/>
          </w:rPr>
          <w:t xml:space="preserve">статьей </w:t>
        </w:r>
        <w:r w:rsidRPr="00F20971">
          <w:rPr>
            <w:rStyle w:val="ad"/>
            <w:rFonts w:ascii="Times New Roman" w:hAnsi="Times New Roman" w:cs="Times New Roman"/>
            <w:color w:val="000000"/>
            <w:sz w:val="28"/>
            <w:szCs w:val="28"/>
          </w:rPr>
          <w:t>78</w:t>
        </w:r>
      </w:hyperlink>
      <w:r w:rsidRPr="00F20971">
        <w:rPr>
          <w:rFonts w:ascii="Times New Roman" w:hAnsi="Times New Roman" w:cs="Times New Roman"/>
          <w:color w:val="000000"/>
          <w:sz w:val="28"/>
          <w:szCs w:val="28"/>
        </w:rPr>
        <w:t xml:space="preserve"> Бюджетного кодекса Российской Федерации, </w:t>
      </w:r>
      <w:hyperlink r:id="rId10" w:history="1">
        <w:r w:rsidRPr="00F20971">
          <w:rPr>
            <w:rStyle w:val="ad"/>
            <w:rFonts w:ascii="Times New Roman" w:hAnsi="Times New Roman" w:cs="Times New Roman"/>
            <w:color w:val="000000"/>
            <w:sz w:val="28"/>
            <w:szCs w:val="28"/>
          </w:rPr>
          <w:t>постановлением</w:t>
        </w:r>
      </w:hyperlink>
      <w:r w:rsidRPr="00F20971">
        <w:rPr>
          <w:rFonts w:ascii="Times New Roman" w:hAnsi="Times New Roman" w:cs="Times New Roman"/>
          <w:color w:val="000000"/>
          <w:sz w:val="28"/>
          <w:szCs w:val="28"/>
        </w:rPr>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11" w:history="1">
        <w:r w:rsidRPr="00F20971">
          <w:rPr>
            <w:rStyle w:val="ad"/>
            <w:rFonts w:ascii="Times New Roman" w:hAnsi="Times New Roman" w:cs="Times New Roman"/>
            <w:color w:val="000000"/>
            <w:sz w:val="28"/>
            <w:szCs w:val="28"/>
          </w:rPr>
          <w:t>подпрограммой 3</w:t>
        </w:r>
      </w:hyperlink>
      <w:r w:rsidRPr="00F20971">
        <w:rPr>
          <w:rFonts w:ascii="Times New Roman" w:hAnsi="Times New Roman" w:cs="Times New Roman"/>
          <w:color w:val="000000"/>
          <w:sz w:val="28"/>
          <w:szCs w:val="28"/>
        </w:rPr>
        <w:t xml:space="preserve"> «Развитие и государственная поддержка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w:t>
      </w:r>
      <w:hyperlink r:id="rId12" w:history="1">
        <w:r w:rsidRPr="00F20971">
          <w:rPr>
            <w:rStyle w:val="ad"/>
            <w:rFonts w:ascii="Times New Roman" w:hAnsi="Times New Roman" w:cs="Times New Roman"/>
            <w:color w:val="000000"/>
            <w:sz w:val="28"/>
            <w:szCs w:val="28"/>
          </w:rPr>
          <w:t>постановлением</w:t>
        </w:r>
      </w:hyperlink>
      <w:r w:rsidRPr="00F20971">
        <w:rPr>
          <w:rFonts w:ascii="Times New Roman" w:hAnsi="Times New Roman" w:cs="Times New Roman"/>
          <w:color w:val="000000"/>
          <w:sz w:val="28"/>
          <w:szCs w:val="28"/>
        </w:rPr>
        <w:t xml:space="preserve"> Правитель</w:t>
      </w:r>
      <w:r w:rsidR="004C6207" w:rsidRPr="00F20971">
        <w:rPr>
          <w:rFonts w:ascii="Times New Roman" w:hAnsi="Times New Roman" w:cs="Times New Roman"/>
          <w:color w:val="000000"/>
          <w:sz w:val="28"/>
          <w:szCs w:val="28"/>
        </w:rPr>
        <w:t xml:space="preserve">ства Белгородской области от 16 </w:t>
      </w:r>
      <w:r w:rsidRPr="00F20971">
        <w:rPr>
          <w:rFonts w:ascii="Times New Roman" w:hAnsi="Times New Roman" w:cs="Times New Roman"/>
          <w:color w:val="000000"/>
          <w:sz w:val="28"/>
          <w:szCs w:val="28"/>
        </w:rPr>
        <w:t>дека</w:t>
      </w:r>
      <w:r w:rsidR="004C6207" w:rsidRPr="00F20971">
        <w:rPr>
          <w:rFonts w:ascii="Times New Roman" w:hAnsi="Times New Roman" w:cs="Times New Roman"/>
          <w:color w:val="000000"/>
          <w:sz w:val="28"/>
          <w:szCs w:val="28"/>
        </w:rPr>
        <w:t xml:space="preserve">бря 2013 </w:t>
      </w:r>
      <w:r w:rsidRPr="00F20971">
        <w:rPr>
          <w:rFonts w:ascii="Times New Roman" w:hAnsi="Times New Roman" w:cs="Times New Roman"/>
          <w:color w:val="000000"/>
          <w:sz w:val="28"/>
          <w:szCs w:val="28"/>
        </w:rPr>
        <w:t>года № 522-пп, Правительство Белгородской области постановляет:</w:t>
      </w:r>
    </w:p>
    <w:p w:rsidR="00614017" w:rsidRPr="00F20971" w:rsidRDefault="00614017" w:rsidP="001F7882">
      <w:pPr>
        <w:spacing w:after="0" w:line="240" w:lineRule="auto"/>
        <w:ind w:firstLine="709"/>
        <w:jc w:val="both"/>
        <w:rPr>
          <w:rFonts w:ascii="Times New Roman" w:hAnsi="Times New Roman" w:cs="Times New Roman"/>
          <w:bCs/>
          <w:sz w:val="28"/>
          <w:szCs w:val="28"/>
        </w:rPr>
      </w:pPr>
      <w:r w:rsidRPr="00F20971">
        <w:rPr>
          <w:rFonts w:ascii="Times New Roman" w:hAnsi="Times New Roman" w:cs="Times New Roman"/>
          <w:color w:val="000000"/>
          <w:sz w:val="28"/>
          <w:szCs w:val="28"/>
        </w:rPr>
        <w:t>1.</w:t>
      </w:r>
      <w:r w:rsidR="00690926" w:rsidRPr="00F20971">
        <w:rPr>
          <w:rFonts w:ascii="Times New Roman" w:hAnsi="Times New Roman" w:cs="Times New Roman"/>
          <w:color w:val="000000"/>
          <w:sz w:val="28"/>
          <w:szCs w:val="28"/>
        </w:rPr>
        <w:t> </w:t>
      </w:r>
      <w:r w:rsidRPr="00F20971">
        <w:rPr>
          <w:rFonts w:ascii="Times New Roman" w:hAnsi="Times New Roman" w:cs="Times New Roman"/>
          <w:color w:val="000000"/>
          <w:sz w:val="28"/>
          <w:szCs w:val="28"/>
        </w:rPr>
        <w:t xml:space="preserve">Утвердить Порядок </w:t>
      </w:r>
      <w:r w:rsidRPr="00F20971">
        <w:rPr>
          <w:rFonts w:ascii="Times New Roman" w:hAnsi="Times New Roman" w:cs="Times New Roman"/>
          <w:bCs/>
          <w:sz w:val="28"/>
          <w:szCs w:val="28"/>
        </w:rPr>
        <w:t>предоставления субсидий из областного бюджета субъектам малого и</w:t>
      </w:r>
      <w:r w:rsidR="001F7882" w:rsidRPr="00F20971">
        <w:rPr>
          <w:rFonts w:ascii="Times New Roman" w:hAnsi="Times New Roman" w:cs="Times New Roman"/>
          <w:bCs/>
          <w:sz w:val="28"/>
          <w:szCs w:val="28"/>
        </w:rPr>
        <w:t xml:space="preserve"> </w:t>
      </w:r>
      <w:r w:rsidRPr="00F20971">
        <w:rPr>
          <w:rFonts w:ascii="Times New Roman" w:hAnsi="Times New Roman" w:cs="Times New Roman"/>
          <w:bCs/>
          <w:sz w:val="28"/>
          <w:szCs w:val="28"/>
        </w:rPr>
        <w:t xml:space="preserve">среднего предпринимательства области </w:t>
      </w:r>
      <w:r w:rsidR="006462E4" w:rsidRPr="00F20971">
        <w:rPr>
          <w:rFonts w:ascii="Times New Roman" w:hAnsi="Times New Roman" w:cs="Times New Roman"/>
          <w:bCs/>
          <w:sz w:val="28"/>
          <w:szCs w:val="28"/>
        </w:rPr>
        <w:t xml:space="preserve">в рамках </w:t>
      </w:r>
      <w:r w:rsidR="006462E4" w:rsidRPr="00003D0B">
        <w:rPr>
          <w:rFonts w:ascii="Times New Roman" w:hAnsi="Times New Roman" w:cs="Times New Roman"/>
          <w:bCs/>
          <w:sz w:val="28"/>
          <w:szCs w:val="28"/>
        </w:rPr>
        <w:t>мероприяти</w:t>
      </w:r>
      <w:r w:rsidR="00B670B0" w:rsidRPr="00003D0B">
        <w:rPr>
          <w:rFonts w:ascii="Times New Roman" w:hAnsi="Times New Roman" w:cs="Times New Roman"/>
          <w:bCs/>
          <w:sz w:val="28"/>
          <w:szCs w:val="28"/>
        </w:rPr>
        <w:t>й</w:t>
      </w:r>
      <w:r w:rsidR="006462E4" w:rsidRPr="00003D0B">
        <w:rPr>
          <w:rFonts w:ascii="Times New Roman" w:hAnsi="Times New Roman" w:cs="Times New Roman"/>
          <w:bCs/>
          <w:sz w:val="28"/>
          <w:szCs w:val="28"/>
        </w:rPr>
        <w:t xml:space="preserve"> </w:t>
      </w:r>
      <w:r w:rsidR="00B670B0" w:rsidRPr="00003D0B">
        <w:rPr>
          <w:rFonts w:ascii="Times New Roman" w:eastAsia="Calibri" w:hAnsi="Times New Roman" w:cs="Times New Roman"/>
          <w:bCs/>
          <w:sz w:val="28"/>
          <w:szCs w:val="28"/>
        </w:rPr>
        <w:t>«Субсидирование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сельской местности Белгородской области»</w:t>
      </w:r>
      <w:r w:rsidR="00003D0B" w:rsidRPr="00003D0B">
        <w:rPr>
          <w:rFonts w:ascii="Times New Roman" w:eastAsia="Calibri" w:hAnsi="Times New Roman" w:cs="Times New Roman"/>
          <w:bCs/>
          <w:sz w:val="28"/>
          <w:szCs w:val="28"/>
        </w:rPr>
        <w:t xml:space="preserve"> и</w:t>
      </w:r>
      <w:r w:rsidR="00B670B0" w:rsidRPr="00003D0B">
        <w:rPr>
          <w:rFonts w:ascii="Times New Roman" w:eastAsia="Calibri" w:hAnsi="Times New Roman" w:cs="Times New Roman"/>
          <w:bCs/>
          <w:sz w:val="28"/>
          <w:szCs w:val="28"/>
        </w:rPr>
        <w:t xml:space="preserve">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городских и иных поселениях Белгородской области»</w:t>
      </w:r>
      <w:r w:rsidRPr="00003D0B">
        <w:rPr>
          <w:rFonts w:ascii="Times New Roman" w:hAnsi="Times New Roman" w:cs="Times New Roman"/>
          <w:color w:val="000000"/>
          <w:sz w:val="28"/>
          <w:szCs w:val="28"/>
        </w:rPr>
        <w:t xml:space="preserve"> (</w:t>
      </w:r>
      <w:hyperlink w:anchor="sub_1000" w:history="1">
        <w:r w:rsidRPr="00F20971">
          <w:rPr>
            <w:rStyle w:val="ad"/>
            <w:rFonts w:ascii="Times New Roman" w:hAnsi="Times New Roman" w:cs="Times New Roman"/>
            <w:color w:val="000000"/>
            <w:sz w:val="28"/>
            <w:szCs w:val="28"/>
          </w:rPr>
          <w:t>приложение</w:t>
        </w:r>
      </w:hyperlink>
      <w:r w:rsidRPr="00F20971">
        <w:rPr>
          <w:rFonts w:ascii="Times New Roman" w:hAnsi="Times New Roman" w:cs="Times New Roman"/>
          <w:color w:val="000000"/>
          <w:sz w:val="28"/>
          <w:szCs w:val="28"/>
        </w:rPr>
        <w:t>).</w:t>
      </w:r>
    </w:p>
    <w:p w:rsidR="00614017" w:rsidRPr="00F20971" w:rsidRDefault="00614017" w:rsidP="00690926">
      <w:pPr>
        <w:spacing w:after="0" w:line="240" w:lineRule="auto"/>
        <w:ind w:firstLine="709"/>
        <w:jc w:val="both"/>
        <w:rPr>
          <w:rFonts w:ascii="Times New Roman" w:hAnsi="Times New Roman" w:cs="Times New Roman"/>
          <w:color w:val="000000"/>
          <w:sz w:val="28"/>
          <w:szCs w:val="28"/>
        </w:rPr>
      </w:pPr>
      <w:r w:rsidRPr="00F20971">
        <w:rPr>
          <w:rFonts w:ascii="Times New Roman" w:hAnsi="Times New Roman" w:cs="Times New Roman"/>
          <w:color w:val="000000"/>
          <w:sz w:val="28"/>
          <w:szCs w:val="28"/>
        </w:rPr>
        <w:lastRenderedPageBreak/>
        <w:t>2.</w:t>
      </w:r>
      <w:r w:rsidR="00690926" w:rsidRPr="00F20971">
        <w:rPr>
          <w:rFonts w:ascii="Times New Roman" w:hAnsi="Times New Roman" w:cs="Times New Roman"/>
          <w:color w:val="000000"/>
          <w:sz w:val="28"/>
          <w:szCs w:val="28"/>
        </w:rPr>
        <w:t> </w:t>
      </w:r>
      <w:r w:rsidRPr="00F20971">
        <w:rPr>
          <w:rFonts w:ascii="Times New Roman" w:hAnsi="Times New Roman" w:cs="Times New Roman"/>
          <w:color w:val="000000"/>
          <w:sz w:val="28"/>
          <w:szCs w:val="28"/>
        </w:rPr>
        <w:t xml:space="preserve">Контроль за исполнением постановления возложить на </w:t>
      </w:r>
      <w:r w:rsidR="00003D0B" w:rsidRPr="00003D0B">
        <w:rPr>
          <w:rFonts w:ascii="Times New Roman" w:hAnsi="Times New Roman" w:cs="Times New Roman"/>
          <w:color w:val="000000"/>
          <w:sz w:val="28"/>
          <w:szCs w:val="28"/>
        </w:rPr>
        <w:t>заместителя Губернатора Бел</w:t>
      </w:r>
      <w:r w:rsidR="00003D0B">
        <w:rPr>
          <w:rFonts w:ascii="Times New Roman" w:hAnsi="Times New Roman" w:cs="Times New Roman"/>
          <w:color w:val="000000"/>
          <w:sz w:val="28"/>
          <w:szCs w:val="28"/>
        </w:rPr>
        <w:t xml:space="preserve">городской области </w:t>
      </w:r>
      <w:proofErr w:type="spellStart"/>
      <w:r w:rsidR="00003D0B">
        <w:rPr>
          <w:rFonts w:ascii="Times New Roman" w:hAnsi="Times New Roman" w:cs="Times New Roman"/>
          <w:color w:val="000000"/>
          <w:sz w:val="28"/>
          <w:szCs w:val="28"/>
        </w:rPr>
        <w:t>Гладского</w:t>
      </w:r>
      <w:proofErr w:type="spellEnd"/>
      <w:r w:rsidR="00003D0B">
        <w:rPr>
          <w:rFonts w:ascii="Times New Roman" w:hAnsi="Times New Roman" w:cs="Times New Roman"/>
          <w:color w:val="000000"/>
          <w:sz w:val="28"/>
          <w:szCs w:val="28"/>
        </w:rPr>
        <w:t xml:space="preserve"> Д.Г</w:t>
      </w:r>
      <w:r w:rsidRPr="00F20971">
        <w:rPr>
          <w:rFonts w:ascii="Times New Roman" w:hAnsi="Times New Roman" w:cs="Times New Roman"/>
          <w:color w:val="000000"/>
          <w:sz w:val="28"/>
          <w:szCs w:val="28"/>
        </w:rPr>
        <w:t>.</w:t>
      </w:r>
    </w:p>
    <w:p w:rsidR="00781E23" w:rsidRPr="00F20971" w:rsidRDefault="00614017" w:rsidP="00976F60">
      <w:pPr>
        <w:spacing w:after="0" w:line="240" w:lineRule="auto"/>
        <w:ind w:firstLine="709"/>
        <w:jc w:val="both"/>
        <w:rPr>
          <w:rFonts w:ascii="Times New Roman" w:eastAsia="Times New Roman" w:hAnsi="Times New Roman" w:cs="Times New Roman"/>
          <w:sz w:val="28"/>
          <w:szCs w:val="28"/>
          <w:lang w:eastAsia="ru-RU"/>
        </w:rPr>
      </w:pPr>
      <w:bookmarkStart w:id="1" w:name="sub_4"/>
      <w:r w:rsidRPr="00F20971">
        <w:rPr>
          <w:rFonts w:ascii="Times New Roman" w:hAnsi="Times New Roman" w:cs="Times New Roman"/>
          <w:color w:val="000000"/>
          <w:sz w:val="28"/>
          <w:szCs w:val="28"/>
        </w:rPr>
        <w:t>3.</w:t>
      </w:r>
      <w:r w:rsidR="00690926" w:rsidRPr="00F20971">
        <w:rPr>
          <w:rFonts w:ascii="Times New Roman" w:hAnsi="Times New Roman" w:cs="Times New Roman"/>
          <w:color w:val="000000"/>
          <w:sz w:val="28"/>
          <w:szCs w:val="28"/>
        </w:rPr>
        <w:t> </w:t>
      </w:r>
      <w:r w:rsidRPr="00F20971">
        <w:rPr>
          <w:rFonts w:ascii="Times New Roman" w:hAnsi="Times New Roman" w:cs="Times New Roman"/>
          <w:color w:val="000000"/>
          <w:sz w:val="28"/>
          <w:szCs w:val="28"/>
        </w:rPr>
        <w:t xml:space="preserve">Настоящее постановление вступает в силу со дня его </w:t>
      </w:r>
      <w:hyperlink r:id="rId13" w:history="1">
        <w:r w:rsidRPr="00F20971">
          <w:rPr>
            <w:rStyle w:val="ad"/>
            <w:rFonts w:ascii="Times New Roman" w:hAnsi="Times New Roman" w:cs="Times New Roman"/>
            <w:color w:val="000000"/>
            <w:sz w:val="28"/>
            <w:szCs w:val="28"/>
          </w:rPr>
          <w:t>официального опубликования</w:t>
        </w:r>
      </w:hyperlink>
      <w:r w:rsidRPr="00F20971">
        <w:rPr>
          <w:rFonts w:ascii="Times New Roman" w:hAnsi="Times New Roman" w:cs="Times New Roman"/>
          <w:color w:val="000000"/>
          <w:sz w:val="28"/>
          <w:szCs w:val="28"/>
        </w:rPr>
        <w:t>.</w:t>
      </w:r>
      <w:bookmarkEnd w:id="1"/>
    </w:p>
    <w:p w:rsidR="00614017" w:rsidRDefault="00614017" w:rsidP="0069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8"/>
          <w:lang w:eastAsia="ru-RU"/>
        </w:rPr>
      </w:pPr>
    </w:p>
    <w:p w:rsidR="004B75D3" w:rsidRDefault="004B75D3" w:rsidP="0069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8"/>
          <w:lang w:eastAsia="ru-RU"/>
        </w:rPr>
      </w:pPr>
    </w:p>
    <w:p w:rsidR="004B75D3" w:rsidRPr="00962053" w:rsidRDefault="004B75D3" w:rsidP="00690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781E23" w:rsidRPr="00F20971" w:rsidTr="001351F7">
        <w:tc>
          <w:tcPr>
            <w:tcW w:w="3544" w:type="dxa"/>
            <w:tcBorders>
              <w:top w:val="nil"/>
              <w:left w:val="nil"/>
              <w:bottom w:val="nil"/>
              <w:right w:val="nil"/>
            </w:tcBorders>
          </w:tcPr>
          <w:p w:rsidR="00962053" w:rsidRDefault="00614017" w:rsidP="00962053">
            <w:pPr>
              <w:tabs>
                <w:tab w:val="left" w:pos="0"/>
                <w:tab w:val="left" w:pos="10992"/>
                <w:tab w:val="left" w:pos="11908"/>
                <w:tab w:val="left" w:pos="12824"/>
                <w:tab w:val="left" w:pos="13740"/>
                <w:tab w:val="left" w:pos="14656"/>
              </w:tabs>
              <w:spacing w:after="0" w:line="240" w:lineRule="auto"/>
              <w:ind w:left="-108" w:right="-31" w:firstLine="142"/>
              <w:jc w:val="center"/>
              <w:rPr>
                <w:rFonts w:ascii="Times New Roman" w:hAnsi="Times New Roman" w:cs="Times New Roman"/>
                <w:b/>
                <w:sz w:val="28"/>
                <w:szCs w:val="28"/>
              </w:rPr>
            </w:pPr>
            <w:r w:rsidRPr="00F20971">
              <w:rPr>
                <w:rFonts w:ascii="Times New Roman" w:hAnsi="Times New Roman" w:cs="Times New Roman"/>
                <w:b/>
                <w:sz w:val="28"/>
                <w:szCs w:val="28"/>
              </w:rPr>
              <w:t>Губернатор</w:t>
            </w:r>
          </w:p>
          <w:p w:rsidR="00781E23" w:rsidRPr="00F20971" w:rsidRDefault="00614017" w:rsidP="00962053">
            <w:pPr>
              <w:tabs>
                <w:tab w:val="left" w:pos="0"/>
                <w:tab w:val="left" w:pos="10992"/>
                <w:tab w:val="left" w:pos="11908"/>
                <w:tab w:val="left" w:pos="12824"/>
                <w:tab w:val="left" w:pos="13740"/>
                <w:tab w:val="left" w:pos="14656"/>
              </w:tabs>
              <w:spacing w:after="0" w:line="240" w:lineRule="auto"/>
              <w:ind w:left="-108" w:right="-31" w:firstLine="142"/>
              <w:jc w:val="center"/>
              <w:rPr>
                <w:rFonts w:ascii="Times New Roman" w:eastAsia="Times New Roman" w:hAnsi="Times New Roman" w:cs="Times New Roman"/>
                <w:sz w:val="28"/>
                <w:szCs w:val="28"/>
                <w:lang w:eastAsia="ru-RU"/>
              </w:rPr>
            </w:pPr>
            <w:r w:rsidRPr="00F20971">
              <w:rPr>
                <w:rFonts w:ascii="Times New Roman" w:hAnsi="Times New Roman" w:cs="Times New Roman"/>
                <w:b/>
                <w:sz w:val="28"/>
                <w:szCs w:val="28"/>
              </w:rPr>
              <w:t>Белгородской области</w:t>
            </w:r>
          </w:p>
        </w:tc>
        <w:tc>
          <w:tcPr>
            <w:tcW w:w="6095" w:type="dxa"/>
            <w:tcBorders>
              <w:top w:val="nil"/>
              <w:left w:val="nil"/>
              <w:bottom w:val="nil"/>
              <w:right w:val="nil"/>
            </w:tcBorders>
          </w:tcPr>
          <w:p w:rsidR="00781E23" w:rsidRPr="00F20971" w:rsidRDefault="00781E23" w:rsidP="0061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781E23" w:rsidRPr="00F20971" w:rsidRDefault="00781E23" w:rsidP="0078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8"/>
                <w:szCs w:val="28"/>
                <w:lang w:eastAsia="ru-RU"/>
              </w:rPr>
            </w:pPr>
            <w:r w:rsidRPr="00F20971">
              <w:rPr>
                <w:rFonts w:ascii="Times New Roman" w:eastAsia="Times New Roman" w:hAnsi="Times New Roman" w:cs="Times New Roman"/>
                <w:b/>
                <w:sz w:val="28"/>
                <w:szCs w:val="28"/>
                <w:lang w:eastAsia="ru-RU"/>
              </w:rPr>
              <w:t>В.В. Гладков</w:t>
            </w:r>
          </w:p>
        </w:tc>
      </w:tr>
    </w:tbl>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003D0B" w:rsidRDefault="00003D0B" w:rsidP="00D8384C">
      <w:pPr>
        <w:spacing w:after="0" w:line="240" w:lineRule="auto"/>
        <w:ind w:left="4820"/>
        <w:jc w:val="center"/>
        <w:rPr>
          <w:rFonts w:ascii="Times New Roman" w:eastAsia="Times New Roman" w:hAnsi="Times New Roman" w:cs="Times New Roman"/>
          <w:b/>
          <w:sz w:val="28"/>
          <w:szCs w:val="28"/>
          <w:lang w:eastAsia="ru-RU"/>
        </w:rPr>
      </w:pPr>
    </w:p>
    <w:p w:rsidR="00D8384C" w:rsidRPr="00F20971" w:rsidRDefault="00D8384C" w:rsidP="00D8384C">
      <w:pPr>
        <w:spacing w:after="0" w:line="240" w:lineRule="auto"/>
        <w:ind w:left="4820"/>
        <w:jc w:val="center"/>
        <w:rPr>
          <w:rFonts w:ascii="Times New Roman" w:eastAsia="Times New Roman" w:hAnsi="Times New Roman" w:cs="Times New Roman"/>
          <w:b/>
          <w:sz w:val="28"/>
          <w:szCs w:val="28"/>
          <w:lang w:eastAsia="ru-RU"/>
        </w:rPr>
      </w:pPr>
      <w:r w:rsidRPr="00F20971">
        <w:rPr>
          <w:rFonts w:ascii="Times New Roman" w:eastAsia="Times New Roman" w:hAnsi="Times New Roman" w:cs="Times New Roman"/>
          <w:b/>
          <w:sz w:val="28"/>
          <w:szCs w:val="28"/>
          <w:lang w:eastAsia="ru-RU"/>
        </w:rPr>
        <w:lastRenderedPageBreak/>
        <w:t xml:space="preserve">Приложение </w:t>
      </w:r>
    </w:p>
    <w:p w:rsidR="00D8384C" w:rsidRPr="00F20971" w:rsidRDefault="00D8384C" w:rsidP="00D8384C">
      <w:pPr>
        <w:spacing w:after="0" w:line="240" w:lineRule="auto"/>
        <w:jc w:val="right"/>
        <w:rPr>
          <w:rFonts w:ascii="Times New Roman" w:eastAsia="Times New Roman" w:hAnsi="Times New Roman" w:cs="Times New Roman"/>
          <w:sz w:val="24"/>
          <w:szCs w:val="24"/>
          <w:lang w:eastAsia="ru-RU"/>
        </w:rPr>
      </w:pPr>
    </w:p>
    <w:tbl>
      <w:tblPr>
        <w:tblpPr w:leftFromText="180" w:rightFromText="180" w:vertAnchor="text" w:tblpXSpec="right" w:tblpY="1"/>
        <w:tblOverlap w:val="never"/>
        <w:tblW w:w="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tblGrid>
      <w:tr w:rsidR="00D8384C" w:rsidRPr="00F20971" w:rsidTr="00B9738A">
        <w:tc>
          <w:tcPr>
            <w:tcW w:w="4961" w:type="dxa"/>
            <w:tcBorders>
              <w:top w:val="nil"/>
              <w:left w:val="nil"/>
              <w:bottom w:val="nil"/>
              <w:right w:val="nil"/>
            </w:tcBorders>
          </w:tcPr>
          <w:p w:rsidR="00D8384C" w:rsidRPr="00F20971" w:rsidRDefault="00D8384C" w:rsidP="00B973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20971">
              <w:rPr>
                <w:rFonts w:ascii="Times New Roman" w:eastAsia="Times New Roman" w:hAnsi="Times New Roman" w:cs="Times New Roman"/>
                <w:b/>
                <w:sz w:val="28"/>
                <w:szCs w:val="28"/>
                <w:lang w:eastAsia="ru-RU"/>
              </w:rPr>
              <w:t>УТВЕРЖДЕН</w:t>
            </w:r>
          </w:p>
          <w:p w:rsidR="00D8384C" w:rsidRPr="00F20971" w:rsidRDefault="00D8384C" w:rsidP="00B973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20971">
              <w:rPr>
                <w:rFonts w:ascii="Times New Roman" w:eastAsia="Times New Roman" w:hAnsi="Times New Roman" w:cs="Times New Roman"/>
                <w:b/>
                <w:sz w:val="28"/>
                <w:szCs w:val="28"/>
                <w:lang w:eastAsia="ru-RU"/>
              </w:rPr>
              <w:t>постановлением Правительства</w:t>
            </w:r>
          </w:p>
          <w:p w:rsidR="00D8384C" w:rsidRPr="00F20971" w:rsidRDefault="00D8384C" w:rsidP="00B973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20971">
              <w:rPr>
                <w:rFonts w:ascii="Times New Roman" w:eastAsia="Times New Roman" w:hAnsi="Times New Roman" w:cs="Times New Roman"/>
                <w:b/>
                <w:sz w:val="28"/>
                <w:szCs w:val="28"/>
                <w:lang w:eastAsia="ru-RU"/>
              </w:rPr>
              <w:t>Белгородской области</w:t>
            </w:r>
          </w:p>
          <w:p w:rsidR="00D8384C" w:rsidRPr="00F20971" w:rsidRDefault="00D8384C" w:rsidP="00003D0B">
            <w:pPr>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20971">
              <w:rPr>
                <w:rFonts w:ascii="Times New Roman" w:eastAsia="Times New Roman" w:hAnsi="Times New Roman" w:cs="Times New Roman"/>
                <w:b/>
                <w:sz w:val="28"/>
                <w:szCs w:val="28"/>
                <w:lang w:eastAsia="ru-RU"/>
              </w:rPr>
              <w:t>от __________________ 20</w:t>
            </w:r>
            <w:r w:rsidR="00003D0B">
              <w:rPr>
                <w:rFonts w:ascii="Times New Roman" w:eastAsia="Times New Roman" w:hAnsi="Times New Roman" w:cs="Times New Roman"/>
                <w:b/>
                <w:sz w:val="28"/>
                <w:szCs w:val="28"/>
                <w:lang w:eastAsia="ru-RU"/>
              </w:rPr>
              <w:t>___</w:t>
            </w:r>
            <w:r w:rsidRPr="00F20971">
              <w:rPr>
                <w:rFonts w:ascii="Times New Roman" w:eastAsia="Times New Roman" w:hAnsi="Times New Roman" w:cs="Times New Roman"/>
                <w:b/>
                <w:sz w:val="28"/>
                <w:szCs w:val="28"/>
                <w:lang w:eastAsia="ru-RU"/>
              </w:rPr>
              <w:t xml:space="preserve"> г. №_________</w:t>
            </w:r>
          </w:p>
        </w:tc>
      </w:tr>
    </w:tbl>
    <w:p w:rsidR="00D8384C" w:rsidRPr="00F20971" w:rsidRDefault="00B9738A" w:rsidP="00D8384C">
      <w:pPr>
        <w:tabs>
          <w:tab w:val="left" w:pos="3690"/>
        </w:tabs>
        <w:spacing w:after="0" w:line="240" w:lineRule="auto"/>
        <w:rPr>
          <w:rFonts w:ascii="Times New Roman" w:eastAsia="Times New Roman" w:hAnsi="Times New Roman" w:cs="Times New Roman"/>
          <w:b/>
          <w:sz w:val="28"/>
          <w:szCs w:val="28"/>
          <w:lang w:eastAsia="ru-RU"/>
        </w:rPr>
      </w:pPr>
      <w:r w:rsidRPr="00F20971">
        <w:rPr>
          <w:rFonts w:ascii="Times New Roman" w:eastAsia="Times New Roman" w:hAnsi="Times New Roman" w:cs="Times New Roman"/>
          <w:b/>
          <w:sz w:val="28"/>
          <w:szCs w:val="28"/>
          <w:lang w:eastAsia="ru-RU"/>
        </w:rPr>
        <w:br w:type="textWrapping" w:clear="all"/>
      </w:r>
    </w:p>
    <w:p w:rsidR="00D8384C" w:rsidRPr="00F20971" w:rsidRDefault="00D8384C" w:rsidP="00D8384C">
      <w:pPr>
        <w:tabs>
          <w:tab w:val="left" w:pos="3690"/>
        </w:tabs>
        <w:spacing w:after="0" w:line="240" w:lineRule="auto"/>
        <w:jc w:val="center"/>
        <w:rPr>
          <w:rFonts w:ascii="Times New Roman" w:eastAsia="Times New Roman" w:hAnsi="Times New Roman" w:cs="Times New Roman"/>
          <w:b/>
          <w:sz w:val="28"/>
          <w:szCs w:val="28"/>
          <w:lang w:eastAsia="ru-RU"/>
        </w:rPr>
      </w:pPr>
    </w:p>
    <w:p w:rsidR="00610825" w:rsidRDefault="00610825" w:rsidP="00D8384C">
      <w:pPr>
        <w:tabs>
          <w:tab w:val="left" w:pos="3690"/>
        </w:tabs>
        <w:spacing w:after="0" w:line="240" w:lineRule="auto"/>
        <w:jc w:val="center"/>
        <w:rPr>
          <w:rFonts w:ascii="Times New Roman" w:eastAsia="Times New Roman" w:hAnsi="Times New Roman" w:cs="Times New Roman"/>
          <w:b/>
          <w:sz w:val="28"/>
          <w:szCs w:val="28"/>
          <w:lang w:eastAsia="ru-RU"/>
        </w:rPr>
      </w:pPr>
    </w:p>
    <w:p w:rsidR="00917AAB" w:rsidRPr="00F20971" w:rsidRDefault="00917AAB" w:rsidP="00D8384C">
      <w:pPr>
        <w:tabs>
          <w:tab w:val="left" w:pos="3690"/>
        </w:tabs>
        <w:spacing w:after="0" w:line="240" w:lineRule="auto"/>
        <w:jc w:val="center"/>
        <w:rPr>
          <w:rFonts w:ascii="Times New Roman" w:eastAsia="Times New Roman" w:hAnsi="Times New Roman" w:cs="Times New Roman"/>
          <w:b/>
          <w:sz w:val="28"/>
          <w:szCs w:val="28"/>
          <w:lang w:eastAsia="ru-RU"/>
        </w:rPr>
      </w:pPr>
    </w:p>
    <w:p w:rsidR="00D8384C" w:rsidRPr="00F20971" w:rsidRDefault="00D8384C" w:rsidP="00D8384C">
      <w:pPr>
        <w:pStyle w:val="ConsPlusTitle"/>
        <w:jc w:val="center"/>
        <w:rPr>
          <w:rFonts w:ascii="Times New Roman" w:hAnsi="Times New Roman" w:cs="Times New Roman"/>
          <w:sz w:val="28"/>
          <w:szCs w:val="28"/>
        </w:rPr>
      </w:pPr>
      <w:r w:rsidRPr="00F20971">
        <w:rPr>
          <w:rFonts w:ascii="Times New Roman" w:hAnsi="Times New Roman" w:cs="Times New Roman"/>
          <w:sz w:val="28"/>
          <w:szCs w:val="28"/>
        </w:rPr>
        <w:t>Порядок</w:t>
      </w:r>
    </w:p>
    <w:p w:rsidR="008209C6" w:rsidRPr="0073602C" w:rsidRDefault="00D8384C" w:rsidP="00003D0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20971">
        <w:rPr>
          <w:rFonts w:ascii="Times New Roman" w:eastAsia="Times New Roman" w:hAnsi="Times New Roman" w:cs="Times New Roman"/>
          <w:b/>
          <w:sz w:val="28"/>
          <w:szCs w:val="28"/>
          <w:lang w:eastAsia="ru-RU"/>
        </w:rPr>
        <w:t>предоставления субсидий из областного бюджета субъектам</w:t>
      </w:r>
      <w:r w:rsidR="008209C6" w:rsidRPr="00F20971">
        <w:rPr>
          <w:rFonts w:ascii="Times New Roman" w:eastAsia="Times New Roman" w:hAnsi="Times New Roman" w:cs="Times New Roman"/>
          <w:b/>
          <w:sz w:val="28"/>
          <w:szCs w:val="28"/>
          <w:lang w:eastAsia="ru-RU"/>
        </w:rPr>
        <w:t xml:space="preserve"> </w:t>
      </w:r>
      <w:r w:rsidRPr="00F20971">
        <w:rPr>
          <w:rFonts w:ascii="Times New Roman" w:eastAsia="Times New Roman" w:hAnsi="Times New Roman" w:cs="Times New Roman"/>
          <w:b/>
          <w:sz w:val="28"/>
          <w:szCs w:val="28"/>
          <w:lang w:eastAsia="ru-RU"/>
        </w:rPr>
        <w:t xml:space="preserve">малого </w:t>
      </w:r>
      <w:r w:rsidR="00003D0B">
        <w:rPr>
          <w:rFonts w:ascii="Times New Roman" w:eastAsia="Times New Roman" w:hAnsi="Times New Roman" w:cs="Times New Roman"/>
          <w:b/>
          <w:sz w:val="28"/>
          <w:szCs w:val="28"/>
          <w:lang w:eastAsia="ru-RU"/>
        </w:rPr>
        <w:br/>
      </w:r>
      <w:r w:rsidRPr="00F20971">
        <w:rPr>
          <w:rFonts w:ascii="Times New Roman" w:eastAsia="Times New Roman" w:hAnsi="Times New Roman" w:cs="Times New Roman"/>
          <w:b/>
          <w:sz w:val="28"/>
          <w:szCs w:val="28"/>
          <w:lang w:eastAsia="ru-RU"/>
        </w:rPr>
        <w:t xml:space="preserve">и среднего предпринимательства области </w:t>
      </w:r>
      <w:r w:rsidR="00916A91" w:rsidRPr="00F20971">
        <w:rPr>
          <w:rFonts w:ascii="Times New Roman" w:eastAsia="Times New Roman" w:hAnsi="Times New Roman" w:cs="Times New Roman"/>
          <w:b/>
          <w:sz w:val="28"/>
          <w:szCs w:val="28"/>
          <w:lang w:eastAsia="ru-RU"/>
        </w:rPr>
        <w:t xml:space="preserve">в рамках </w:t>
      </w:r>
      <w:r w:rsidR="008209C6" w:rsidRPr="00F20971">
        <w:rPr>
          <w:rFonts w:ascii="Times New Roman" w:eastAsia="Times New Roman" w:hAnsi="Times New Roman" w:cs="Times New Roman"/>
          <w:b/>
          <w:sz w:val="28"/>
          <w:szCs w:val="28"/>
          <w:lang w:eastAsia="ru-RU"/>
        </w:rPr>
        <w:t>мероприяти</w:t>
      </w:r>
      <w:r w:rsidR="00003D0B">
        <w:rPr>
          <w:rFonts w:ascii="Times New Roman" w:eastAsia="Times New Roman" w:hAnsi="Times New Roman" w:cs="Times New Roman"/>
          <w:b/>
          <w:sz w:val="28"/>
          <w:szCs w:val="28"/>
          <w:lang w:eastAsia="ru-RU"/>
        </w:rPr>
        <w:t>й</w:t>
      </w:r>
      <w:r w:rsidR="008209C6" w:rsidRPr="00F20971">
        <w:rPr>
          <w:rFonts w:ascii="Times New Roman" w:eastAsia="Times New Roman" w:hAnsi="Times New Roman" w:cs="Times New Roman"/>
          <w:b/>
          <w:sz w:val="28"/>
          <w:szCs w:val="28"/>
          <w:lang w:eastAsia="ru-RU"/>
        </w:rPr>
        <w:t xml:space="preserve"> </w:t>
      </w:r>
      <w:r w:rsidR="00003D0B" w:rsidRPr="00003D0B">
        <w:rPr>
          <w:rFonts w:ascii="Times New Roman" w:eastAsia="Times New Roman" w:hAnsi="Times New Roman" w:cs="Times New Roman"/>
          <w:b/>
          <w:sz w:val="28"/>
          <w:szCs w:val="28"/>
          <w:lang w:eastAsia="ru-RU"/>
        </w:rPr>
        <w:t xml:space="preserve">«Субсидирование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сельской местности Белгородской области» и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городских </w:t>
      </w:r>
      <w:r w:rsidR="00003D0B">
        <w:rPr>
          <w:rFonts w:ascii="Times New Roman" w:eastAsia="Times New Roman" w:hAnsi="Times New Roman" w:cs="Times New Roman"/>
          <w:b/>
          <w:sz w:val="28"/>
          <w:szCs w:val="28"/>
          <w:lang w:eastAsia="ru-RU"/>
        </w:rPr>
        <w:br/>
      </w:r>
      <w:r w:rsidR="00003D0B" w:rsidRPr="0073602C">
        <w:rPr>
          <w:rFonts w:ascii="Times New Roman" w:eastAsia="Times New Roman" w:hAnsi="Times New Roman" w:cs="Times New Roman"/>
          <w:b/>
          <w:sz w:val="28"/>
          <w:szCs w:val="28"/>
          <w:lang w:eastAsia="ru-RU"/>
        </w:rPr>
        <w:t>и иных поселениях Белгородской области»</w:t>
      </w:r>
    </w:p>
    <w:p w:rsidR="00916A91" w:rsidRPr="0073602C" w:rsidRDefault="008209C6" w:rsidP="00916A9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3602C">
        <w:rPr>
          <w:rFonts w:ascii="Times New Roman" w:eastAsia="Times New Roman" w:hAnsi="Times New Roman" w:cs="Times New Roman"/>
          <w:b/>
          <w:sz w:val="28"/>
          <w:szCs w:val="28"/>
          <w:lang w:eastAsia="ru-RU"/>
        </w:rPr>
        <w:t xml:space="preserve">  </w:t>
      </w:r>
    </w:p>
    <w:p w:rsidR="00273016" w:rsidRPr="0073602C" w:rsidRDefault="00273016" w:rsidP="00273016">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73602C">
        <w:rPr>
          <w:rFonts w:ascii="Times New Roman" w:eastAsia="Times New Roman" w:hAnsi="Times New Roman" w:cs="Times New Roman"/>
          <w:b/>
          <w:sz w:val="28"/>
          <w:szCs w:val="28"/>
          <w:lang w:eastAsia="ru-RU"/>
        </w:rPr>
        <w:t xml:space="preserve">1. Общие положения </w:t>
      </w:r>
    </w:p>
    <w:p w:rsidR="00273016" w:rsidRPr="0073602C" w:rsidRDefault="00273016" w:rsidP="0027301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273016" w:rsidRPr="0073602C" w:rsidRDefault="00273016" w:rsidP="000D2F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3602C">
        <w:rPr>
          <w:rFonts w:ascii="Times New Roman" w:eastAsia="Times New Roman" w:hAnsi="Times New Roman" w:cs="Times New Roman"/>
          <w:sz w:val="28"/>
          <w:szCs w:val="28"/>
          <w:lang w:eastAsia="ru-RU"/>
        </w:rPr>
        <w:t>1.1. Порядок предоставления субсидий из областного бюджета субъектам</w:t>
      </w:r>
    </w:p>
    <w:p w:rsidR="00F825ED" w:rsidRPr="00F20971" w:rsidRDefault="00273016" w:rsidP="00AF6E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3602C">
        <w:rPr>
          <w:rFonts w:ascii="Times New Roman" w:eastAsia="Times New Roman" w:hAnsi="Times New Roman" w:cs="Times New Roman"/>
          <w:sz w:val="28"/>
          <w:szCs w:val="28"/>
          <w:lang w:eastAsia="ru-RU"/>
        </w:rPr>
        <w:t xml:space="preserve">малого и среднего предпринимательства области </w:t>
      </w:r>
      <w:r w:rsidR="00AF6E43" w:rsidRPr="0073602C">
        <w:rPr>
          <w:rFonts w:ascii="Times New Roman" w:eastAsia="Times New Roman" w:hAnsi="Times New Roman" w:cs="Times New Roman"/>
          <w:sz w:val="28"/>
          <w:szCs w:val="28"/>
          <w:lang w:eastAsia="ru-RU"/>
        </w:rPr>
        <w:t xml:space="preserve">в рамках </w:t>
      </w:r>
      <w:r w:rsidR="00DC3825" w:rsidRPr="00006F06">
        <w:rPr>
          <w:rFonts w:ascii="Times New Roman" w:eastAsia="Calibri" w:hAnsi="Times New Roman" w:cs="Times New Roman"/>
          <w:bCs/>
          <w:sz w:val="28"/>
          <w:szCs w:val="28"/>
        </w:rPr>
        <w:t xml:space="preserve">мероприятий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сельской местности Белгородской области» </w:t>
      </w:r>
      <w:r w:rsidR="0073602C" w:rsidRPr="00006F06">
        <w:rPr>
          <w:rFonts w:ascii="Times New Roman" w:eastAsia="Calibri" w:hAnsi="Times New Roman" w:cs="Times New Roman"/>
          <w:bCs/>
          <w:sz w:val="28"/>
          <w:szCs w:val="28"/>
        </w:rPr>
        <w:br/>
        <w:t xml:space="preserve">и </w:t>
      </w:r>
      <w:r w:rsidR="00DC3825" w:rsidRPr="00006F06">
        <w:rPr>
          <w:rFonts w:ascii="Times New Roman" w:eastAsia="Calibri" w:hAnsi="Times New Roman" w:cs="Times New Roman"/>
          <w:bCs/>
          <w:sz w:val="28"/>
          <w:szCs w:val="28"/>
        </w:rPr>
        <w:t>«Субсидирование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городских и иных поселениях Белгородской области»</w:t>
      </w:r>
      <w:r w:rsidR="00DC3825" w:rsidRPr="00006F06">
        <w:rPr>
          <w:rFonts w:ascii="Times New Roman" w:eastAsia="Times New Roman" w:hAnsi="Times New Roman" w:cs="Times New Roman"/>
          <w:sz w:val="28"/>
          <w:szCs w:val="28"/>
          <w:lang w:eastAsia="ru-RU"/>
        </w:rPr>
        <w:t xml:space="preserve"> </w:t>
      </w:r>
      <w:r w:rsidR="00F825ED" w:rsidRPr="00006F06">
        <w:rPr>
          <w:rFonts w:ascii="Times New Roman" w:eastAsia="Times New Roman" w:hAnsi="Times New Roman" w:cs="Times New Roman"/>
          <w:sz w:val="28"/>
          <w:szCs w:val="28"/>
          <w:lang w:eastAsia="ru-RU"/>
        </w:rPr>
        <w:t>(далее –</w:t>
      </w:r>
      <w:r w:rsidR="00E417A6" w:rsidRPr="00006F06">
        <w:rPr>
          <w:rFonts w:ascii="Times New Roman" w:eastAsia="Times New Roman" w:hAnsi="Times New Roman" w:cs="Times New Roman"/>
          <w:sz w:val="28"/>
          <w:szCs w:val="28"/>
          <w:lang w:eastAsia="ru-RU"/>
        </w:rPr>
        <w:t> </w:t>
      </w:r>
      <w:r w:rsidR="00F825ED" w:rsidRPr="00006F06">
        <w:rPr>
          <w:rFonts w:ascii="Times New Roman" w:eastAsia="Times New Roman" w:hAnsi="Times New Roman" w:cs="Times New Roman"/>
          <w:sz w:val="28"/>
          <w:szCs w:val="28"/>
          <w:lang w:eastAsia="ru-RU"/>
        </w:rPr>
        <w:t xml:space="preserve">Порядок) </w:t>
      </w:r>
      <w:r w:rsidR="00F05319" w:rsidRPr="00006F06">
        <w:rPr>
          <w:rFonts w:ascii="Times New Roman" w:eastAsia="Calibri" w:hAnsi="Times New Roman" w:cs="Times New Roman"/>
          <w:sz w:val="28"/>
          <w:szCs w:val="28"/>
        </w:rPr>
        <w:t>подпрограмм</w:t>
      </w:r>
      <w:r w:rsidR="00BE78AF" w:rsidRPr="00006F06">
        <w:rPr>
          <w:rFonts w:ascii="Times New Roman" w:eastAsia="Calibri" w:hAnsi="Times New Roman" w:cs="Times New Roman"/>
          <w:sz w:val="28"/>
          <w:szCs w:val="28"/>
        </w:rPr>
        <w:t>ы</w:t>
      </w:r>
      <w:r w:rsidR="00F05319" w:rsidRPr="00006F06">
        <w:rPr>
          <w:rFonts w:ascii="Times New Roman" w:eastAsia="Calibri" w:hAnsi="Times New Roman" w:cs="Times New Roman"/>
          <w:sz w:val="28"/>
          <w:szCs w:val="28"/>
        </w:rPr>
        <w:t xml:space="preserve"> 3 «Развитие и государственная поддержка малого и среднего предпринимательства» </w:t>
      </w:r>
      <w:r w:rsidR="00811D5B" w:rsidRPr="00006F06">
        <w:rPr>
          <w:rFonts w:ascii="Times New Roman" w:eastAsia="Calibri" w:hAnsi="Times New Roman" w:cs="Times New Roman"/>
          <w:sz w:val="28"/>
          <w:szCs w:val="28"/>
        </w:rPr>
        <w:t>государственной</w:t>
      </w:r>
      <w:r w:rsidR="00811D5B" w:rsidRPr="0073602C">
        <w:rPr>
          <w:rFonts w:ascii="Times New Roman" w:eastAsia="Calibri" w:hAnsi="Times New Roman" w:cs="Times New Roman"/>
          <w:sz w:val="28"/>
          <w:szCs w:val="28"/>
        </w:rPr>
        <w:t xml:space="preserve"> программ</w:t>
      </w:r>
      <w:r w:rsidR="00F05319" w:rsidRPr="0073602C">
        <w:rPr>
          <w:rFonts w:ascii="Times New Roman" w:eastAsia="Calibri" w:hAnsi="Times New Roman" w:cs="Times New Roman"/>
          <w:sz w:val="28"/>
          <w:szCs w:val="28"/>
        </w:rPr>
        <w:t>ы</w:t>
      </w:r>
      <w:r w:rsidR="00811D5B" w:rsidRPr="0073602C">
        <w:rPr>
          <w:rFonts w:ascii="Times New Roman" w:eastAsia="Calibri" w:hAnsi="Times New Roman" w:cs="Times New Roman"/>
          <w:sz w:val="28"/>
          <w:szCs w:val="28"/>
        </w:rPr>
        <w:t xml:space="preserve"> Белгородской области «Развитие экономического потенциала </w:t>
      </w:r>
      <w:r w:rsidR="004B75D3">
        <w:rPr>
          <w:rFonts w:ascii="Times New Roman" w:eastAsia="Calibri" w:hAnsi="Times New Roman" w:cs="Times New Roman"/>
          <w:sz w:val="28"/>
          <w:szCs w:val="28"/>
        </w:rPr>
        <w:br/>
      </w:r>
      <w:r w:rsidR="00811D5B" w:rsidRPr="0073602C">
        <w:rPr>
          <w:rFonts w:ascii="Times New Roman" w:eastAsia="Calibri" w:hAnsi="Times New Roman" w:cs="Times New Roman"/>
          <w:sz w:val="28"/>
          <w:szCs w:val="28"/>
        </w:rPr>
        <w:t xml:space="preserve">и формирование благоприятного предпринимательского климата </w:t>
      </w:r>
      <w:r w:rsidR="004B75D3">
        <w:rPr>
          <w:rFonts w:ascii="Times New Roman" w:eastAsia="Calibri" w:hAnsi="Times New Roman" w:cs="Times New Roman"/>
          <w:sz w:val="28"/>
          <w:szCs w:val="28"/>
        </w:rPr>
        <w:br/>
      </w:r>
      <w:r w:rsidR="00811D5B" w:rsidRPr="0073602C">
        <w:rPr>
          <w:rFonts w:ascii="Times New Roman" w:eastAsia="Calibri" w:hAnsi="Times New Roman" w:cs="Times New Roman"/>
          <w:sz w:val="28"/>
          <w:szCs w:val="28"/>
        </w:rPr>
        <w:t>в Белгородской области», утвержденной постановлением</w:t>
      </w:r>
      <w:r w:rsidR="00811D5B" w:rsidRPr="00F20971">
        <w:rPr>
          <w:rFonts w:ascii="Times New Roman" w:eastAsia="Calibri" w:hAnsi="Times New Roman" w:cs="Times New Roman"/>
          <w:sz w:val="28"/>
          <w:szCs w:val="28"/>
        </w:rPr>
        <w:t xml:space="preserve"> Правительства Белгородской области от 16 декабря 2013 года № 522-пп</w:t>
      </w:r>
      <w:r w:rsidR="0066678F" w:rsidRPr="00F20971">
        <w:rPr>
          <w:rFonts w:ascii="Times New Roman" w:eastAsia="Calibri" w:hAnsi="Times New Roman" w:cs="Times New Roman"/>
          <w:sz w:val="28"/>
          <w:szCs w:val="28"/>
        </w:rPr>
        <w:t xml:space="preserve"> (далее – подпрограмма 3)</w:t>
      </w:r>
      <w:r w:rsidR="00102310" w:rsidRPr="00F20971">
        <w:rPr>
          <w:rFonts w:ascii="Times New Roman" w:eastAsia="Calibri" w:hAnsi="Times New Roman" w:cs="Times New Roman"/>
          <w:sz w:val="28"/>
          <w:szCs w:val="28"/>
        </w:rPr>
        <w:t>, устанавливает цель, условия и порядок предоставления субсидий</w:t>
      </w:r>
      <w:r w:rsidR="00102310" w:rsidRPr="00F20971">
        <w:t xml:space="preserve"> </w:t>
      </w:r>
      <w:r w:rsidR="00102310" w:rsidRPr="00F20971">
        <w:rPr>
          <w:rFonts w:ascii="Times New Roman" w:eastAsia="Calibri" w:hAnsi="Times New Roman" w:cs="Times New Roman"/>
          <w:sz w:val="28"/>
          <w:szCs w:val="28"/>
        </w:rPr>
        <w:t>субъектам малого и среднего предпринимательства области на возмещение затрат, связанных с приобретением оборудования в целях создания производства товаров (работ, услуг)</w:t>
      </w:r>
      <w:r w:rsidR="00811D5B" w:rsidRPr="00F20971">
        <w:rPr>
          <w:rFonts w:ascii="Times New Roman" w:eastAsia="Calibri" w:hAnsi="Times New Roman" w:cs="Times New Roman"/>
          <w:sz w:val="28"/>
          <w:szCs w:val="28"/>
        </w:rPr>
        <w:t>.</w:t>
      </w:r>
    </w:p>
    <w:p w:rsidR="00DC3825" w:rsidRDefault="000D2FA5" w:rsidP="00DC3825">
      <w:pPr>
        <w:widowControl w:val="0"/>
        <w:autoSpaceDE w:val="0"/>
        <w:autoSpaceDN w:val="0"/>
        <w:spacing w:after="0" w:line="240" w:lineRule="auto"/>
        <w:jc w:val="both"/>
        <w:rPr>
          <w:rFonts w:ascii="Times New Roman" w:eastAsia="Calibri" w:hAnsi="Times New Roman" w:cs="Times New Roman"/>
          <w:sz w:val="28"/>
          <w:szCs w:val="28"/>
        </w:rPr>
      </w:pPr>
      <w:r w:rsidRPr="00F20971">
        <w:rPr>
          <w:rFonts w:ascii="Times New Roman" w:eastAsia="Calibri" w:hAnsi="Times New Roman" w:cs="Times New Roman"/>
          <w:sz w:val="28"/>
          <w:szCs w:val="28"/>
        </w:rPr>
        <w:tab/>
        <w:t>1.2. Для целей реализации Порядка используются следующие понятия:</w:t>
      </w:r>
      <w:r w:rsidR="00DC3825">
        <w:rPr>
          <w:rFonts w:ascii="Times New Roman" w:eastAsia="Calibri" w:hAnsi="Times New Roman" w:cs="Times New Roman"/>
          <w:sz w:val="28"/>
          <w:szCs w:val="28"/>
        </w:rPr>
        <w:t xml:space="preserve"> </w:t>
      </w:r>
    </w:p>
    <w:p w:rsidR="00DC3825" w:rsidRPr="00DC3825" w:rsidRDefault="00DC3825" w:rsidP="00DC3825">
      <w:pPr>
        <w:widowControl w:val="0"/>
        <w:autoSpaceDE w:val="0"/>
        <w:autoSpaceDN w:val="0"/>
        <w:spacing w:after="0" w:line="240" w:lineRule="auto"/>
        <w:ind w:firstLine="708"/>
        <w:jc w:val="both"/>
        <w:rPr>
          <w:rFonts w:ascii="Times New Roman" w:eastAsia="Calibri" w:hAnsi="Times New Roman" w:cs="Times New Roman"/>
          <w:sz w:val="28"/>
          <w:szCs w:val="28"/>
        </w:rPr>
      </w:pPr>
      <w:r w:rsidRPr="00DC3825">
        <w:rPr>
          <w:rFonts w:ascii="Times New Roman" w:eastAsia="Calibri" w:hAnsi="Times New Roman" w:cs="Times New Roman"/>
          <w:sz w:val="28"/>
          <w:szCs w:val="28"/>
        </w:rPr>
        <w:t xml:space="preserve">- сельская местность – деревни, села и хутора Белгородской области, зарегистрированные в Государственном каталоге географических названий </w:t>
      </w:r>
      <w:r w:rsidRPr="00DC3825">
        <w:rPr>
          <w:rFonts w:ascii="Times New Roman" w:eastAsia="Calibri" w:hAnsi="Times New Roman" w:cs="Times New Roman"/>
          <w:sz w:val="28"/>
          <w:szCs w:val="28"/>
        </w:rPr>
        <w:lastRenderedPageBreak/>
        <w:t>населенных пунктов, размещенном в сети Интернет (</w:t>
      </w:r>
      <w:hyperlink r:id="rId14" w:history="1">
        <w:r w:rsidR="00A02A22" w:rsidRPr="00917AAB">
          <w:rPr>
            <w:rStyle w:val="ae"/>
            <w:rFonts w:ascii="Times New Roman" w:eastAsia="Calibri" w:hAnsi="Times New Roman" w:cs="Times New Roman"/>
            <w:color w:val="auto"/>
            <w:sz w:val="28"/>
            <w:szCs w:val="28"/>
            <w:u w:val="none"/>
          </w:rPr>
          <w:t>https://cgkipd.ru/science/names/reestry-gkgn.php)»</w:t>
        </w:r>
      </w:hyperlink>
      <w:r w:rsidR="00A02A22" w:rsidRPr="00917AAB">
        <w:rPr>
          <w:rFonts w:ascii="Times New Roman" w:eastAsia="Calibri" w:hAnsi="Times New Roman" w:cs="Times New Roman"/>
          <w:sz w:val="28"/>
          <w:szCs w:val="28"/>
        </w:rPr>
        <w:t xml:space="preserve"> </w:t>
      </w:r>
      <w:r w:rsidRPr="00DC3825">
        <w:rPr>
          <w:rFonts w:ascii="Times New Roman" w:eastAsia="Calibri" w:hAnsi="Times New Roman" w:cs="Times New Roman"/>
          <w:sz w:val="28"/>
          <w:szCs w:val="28"/>
        </w:rPr>
        <w:t>(далее – государственный каталог географических названий населенных пунктов);</w:t>
      </w:r>
      <w:r>
        <w:rPr>
          <w:rFonts w:ascii="Times New Roman" w:eastAsia="Calibri" w:hAnsi="Times New Roman" w:cs="Times New Roman"/>
          <w:sz w:val="28"/>
          <w:szCs w:val="28"/>
        </w:rPr>
        <w:t xml:space="preserve"> </w:t>
      </w:r>
    </w:p>
    <w:p w:rsidR="00DC3825" w:rsidRDefault="00DC3825" w:rsidP="00DC3825">
      <w:pPr>
        <w:widowControl w:val="0"/>
        <w:autoSpaceDE w:val="0"/>
        <w:autoSpaceDN w:val="0"/>
        <w:spacing w:after="0" w:line="240" w:lineRule="auto"/>
        <w:jc w:val="both"/>
        <w:rPr>
          <w:rFonts w:ascii="Times New Roman" w:eastAsia="Calibri" w:hAnsi="Times New Roman" w:cs="Times New Roman"/>
          <w:sz w:val="28"/>
          <w:szCs w:val="28"/>
        </w:rPr>
      </w:pPr>
      <w:r w:rsidRPr="00DC3825">
        <w:rPr>
          <w:rFonts w:ascii="Times New Roman" w:eastAsia="Calibri" w:hAnsi="Times New Roman" w:cs="Times New Roman"/>
          <w:sz w:val="28"/>
          <w:szCs w:val="28"/>
        </w:rPr>
        <w:tab/>
        <w:t>- городские и иные поселения – города, рабочие поселки и поселки Белгородской области, зарегистрированные в государственном каталоге географических названий населенных пунктов;</w:t>
      </w:r>
    </w:p>
    <w:p w:rsidR="00664A21" w:rsidRPr="00F20971" w:rsidRDefault="000D2FA5" w:rsidP="00DC3825">
      <w:pPr>
        <w:widowControl w:val="0"/>
        <w:autoSpaceDE w:val="0"/>
        <w:autoSpaceDN w:val="0"/>
        <w:spacing w:after="0" w:line="240" w:lineRule="auto"/>
        <w:jc w:val="both"/>
        <w:rPr>
          <w:rFonts w:ascii="Times New Roman" w:hAnsi="Times New Roman" w:cs="Times New Roman"/>
          <w:sz w:val="28"/>
          <w:szCs w:val="28"/>
        </w:rPr>
      </w:pPr>
      <w:r w:rsidRPr="00F20971">
        <w:rPr>
          <w:rFonts w:ascii="Times New Roman" w:eastAsia="Calibri" w:hAnsi="Times New Roman" w:cs="Times New Roman"/>
          <w:sz w:val="28"/>
          <w:szCs w:val="28"/>
        </w:rPr>
        <w:tab/>
      </w:r>
      <w:r w:rsidR="00664A21" w:rsidRPr="00F20971">
        <w:rPr>
          <w:rFonts w:ascii="Times New Roman" w:hAnsi="Times New Roman" w:cs="Times New Roman"/>
          <w:sz w:val="28"/>
          <w:szCs w:val="28"/>
        </w:rPr>
        <w:t xml:space="preserve">- постоянное рабочее место – рабочее место, занимаемое работником, </w:t>
      </w:r>
      <w:r w:rsidR="00664A21" w:rsidRPr="00F20971">
        <w:rPr>
          <w:rFonts w:ascii="Times New Roman" w:hAnsi="Times New Roman" w:cs="Times New Roman"/>
          <w:sz w:val="28"/>
          <w:szCs w:val="28"/>
        </w:rPr>
        <w:br/>
        <w:t xml:space="preserve">с выплат и иных вознаграждений которого исчислены страховые взносы </w:t>
      </w:r>
      <w:r w:rsidR="00664A21" w:rsidRPr="00F20971">
        <w:rPr>
          <w:rFonts w:ascii="Times New Roman" w:hAnsi="Times New Roman" w:cs="Times New Roman"/>
          <w:sz w:val="28"/>
          <w:szCs w:val="28"/>
        </w:rPr>
        <w:br/>
        <w:t>в соответствии с применяемыми тарифами страховых взносов индивидуальными предпринимателями и юридическими лицами;</w:t>
      </w:r>
    </w:p>
    <w:p w:rsidR="00541BDE" w:rsidRPr="00F20971" w:rsidRDefault="00CB5034" w:rsidP="0062139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20971">
        <w:rPr>
          <w:rFonts w:ascii="Times New Roman" w:hAnsi="Times New Roman" w:cs="Times New Roman"/>
          <w:sz w:val="28"/>
          <w:szCs w:val="28"/>
        </w:rPr>
        <w:tab/>
        <w:t xml:space="preserve">- </w:t>
      </w:r>
      <w:r w:rsidR="00541BDE" w:rsidRPr="00F20971">
        <w:rPr>
          <w:rFonts w:ascii="Times New Roman" w:eastAsia="Times New Roman" w:hAnsi="Times New Roman" w:cs="Times New Roman"/>
          <w:sz w:val="28"/>
          <w:szCs w:val="28"/>
          <w:lang w:eastAsia="ru-RU"/>
        </w:rPr>
        <w:t>созда</w:t>
      </w:r>
      <w:r w:rsidR="00BE78AF" w:rsidRPr="00F20971">
        <w:rPr>
          <w:rFonts w:ascii="Times New Roman" w:eastAsia="Times New Roman" w:hAnsi="Times New Roman" w:cs="Times New Roman"/>
          <w:sz w:val="28"/>
          <w:szCs w:val="28"/>
          <w:lang w:eastAsia="ru-RU"/>
        </w:rPr>
        <w:t>ваемое</w:t>
      </w:r>
      <w:r w:rsidR="00541BDE" w:rsidRPr="00F20971">
        <w:rPr>
          <w:rFonts w:ascii="Times New Roman" w:eastAsia="Times New Roman" w:hAnsi="Times New Roman" w:cs="Times New Roman"/>
          <w:sz w:val="28"/>
          <w:szCs w:val="28"/>
          <w:lang w:eastAsia="ru-RU"/>
        </w:rPr>
        <w:t xml:space="preserve"> постоянное рабочее место – рабочее место, </w:t>
      </w:r>
      <w:r w:rsidR="00757D64" w:rsidRPr="00F20971">
        <w:rPr>
          <w:rFonts w:ascii="Times New Roman" w:eastAsia="Times New Roman" w:hAnsi="Times New Roman" w:cs="Times New Roman"/>
          <w:sz w:val="28"/>
          <w:szCs w:val="28"/>
          <w:lang w:eastAsia="ru-RU"/>
        </w:rPr>
        <w:t xml:space="preserve">созданное </w:t>
      </w:r>
      <w:r w:rsidR="008C08D8" w:rsidRPr="00F20971">
        <w:rPr>
          <w:rFonts w:ascii="Times New Roman" w:eastAsia="Times New Roman" w:hAnsi="Times New Roman" w:cs="Times New Roman"/>
          <w:sz w:val="28"/>
          <w:szCs w:val="28"/>
          <w:lang w:eastAsia="ru-RU"/>
        </w:rPr>
        <w:br/>
      </w:r>
      <w:r w:rsidR="00757D64" w:rsidRPr="00F20971">
        <w:rPr>
          <w:rFonts w:ascii="Times New Roman" w:hAnsi="Times New Roman" w:cs="Times New Roman"/>
          <w:sz w:val="28"/>
          <w:szCs w:val="28"/>
        </w:rPr>
        <w:t>в течение календарного года, следующего за годом получения субсидии,</w:t>
      </w:r>
      <w:r w:rsidR="00757D64" w:rsidRPr="00F20971">
        <w:rPr>
          <w:rFonts w:ascii="Times New Roman" w:eastAsia="Times New Roman" w:hAnsi="Times New Roman" w:cs="Times New Roman"/>
          <w:sz w:val="28"/>
          <w:szCs w:val="28"/>
          <w:lang w:eastAsia="ru-RU"/>
        </w:rPr>
        <w:t xml:space="preserve"> </w:t>
      </w:r>
      <w:r w:rsidR="008C08D8" w:rsidRPr="00F20971">
        <w:rPr>
          <w:rFonts w:ascii="Times New Roman" w:eastAsia="Times New Roman" w:hAnsi="Times New Roman" w:cs="Times New Roman"/>
          <w:sz w:val="28"/>
          <w:szCs w:val="28"/>
          <w:lang w:eastAsia="ru-RU"/>
        </w:rPr>
        <w:br/>
      </w:r>
      <w:r w:rsidR="00757D64" w:rsidRPr="00F20971">
        <w:rPr>
          <w:rFonts w:ascii="Times New Roman" w:eastAsia="Times New Roman" w:hAnsi="Times New Roman" w:cs="Times New Roman"/>
          <w:sz w:val="28"/>
          <w:szCs w:val="28"/>
          <w:lang w:eastAsia="ru-RU"/>
        </w:rPr>
        <w:t xml:space="preserve">и </w:t>
      </w:r>
      <w:r w:rsidR="00541BDE" w:rsidRPr="00F20971">
        <w:rPr>
          <w:rFonts w:ascii="Times New Roman" w:eastAsia="Times New Roman" w:hAnsi="Times New Roman" w:cs="Times New Roman"/>
          <w:sz w:val="28"/>
          <w:szCs w:val="28"/>
          <w:lang w:eastAsia="ru-RU"/>
        </w:rPr>
        <w:t>занимаемое работником, с выплат и иных вознаграждений которого исчислены страховые взносы в соответствии с применяемыми тарифами страховых взносов индивидуальными предпринимателями и юридическими лицами.</w:t>
      </w:r>
    </w:p>
    <w:p w:rsidR="0062139D" w:rsidRPr="00F20971" w:rsidRDefault="0062139D" w:rsidP="006213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20971">
        <w:rPr>
          <w:rFonts w:ascii="Times New Roman" w:hAnsi="Times New Roman" w:cs="Times New Roman"/>
          <w:sz w:val="28"/>
          <w:szCs w:val="28"/>
        </w:rPr>
        <w:t xml:space="preserve">1.3. </w:t>
      </w:r>
      <w:r w:rsidRPr="00F20971">
        <w:rPr>
          <w:rFonts w:ascii="Times New Roman" w:eastAsia="Calibri" w:hAnsi="Times New Roman" w:cs="Times New Roman"/>
          <w:sz w:val="28"/>
          <w:szCs w:val="28"/>
        </w:rPr>
        <w:t xml:space="preserve">Цель предоставления субсидий </w:t>
      </w:r>
      <w:r w:rsidR="00494E50" w:rsidRPr="00F20971">
        <w:rPr>
          <w:rFonts w:ascii="Times New Roman" w:eastAsia="Calibri" w:hAnsi="Times New Roman" w:cs="Times New Roman"/>
          <w:sz w:val="28"/>
          <w:szCs w:val="28"/>
        </w:rPr>
        <w:t>–</w:t>
      </w:r>
      <w:r w:rsidRPr="00F20971">
        <w:rPr>
          <w:rFonts w:ascii="Times New Roman" w:eastAsia="Calibri" w:hAnsi="Times New Roman" w:cs="Times New Roman"/>
          <w:sz w:val="28"/>
          <w:szCs w:val="28"/>
        </w:rPr>
        <w:t xml:space="preserve"> возмещение затрат субъектов малого и среднего предпринимательства, связанных с приобретением оборудования в целях создания производства товаров (работ, услуг) (не включая затраты, связанные с монтажом</w:t>
      </w:r>
      <w:r w:rsidR="001A6856" w:rsidRPr="00F20971">
        <w:rPr>
          <w:rFonts w:ascii="Times New Roman" w:eastAsia="Calibri" w:hAnsi="Times New Roman" w:cs="Times New Roman"/>
          <w:sz w:val="28"/>
          <w:szCs w:val="28"/>
        </w:rPr>
        <w:t xml:space="preserve"> и</w:t>
      </w:r>
      <w:r w:rsidR="00B148F7" w:rsidRPr="00F20971">
        <w:rPr>
          <w:rFonts w:ascii="Times New Roman" w:eastAsia="Calibri" w:hAnsi="Times New Roman" w:cs="Times New Roman"/>
          <w:sz w:val="28"/>
          <w:szCs w:val="28"/>
        </w:rPr>
        <w:t xml:space="preserve"> транспортировкой</w:t>
      </w:r>
      <w:r w:rsidRPr="00F20971">
        <w:rPr>
          <w:rFonts w:ascii="Times New Roman" w:eastAsia="Calibri" w:hAnsi="Times New Roman" w:cs="Times New Roman"/>
          <w:sz w:val="28"/>
          <w:szCs w:val="28"/>
        </w:rPr>
        <w:t xml:space="preserve"> оборудования).</w:t>
      </w:r>
    </w:p>
    <w:p w:rsidR="00A02A22" w:rsidRPr="008F7C39" w:rsidRDefault="00A02A22" w:rsidP="00A02A22">
      <w:pPr>
        <w:autoSpaceDE w:val="0"/>
        <w:autoSpaceDN w:val="0"/>
        <w:adjustRightInd w:val="0"/>
        <w:spacing w:after="0" w:line="240" w:lineRule="auto"/>
        <w:ind w:firstLine="709"/>
        <w:jc w:val="both"/>
        <w:rPr>
          <w:rFonts w:ascii="Times New Roman" w:eastAsia="Calibri" w:hAnsi="Times New Roman" w:cs="Times New Roman"/>
          <w:sz w:val="28"/>
          <w:szCs w:val="28"/>
        </w:rPr>
      </w:pPr>
      <w:r w:rsidRPr="00A02A22">
        <w:rPr>
          <w:rFonts w:ascii="Times New Roman" w:eastAsia="Calibri" w:hAnsi="Times New Roman" w:cs="Times New Roman"/>
          <w:sz w:val="28"/>
          <w:szCs w:val="28"/>
        </w:rPr>
        <w:t xml:space="preserve">1.4. Субсидии предоставляются </w:t>
      </w:r>
      <w:r w:rsidR="00DB2E52" w:rsidRPr="00515083">
        <w:rPr>
          <w:rFonts w:ascii="Times New Roman" w:eastAsia="Calibri" w:hAnsi="Times New Roman" w:cs="Times New Roman"/>
          <w:sz w:val="28"/>
          <w:szCs w:val="28"/>
        </w:rPr>
        <w:t>на цель, указанную в пункте 1.3 раздела 1 Порядка</w:t>
      </w:r>
      <w:r w:rsidR="00DB2E52">
        <w:rPr>
          <w:rFonts w:ascii="Times New Roman" w:eastAsia="Calibri" w:hAnsi="Times New Roman" w:cs="Times New Roman"/>
          <w:sz w:val="28"/>
          <w:szCs w:val="28"/>
        </w:rPr>
        <w:t>,</w:t>
      </w:r>
      <w:r w:rsidR="00DB2E52" w:rsidRPr="00A02A22">
        <w:rPr>
          <w:rFonts w:ascii="Times New Roman" w:eastAsia="Calibri" w:hAnsi="Times New Roman" w:cs="Times New Roman"/>
          <w:sz w:val="28"/>
          <w:szCs w:val="28"/>
        </w:rPr>
        <w:t xml:space="preserve"> </w:t>
      </w:r>
      <w:r w:rsidRPr="00A02A22">
        <w:rPr>
          <w:rFonts w:ascii="Times New Roman" w:eastAsia="Calibri" w:hAnsi="Times New Roman" w:cs="Times New Roman"/>
          <w:sz w:val="28"/>
          <w:szCs w:val="28"/>
        </w:rPr>
        <w:t>за с</w:t>
      </w:r>
      <w:r w:rsidR="00DB2E52">
        <w:rPr>
          <w:rFonts w:ascii="Times New Roman" w:eastAsia="Calibri" w:hAnsi="Times New Roman" w:cs="Times New Roman"/>
          <w:sz w:val="28"/>
          <w:szCs w:val="28"/>
        </w:rPr>
        <w:t xml:space="preserve">чет средств областного бюджета </w:t>
      </w:r>
      <w:r w:rsidRPr="00A02A22">
        <w:rPr>
          <w:rFonts w:ascii="Times New Roman" w:eastAsia="Calibri" w:hAnsi="Times New Roman" w:cs="Times New Roman"/>
          <w:sz w:val="28"/>
          <w:szCs w:val="28"/>
        </w:rPr>
        <w:t xml:space="preserve">в пределах бюджетных ассигнований, предусмотренных законом Белгородской области об областном бюджете на </w:t>
      </w:r>
      <w:r w:rsidR="00DB2E52">
        <w:rPr>
          <w:rFonts w:ascii="Times New Roman" w:eastAsia="Calibri" w:hAnsi="Times New Roman" w:cs="Times New Roman"/>
          <w:sz w:val="28"/>
          <w:szCs w:val="28"/>
        </w:rPr>
        <w:t xml:space="preserve">соответствующий финансовый год </w:t>
      </w:r>
      <w:r w:rsidRPr="00A02A22">
        <w:rPr>
          <w:rFonts w:ascii="Times New Roman" w:eastAsia="Calibri" w:hAnsi="Times New Roman" w:cs="Times New Roman"/>
          <w:sz w:val="28"/>
          <w:szCs w:val="28"/>
        </w:rPr>
        <w:t xml:space="preserve">и на плановый </w:t>
      </w:r>
      <w:r w:rsidRPr="008F7C39">
        <w:rPr>
          <w:rFonts w:ascii="Times New Roman" w:eastAsia="Calibri" w:hAnsi="Times New Roman" w:cs="Times New Roman"/>
          <w:sz w:val="28"/>
          <w:szCs w:val="28"/>
        </w:rPr>
        <w:t>период</w:t>
      </w:r>
      <w:r w:rsidR="008F7C39" w:rsidRPr="008F7C39">
        <w:rPr>
          <w:rFonts w:ascii="Times New Roman" w:eastAsia="Calibri" w:hAnsi="Times New Roman" w:cs="Times New Roman"/>
          <w:sz w:val="28"/>
          <w:szCs w:val="28"/>
        </w:rPr>
        <w:t xml:space="preserve">, </w:t>
      </w:r>
      <w:r w:rsidR="00ED0843">
        <w:rPr>
          <w:rFonts w:ascii="Times New Roman" w:eastAsia="Calibri" w:hAnsi="Times New Roman" w:cs="Times New Roman"/>
          <w:sz w:val="28"/>
          <w:szCs w:val="28"/>
        </w:rPr>
        <w:t xml:space="preserve">в рамках </w:t>
      </w:r>
      <w:r w:rsidR="00ED0843" w:rsidRPr="008F7C39">
        <w:rPr>
          <w:rFonts w:ascii="Times New Roman" w:eastAsia="Calibri" w:hAnsi="Times New Roman" w:cs="Times New Roman"/>
          <w:sz w:val="28"/>
          <w:szCs w:val="28"/>
        </w:rPr>
        <w:t>мероприяти</w:t>
      </w:r>
      <w:r w:rsidR="00ED0843">
        <w:rPr>
          <w:rFonts w:ascii="Times New Roman" w:eastAsia="Calibri" w:hAnsi="Times New Roman" w:cs="Times New Roman"/>
          <w:sz w:val="28"/>
          <w:szCs w:val="28"/>
        </w:rPr>
        <w:t>й</w:t>
      </w:r>
      <w:r w:rsidRPr="008F7C39">
        <w:rPr>
          <w:rFonts w:ascii="Times New Roman" w:eastAsia="Calibri" w:hAnsi="Times New Roman" w:cs="Times New Roman"/>
          <w:sz w:val="28"/>
          <w:szCs w:val="28"/>
        </w:rPr>
        <w:t>:</w:t>
      </w:r>
    </w:p>
    <w:p w:rsidR="00A02A22" w:rsidRPr="008F7C39" w:rsidRDefault="00A02A22" w:rsidP="00A02A2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F7C39">
        <w:rPr>
          <w:rFonts w:ascii="Times New Roman" w:eastAsia="Calibri" w:hAnsi="Times New Roman" w:cs="Times New Roman"/>
          <w:sz w:val="28"/>
          <w:szCs w:val="28"/>
        </w:rPr>
        <w:t>-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сельской местности Белгородской области»</w:t>
      </w:r>
      <w:r w:rsidR="00515083">
        <w:rPr>
          <w:rFonts w:ascii="Times New Roman" w:eastAsia="Calibri" w:hAnsi="Times New Roman" w:cs="Times New Roman"/>
          <w:sz w:val="28"/>
          <w:szCs w:val="28"/>
        </w:rPr>
        <w:t>;</w:t>
      </w:r>
      <w:r w:rsidRPr="008F7C39">
        <w:rPr>
          <w:rFonts w:ascii="Times New Roman" w:eastAsia="Calibri" w:hAnsi="Times New Roman" w:cs="Times New Roman"/>
          <w:sz w:val="28"/>
          <w:szCs w:val="28"/>
        </w:rPr>
        <w:t xml:space="preserve"> </w:t>
      </w:r>
    </w:p>
    <w:p w:rsidR="00A02A22" w:rsidRPr="00515083" w:rsidRDefault="00A02A22" w:rsidP="00DB2E52">
      <w:pPr>
        <w:autoSpaceDE w:val="0"/>
        <w:autoSpaceDN w:val="0"/>
        <w:adjustRightInd w:val="0"/>
        <w:spacing w:after="0" w:line="240" w:lineRule="auto"/>
        <w:ind w:firstLine="709"/>
        <w:jc w:val="both"/>
        <w:rPr>
          <w:rFonts w:ascii="Times New Roman" w:eastAsia="Calibri" w:hAnsi="Times New Roman" w:cs="Times New Roman"/>
          <w:sz w:val="28"/>
          <w:szCs w:val="28"/>
        </w:rPr>
      </w:pPr>
      <w:r w:rsidRPr="00515083">
        <w:rPr>
          <w:rFonts w:ascii="Times New Roman" w:eastAsia="Calibri" w:hAnsi="Times New Roman" w:cs="Times New Roman"/>
          <w:sz w:val="28"/>
          <w:szCs w:val="28"/>
        </w:rPr>
        <w:t>-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городских и иных п</w:t>
      </w:r>
      <w:r w:rsidR="00DB2E52">
        <w:rPr>
          <w:rFonts w:ascii="Times New Roman" w:eastAsia="Calibri" w:hAnsi="Times New Roman" w:cs="Times New Roman"/>
          <w:sz w:val="28"/>
          <w:szCs w:val="28"/>
        </w:rPr>
        <w:t>оселениях Белгородской области»</w:t>
      </w:r>
      <w:r w:rsidRPr="00515083">
        <w:rPr>
          <w:rFonts w:ascii="Times New Roman" w:eastAsia="Calibri" w:hAnsi="Times New Roman" w:cs="Times New Roman"/>
          <w:sz w:val="28"/>
          <w:szCs w:val="28"/>
        </w:rPr>
        <w:t>.</w:t>
      </w:r>
    </w:p>
    <w:p w:rsidR="00C6154E" w:rsidRPr="00F20971" w:rsidRDefault="00B148F7" w:rsidP="006213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F20971">
        <w:rPr>
          <w:rFonts w:ascii="Times New Roman" w:eastAsia="Calibri" w:hAnsi="Times New Roman" w:cs="Times New Roman"/>
          <w:sz w:val="28"/>
          <w:szCs w:val="28"/>
        </w:rPr>
        <w:t xml:space="preserve">1.5. </w:t>
      </w:r>
      <w:r w:rsidR="00C6154E" w:rsidRPr="00F20971">
        <w:rPr>
          <w:rFonts w:ascii="Times New Roman" w:eastAsia="Calibri" w:hAnsi="Times New Roman" w:cs="Times New Roman"/>
          <w:sz w:val="28"/>
          <w:szCs w:val="28"/>
        </w:rPr>
        <w:t xml:space="preserve">Главным распорядителем бюджетных средств является </w:t>
      </w:r>
      <w:r w:rsidR="00515083" w:rsidRPr="00402C4C">
        <w:rPr>
          <w:rFonts w:ascii="Times New Roman" w:eastAsia="Calibri" w:hAnsi="Times New Roman" w:cs="Times New Roman"/>
          <w:sz w:val="28"/>
          <w:szCs w:val="28"/>
        </w:rPr>
        <w:t>министерство экономического развития и промышленности Белгородской области (далее – Министерство)</w:t>
      </w:r>
      <w:r w:rsidR="00C6154E" w:rsidRPr="00F20971">
        <w:rPr>
          <w:rFonts w:ascii="Times New Roman" w:eastAsia="Calibri" w:hAnsi="Times New Roman" w:cs="Times New Roman"/>
          <w:sz w:val="28"/>
          <w:szCs w:val="28"/>
        </w:rPr>
        <w:t>,</w:t>
      </w:r>
      <w:r w:rsidR="00515083">
        <w:rPr>
          <w:rFonts w:ascii="Times New Roman" w:eastAsia="Calibri" w:hAnsi="Times New Roman" w:cs="Times New Roman"/>
          <w:sz w:val="28"/>
          <w:szCs w:val="28"/>
        </w:rPr>
        <w:t xml:space="preserve"> </w:t>
      </w:r>
      <w:r w:rsidR="00C6154E" w:rsidRPr="00F20971">
        <w:rPr>
          <w:rFonts w:ascii="Times New Roman" w:eastAsia="Calibri" w:hAnsi="Times New Roman" w:cs="Times New Roman"/>
          <w:sz w:val="28"/>
          <w:szCs w:val="28"/>
        </w:rPr>
        <w:t xml:space="preserve">до которого в соответствии с бюджетным законодательством Российской Федерации как получателя бюджетных средств доведены </w:t>
      </w:r>
      <w:r w:rsidR="00515083">
        <w:rPr>
          <w:rFonts w:ascii="Times New Roman" w:eastAsia="Calibri" w:hAnsi="Times New Roman" w:cs="Times New Roman"/>
          <w:sz w:val="28"/>
          <w:szCs w:val="28"/>
        </w:rPr>
        <w:br/>
      </w:r>
      <w:r w:rsidR="00C6154E" w:rsidRPr="00F20971">
        <w:rPr>
          <w:rFonts w:ascii="Times New Roman" w:eastAsia="Calibri" w:hAnsi="Times New Roman" w:cs="Times New Roman"/>
          <w:sz w:val="28"/>
          <w:szCs w:val="28"/>
        </w:rPr>
        <w:t>в установленном порядке лимиты бюджетных обязатель</w:t>
      </w:r>
      <w:r w:rsidR="00515083">
        <w:rPr>
          <w:rFonts w:ascii="Times New Roman" w:eastAsia="Calibri" w:hAnsi="Times New Roman" w:cs="Times New Roman"/>
          <w:sz w:val="28"/>
          <w:szCs w:val="28"/>
        </w:rPr>
        <w:t xml:space="preserve">ств на предоставление субсидий </w:t>
      </w:r>
      <w:r w:rsidR="00C6154E" w:rsidRPr="00F20971">
        <w:rPr>
          <w:rFonts w:ascii="Times New Roman" w:eastAsia="Calibri" w:hAnsi="Times New Roman" w:cs="Times New Roman"/>
          <w:sz w:val="28"/>
          <w:szCs w:val="28"/>
        </w:rPr>
        <w:t xml:space="preserve">на соответствующий финансовый год и плановый период. </w:t>
      </w:r>
    </w:p>
    <w:p w:rsidR="007C19DB" w:rsidRDefault="007C19DB" w:rsidP="007C19DB">
      <w:pPr>
        <w:autoSpaceDE w:val="0"/>
        <w:autoSpaceDN w:val="0"/>
        <w:adjustRightInd w:val="0"/>
        <w:spacing w:after="0" w:line="240" w:lineRule="auto"/>
        <w:ind w:firstLine="709"/>
        <w:jc w:val="both"/>
        <w:rPr>
          <w:rFonts w:ascii="Times New Roman" w:eastAsia="Calibri" w:hAnsi="Times New Roman" w:cs="Times New Roman"/>
          <w:sz w:val="28"/>
          <w:szCs w:val="28"/>
        </w:rPr>
      </w:pPr>
      <w:r w:rsidRPr="00F20971">
        <w:rPr>
          <w:rFonts w:ascii="Times New Roman" w:eastAsia="Calibri" w:hAnsi="Times New Roman" w:cs="Times New Roman"/>
          <w:sz w:val="28"/>
          <w:szCs w:val="28"/>
        </w:rPr>
        <w:t>1.</w:t>
      </w:r>
      <w:r w:rsidR="00DD2CC4" w:rsidRPr="00F20971">
        <w:rPr>
          <w:rFonts w:ascii="Times New Roman" w:eastAsia="Calibri" w:hAnsi="Times New Roman" w:cs="Times New Roman"/>
          <w:sz w:val="28"/>
          <w:szCs w:val="28"/>
        </w:rPr>
        <w:t>6</w:t>
      </w:r>
      <w:r w:rsidR="002C5DD7" w:rsidRPr="00F20971">
        <w:rPr>
          <w:rFonts w:ascii="Times New Roman" w:eastAsia="Calibri" w:hAnsi="Times New Roman" w:cs="Times New Roman"/>
          <w:sz w:val="28"/>
          <w:szCs w:val="28"/>
        </w:rPr>
        <w:t xml:space="preserve">. </w:t>
      </w:r>
      <w:r w:rsidR="00212FE4" w:rsidRPr="00F20971">
        <w:rPr>
          <w:rFonts w:ascii="Times New Roman" w:eastAsia="Calibri" w:hAnsi="Times New Roman" w:cs="Times New Roman"/>
          <w:sz w:val="28"/>
          <w:szCs w:val="28"/>
        </w:rPr>
        <w:t xml:space="preserve">Получатель (получатели) субсидии определяется по результатам </w:t>
      </w:r>
      <w:r w:rsidRPr="00F20971">
        <w:rPr>
          <w:rFonts w:ascii="Times New Roman" w:eastAsia="Calibri" w:hAnsi="Times New Roman" w:cs="Times New Roman"/>
          <w:sz w:val="28"/>
          <w:szCs w:val="28"/>
        </w:rPr>
        <w:t>отбора</w:t>
      </w:r>
      <w:r w:rsidR="00212FE4" w:rsidRPr="00F20971">
        <w:rPr>
          <w:rFonts w:ascii="Times New Roman" w:eastAsia="Calibri" w:hAnsi="Times New Roman" w:cs="Times New Roman"/>
          <w:sz w:val="28"/>
          <w:szCs w:val="28"/>
        </w:rPr>
        <w:t>. Способом проведения отбора</w:t>
      </w:r>
      <w:r w:rsidRPr="00F20971">
        <w:rPr>
          <w:rFonts w:ascii="Times New Roman" w:eastAsia="Calibri" w:hAnsi="Times New Roman" w:cs="Times New Roman"/>
          <w:sz w:val="28"/>
          <w:szCs w:val="28"/>
        </w:rPr>
        <w:t xml:space="preserve"> является конкурс. </w:t>
      </w:r>
    </w:p>
    <w:p w:rsidR="00515083" w:rsidRDefault="00515083" w:rsidP="005150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15083">
        <w:rPr>
          <w:rFonts w:ascii="Times New Roman" w:eastAsia="Calibri" w:hAnsi="Times New Roman" w:cs="Times New Roman"/>
          <w:sz w:val="28"/>
          <w:szCs w:val="28"/>
        </w:rPr>
        <w:t>1.</w:t>
      </w:r>
      <w:r>
        <w:rPr>
          <w:rFonts w:ascii="Times New Roman" w:eastAsia="Calibri" w:hAnsi="Times New Roman" w:cs="Times New Roman"/>
          <w:sz w:val="28"/>
          <w:szCs w:val="28"/>
        </w:rPr>
        <w:t>7</w:t>
      </w:r>
      <w:r w:rsidRPr="00515083">
        <w:rPr>
          <w:rFonts w:ascii="Times New Roman" w:eastAsia="Calibri" w:hAnsi="Times New Roman" w:cs="Times New Roman"/>
          <w:sz w:val="28"/>
          <w:szCs w:val="28"/>
        </w:rPr>
        <w:t xml:space="preserve">. Отбор проводится не менее трех раз в течение соответствующего финансового года </w:t>
      </w:r>
      <w:r>
        <w:rPr>
          <w:rFonts w:ascii="Times New Roman" w:eastAsia="Calibri" w:hAnsi="Times New Roman" w:cs="Times New Roman"/>
          <w:sz w:val="28"/>
          <w:szCs w:val="28"/>
        </w:rPr>
        <w:t xml:space="preserve">по каждому мероприятию </w:t>
      </w:r>
      <w:r w:rsidRPr="00515083">
        <w:rPr>
          <w:rFonts w:ascii="Times New Roman" w:eastAsia="Calibri" w:hAnsi="Times New Roman" w:cs="Times New Roman"/>
          <w:sz w:val="28"/>
          <w:szCs w:val="28"/>
        </w:rPr>
        <w:t>в пределах бюджетных ассигнований, указанных в пункте 1.</w:t>
      </w:r>
      <w:r>
        <w:rPr>
          <w:rFonts w:ascii="Times New Roman" w:eastAsia="Calibri" w:hAnsi="Times New Roman" w:cs="Times New Roman"/>
          <w:sz w:val="28"/>
          <w:szCs w:val="28"/>
        </w:rPr>
        <w:t>4</w:t>
      </w:r>
      <w:r w:rsidRPr="00515083">
        <w:rPr>
          <w:rFonts w:ascii="Times New Roman" w:eastAsia="Calibri" w:hAnsi="Times New Roman" w:cs="Times New Roman"/>
          <w:sz w:val="28"/>
          <w:szCs w:val="28"/>
        </w:rPr>
        <w:t xml:space="preserve"> раздела 1 Порядка, с разбивкой бюджетных ассигнований равными долями, но не менее</w:t>
      </w:r>
      <w:r>
        <w:rPr>
          <w:rFonts w:ascii="Times New Roman" w:eastAsia="Calibri" w:hAnsi="Times New Roman" w:cs="Times New Roman"/>
          <w:sz w:val="28"/>
          <w:szCs w:val="28"/>
        </w:rPr>
        <w:t>:</w:t>
      </w:r>
    </w:p>
    <w:p w:rsidR="00515083" w:rsidRDefault="00515083" w:rsidP="00515083">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r w:rsidRPr="00515083">
        <w:rPr>
          <w:rFonts w:ascii="Times New Roman" w:eastAsia="Calibri" w:hAnsi="Times New Roman" w:cs="Times New Roman"/>
          <w:sz w:val="28"/>
          <w:szCs w:val="28"/>
        </w:rPr>
        <w:t xml:space="preserve"> </w:t>
      </w:r>
      <w:r>
        <w:rPr>
          <w:rFonts w:ascii="Times New Roman" w:eastAsia="Calibri" w:hAnsi="Times New Roman" w:cs="Times New Roman"/>
          <w:sz w:val="28"/>
          <w:szCs w:val="28"/>
        </w:rPr>
        <w:t>41</w:t>
      </w:r>
      <w:r w:rsidRPr="00515083">
        <w:rPr>
          <w:rFonts w:ascii="Times New Roman" w:eastAsia="Calibri" w:hAnsi="Times New Roman" w:cs="Times New Roman"/>
          <w:sz w:val="28"/>
          <w:szCs w:val="28"/>
        </w:rPr>
        <w:t xml:space="preserve"> </w:t>
      </w:r>
      <w:r>
        <w:rPr>
          <w:rFonts w:ascii="Times New Roman" w:eastAsia="Calibri" w:hAnsi="Times New Roman" w:cs="Times New Roman"/>
          <w:sz w:val="28"/>
          <w:szCs w:val="28"/>
        </w:rPr>
        <w:t>0</w:t>
      </w:r>
      <w:r w:rsidRPr="00515083">
        <w:rPr>
          <w:rFonts w:ascii="Times New Roman" w:eastAsia="Calibri" w:hAnsi="Times New Roman" w:cs="Times New Roman"/>
          <w:sz w:val="28"/>
          <w:szCs w:val="28"/>
        </w:rPr>
        <w:t>00 000,00 (</w:t>
      </w:r>
      <w:r>
        <w:rPr>
          <w:rFonts w:ascii="Times New Roman" w:eastAsia="Calibri" w:hAnsi="Times New Roman" w:cs="Times New Roman"/>
          <w:sz w:val="28"/>
          <w:szCs w:val="28"/>
        </w:rPr>
        <w:t>сорока одного</w:t>
      </w:r>
      <w:r w:rsidRPr="00515083">
        <w:rPr>
          <w:rFonts w:ascii="Times New Roman" w:eastAsia="Calibri" w:hAnsi="Times New Roman" w:cs="Times New Roman"/>
          <w:sz w:val="28"/>
          <w:szCs w:val="28"/>
        </w:rPr>
        <w:t xml:space="preserve"> миллион</w:t>
      </w:r>
      <w:r>
        <w:rPr>
          <w:rFonts w:ascii="Times New Roman" w:eastAsia="Calibri" w:hAnsi="Times New Roman" w:cs="Times New Roman"/>
          <w:sz w:val="28"/>
          <w:szCs w:val="28"/>
        </w:rPr>
        <w:t>а</w:t>
      </w:r>
      <w:r w:rsidRPr="00515083">
        <w:rPr>
          <w:rFonts w:ascii="Times New Roman" w:eastAsia="Calibri" w:hAnsi="Times New Roman" w:cs="Times New Roman"/>
          <w:sz w:val="28"/>
          <w:szCs w:val="28"/>
        </w:rPr>
        <w:t>) рублей в рамках одного отбора</w:t>
      </w:r>
      <w:r>
        <w:rPr>
          <w:rFonts w:ascii="Times New Roman" w:eastAsia="Calibri" w:hAnsi="Times New Roman" w:cs="Times New Roman"/>
          <w:sz w:val="28"/>
          <w:szCs w:val="28"/>
        </w:rPr>
        <w:t xml:space="preserve"> по мероприятию </w:t>
      </w:r>
      <w:r w:rsidRPr="00515083">
        <w:rPr>
          <w:rFonts w:ascii="Times New Roman" w:eastAsia="Calibri" w:hAnsi="Times New Roman" w:cs="Times New Roman"/>
          <w:sz w:val="28"/>
          <w:szCs w:val="28"/>
        </w:rPr>
        <w:t>«Субсидирование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сельской местности Белгородской области»</w:t>
      </w:r>
      <w:r>
        <w:rPr>
          <w:rFonts w:ascii="Times New Roman" w:eastAsia="Calibri" w:hAnsi="Times New Roman" w:cs="Times New Roman"/>
          <w:sz w:val="28"/>
          <w:szCs w:val="28"/>
        </w:rPr>
        <w:t>;</w:t>
      </w:r>
    </w:p>
    <w:p w:rsidR="00515083" w:rsidRPr="00515083" w:rsidRDefault="00515083" w:rsidP="00515083">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- 80</w:t>
      </w:r>
      <w:r w:rsidRPr="00515083">
        <w:rPr>
          <w:rFonts w:ascii="Times New Roman" w:eastAsia="Calibri" w:hAnsi="Times New Roman" w:cs="Times New Roman"/>
          <w:sz w:val="28"/>
          <w:szCs w:val="28"/>
        </w:rPr>
        <w:t xml:space="preserve"> </w:t>
      </w:r>
      <w:r>
        <w:rPr>
          <w:rFonts w:ascii="Times New Roman" w:eastAsia="Calibri" w:hAnsi="Times New Roman" w:cs="Times New Roman"/>
          <w:sz w:val="28"/>
          <w:szCs w:val="28"/>
        </w:rPr>
        <w:t>0</w:t>
      </w:r>
      <w:r w:rsidRPr="00515083">
        <w:rPr>
          <w:rFonts w:ascii="Times New Roman" w:eastAsia="Calibri" w:hAnsi="Times New Roman" w:cs="Times New Roman"/>
          <w:sz w:val="28"/>
          <w:szCs w:val="28"/>
        </w:rPr>
        <w:t>00 000,00 (</w:t>
      </w:r>
      <w:r>
        <w:rPr>
          <w:rFonts w:ascii="Times New Roman" w:eastAsia="Calibri" w:hAnsi="Times New Roman" w:cs="Times New Roman"/>
          <w:sz w:val="28"/>
          <w:szCs w:val="28"/>
        </w:rPr>
        <w:t>восьмидесяти миллионов</w:t>
      </w:r>
      <w:r w:rsidRPr="00515083">
        <w:rPr>
          <w:rFonts w:ascii="Times New Roman" w:eastAsia="Calibri" w:hAnsi="Times New Roman" w:cs="Times New Roman"/>
          <w:sz w:val="28"/>
          <w:szCs w:val="28"/>
        </w:rPr>
        <w:t>) рублей в рамках одного отбора</w:t>
      </w:r>
      <w:r>
        <w:rPr>
          <w:rFonts w:ascii="Times New Roman" w:eastAsia="Calibri" w:hAnsi="Times New Roman" w:cs="Times New Roman"/>
          <w:sz w:val="28"/>
          <w:szCs w:val="28"/>
        </w:rPr>
        <w:t xml:space="preserve"> по мероприятию </w:t>
      </w:r>
      <w:r w:rsidRPr="00515083">
        <w:rPr>
          <w:rFonts w:ascii="Times New Roman" w:eastAsia="Calibri" w:hAnsi="Times New Roman" w:cs="Times New Roman"/>
          <w:sz w:val="28"/>
          <w:szCs w:val="28"/>
        </w:rPr>
        <w:t>«Субсидирование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городских и иных поселениях Белгородской области»</w:t>
      </w:r>
      <w:r>
        <w:rPr>
          <w:rFonts w:ascii="Times New Roman" w:eastAsia="Calibri" w:hAnsi="Times New Roman" w:cs="Times New Roman"/>
          <w:sz w:val="28"/>
          <w:szCs w:val="28"/>
        </w:rPr>
        <w:t>.</w:t>
      </w:r>
    </w:p>
    <w:p w:rsidR="00515083" w:rsidRPr="00515083" w:rsidRDefault="00015C2B" w:rsidP="00515083">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515083" w:rsidRPr="00515083">
        <w:rPr>
          <w:rFonts w:ascii="Times New Roman" w:eastAsia="Calibri" w:hAnsi="Times New Roman" w:cs="Times New Roman"/>
          <w:sz w:val="28"/>
          <w:szCs w:val="28"/>
        </w:rPr>
        <w:t>. Министерство проводит дополнительный отбор в случае:</w:t>
      </w:r>
    </w:p>
    <w:p w:rsidR="00515083" w:rsidRPr="00515083" w:rsidRDefault="00515083" w:rsidP="005150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15083">
        <w:rPr>
          <w:rFonts w:ascii="Times New Roman" w:eastAsia="Calibri" w:hAnsi="Times New Roman" w:cs="Times New Roman"/>
          <w:sz w:val="28"/>
          <w:szCs w:val="28"/>
        </w:rPr>
        <w:t>- наличия нераспределенных лимитов бюджетных ассигнований, указанных в пункте 1.</w:t>
      </w:r>
      <w:r w:rsidR="00015C2B">
        <w:rPr>
          <w:rFonts w:ascii="Times New Roman" w:eastAsia="Calibri" w:hAnsi="Times New Roman" w:cs="Times New Roman"/>
          <w:sz w:val="28"/>
          <w:szCs w:val="28"/>
        </w:rPr>
        <w:t>4</w:t>
      </w:r>
      <w:r w:rsidRPr="00515083">
        <w:rPr>
          <w:rFonts w:ascii="Times New Roman" w:eastAsia="Calibri" w:hAnsi="Times New Roman" w:cs="Times New Roman"/>
          <w:sz w:val="28"/>
          <w:szCs w:val="28"/>
        </w:rPr>
        <w:t xml:space="preserve"> раздела 1 Порядка;</w:t>
      </w:r>
    </w:p>
    <w:p w:rsidR="00515083" w:rsidRPr="00515083" w:rsidRDefault="00515083" w:rsidP="005150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15083">
        <w:rPr>
          <w:rFonts w:ascii="Times New Roman" w:eastAsia="Calibri" w:hAnsi="Times New Roman" w:cs="Times New Roman"/>
          <w:sz w:val="28"/>
          <w:szCs w:val="28"/>
        </w:rPr>
        <w:t>- доведения дополнительных лимитов бюджетных ассигнований, указанных в пункте 1.</w:t>
      </w:r>
      <w:r w:rsidR="00015C2B">
        <w:rPr>
          <w:rFonts w:ascii="Times New Roman" w:eastAsia="Calibri" w:hAnsi="Times New Roman" w:cs="Times New Roman"/>
          <w:sz w:val="28"/>
          <w:szCs w:val="28"/>
        </w:rPr>
        <w:t>4</w:t>
      </w:r>
      <w:r w:rsidRPr="00515083">
        <w:rPr>
          <w:rFonts w:ascii="Times New Roman" w:eastAsia="Calibri" w:hAnsi="Times New Roman" w:cs="Times New Roman"/>
          <w:sz w:val="28"/>
          <w:szCs w:val="28"/>
        </w:rPr>
        <w:t xml:space="preserve"> раздела 1 Порядка.</w:t>
      </w:r>
    </w:p>
    <w:p w:rsidR="00515083" w:rsidRDefault="00515083" w:rsidP="005150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15083">
        <w:rPr>
          <w:rFonts w:ascii="Times New Roman" w:eastAsia="Calibri" w:hAnsi="Times New Roman" w:cs="Times New Roman"/>
          <w:sz w:val="28"/>
          <w:szCs w:val="28"/>
        </w:rPr>
        <w:t>При проведении дополнительного отбора Министерством принимается решение в соответствии с пунктом 2.2 раздела 2 Порядка и размещается объявление, указанное в пункте 2.3 раздела 2 Порядка.</w:t>
      </w:r>
    </w:p>
    <w:p w:rsidR="007C6414" w:rsidRPr="00F20971" w:rsidRDefault="007C6414" w:rsidP="007C64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F20971">
        <w:rPr>
          <w:rFonts w:ascii="Times New Roman" w:eastAsia="Calibri" w:hAnsi="Times New Roman" w:cs="Times New Roman"/>
          <w:sz w:val="28"/>
          <w:szCs w:val="28"/>
        </w:rPr>
        <w:t>1.</w:t>
      </w:r>
      <w:r w:rsidR="00015C2B">
        <w:rPr>
          <w:rFonts w:ascii="Times New Roman" w:eastAsia="Calibri" w:hAnsi="Times New Roman" w:cs="Times New Roman"/>
          <w:sz w:val="28"/>
          <w:szCs w:val="28"/>
        </w:rPr>
        <w:t>9</w:t>
      </w:r>
      <w:r w:rsidRPr="00F20971">
        <w:rPr>
          <w:rFonts w:ascii="Times New Roman" w:eastAsia="Calibri" w:hAnsi="Times New Roman" w:cs="Times New Roman"/>
          <w:sz w:val="28"/>
          <w:szCs w:val="28"/>
        </w:rPr>
        <w:t xml:space="preserve">. Сведения о субсидии размещаются на едином портале бюджетной системы Российской Федерации в сети Интернет в разделе «Бюджет» (далее – единый портал) при формировании проекта закона Белгородской области </w:t>
      </w:r>
      <w:r w:rsidR="00E91B4B" w:rsidRPr="00F20971">
        <w:rPr>
          <w:rFonts w:ascii="Times New Roman" w:eastAsia="Calibri" w:hAnsi="Times New Roman" w:cs="Times New Roman"/>
          <w:sz w:val="28"/>
          <w:szCs w:val="28"/>
        </w:rPr>
        <w:br/>
      </w:r>
      <w:r w:rsidRPr="00F20971">
        <w:rPr>
          <w:rFonts w:ascii="Times New Roman" w:eastAsia="Calibri" w:hAnsi="Times New Roman" w:cs="Times New Roman"/>
          <w:sz w:val="28"/>
          <w:szCs w:val="28"/>
        </w:rPr>
        <w:t xml:space="preserve">об областном бюджете на соответствующий финансовый год и </w:t>
      </w:r>
      <w:r w:rsidR="00E91B4B" w:rsidRPr="00F20971">
        <w:rPr>
          <w:rFonts w:ascii="Times New Roman" w:eastAsia="Calibri" w:hAnsi="Times New Roman" w:cs="Times New Roman"/>
          <w:sz w:val="28"/>
          <w:szCs w:val="28"/>
        </w:rPr>
        <w:t xml:space="preserve">на </w:t>
      </w:r>
      <w:r w:rsidRPr="00F20971">
        <w:rPr>
          <w:rFonts w:ascii="Times New Roman" w:eastAsia="Calibri" w:hAnsi="Times New Roman" w:cs="Times New Roman"/>
          <w:sz w:val="28"/>
          <w:szCs w:val="28"/>
        </w:rPr>
        <w:t xml:space="preserve">плановый период (проекта закона о внесении изменений в закон Белгородской области </w:t>
      </w:r>
      <w:r w:rsidR="00E91B4B" w:rsidRPr="00F20971">
        <w:rPr>
          <w:rFonts w:ascii="Times New Roman" w:eastAsia="Calibri" w:hAnsi="Times New Roman" w:cs="Times New Roman"/>
          <w:sz w:val="28"/>
          <w:szCs w:val="28"/>
        </w:rPr>
        <w:br/>
      </w:r>
      <w:r w:rsidRPr="00F20971">
        <w:rPr>
          <w:rFonts w:ascii="Times New Roman" w:eastAsia="Calibri" w:hAnsi="Times New Roman" w:cs="Times New Roman"/>
          <w:sz w:val="28"/>
          <w:szCs w:val="28"/>
        </w:rPr>
        <w:t xml:space="preserve">об областном бюджете на соответствующий финансовый год и </w:t>
      </w:r>
      <w:r w:rsidR="00E91B4B" w:rsidRPr="00F20971">
        <w:rPr>
          <w:rFonts w:ascii="Times New Roman" w:eastAsia="Calibri" w:hAnsi="Times New Roman" w:cs="Times New Roman"/>
          <w:sz w:val="28"/>
          <w:szCs w:val="28"/>
        </w:rPr>
        <w:t xml:space="preserve">на </w:t>
      </w:r>
      <w:r w:rsidRPr="00F20971">
        <w:rPr>
          <w:rFonts w:ascii="Times New Roman" w:eastAsia="Calibri" w:hAnsi="Times New Roman" w:cs="Times New Roman"/>
          <w:sz w:val="28"/>
          <w:szCs w:val="28"/>
        </w:rPr>
        <w:t>плановый период).</w:t>
      </w:r>
    </w:p>
    <w:p w:rsidR="002144DE" w:rsidRPr="00F20971" w:rsidRDefault="002144DE" w:rsidP="002144DE">
      <w:pPr>
        <w:widowControl w:val="0"/>
        <w:autoSpaceDE w:val="0"/>
        <w:autoSpaceDN w:val="0"/>
        <w:spacing w:after="0" w:line="240" w:lineRule="auto"/>
        <w:jc w:val="center"/>
        <w:rPr>
          <w:rFonts w:ascii="Times New Roman" w:eastAsia="Calibri" w:hAnsi="Times New Roman" w:cs="Times New Roman"/>
          <w:b/>
          <w:sz w:val="28"/>
          <w:szCs w:val="28"/>
        </w:rPr>
      </w:pPr>
    </w:p>
    <w:p w:rsidR="002144DE" w:rsidRPr="00F20971" w:rsidRDefault="002144DE" w:rsidP="002144DE">
      <w:pPr>
        <w:widowControl w:val="0"/>
        <w:autoSpaceDE w:val="0"/>
        <w:autoSpaceDN w:val="0"/>
        <w:spacing w:after="0" w:line="240" w:lineRule="auto"/>
        <w:jc w:val="center"/>
        <w:rPr>
          <w:rFonts w:ascii="Times New Roman" w:eastAsia="Calibri" w:hAnsi="Times New Roman" w:cs="Times New Roman"/>
          <w:b/>
          <w:sz w:val="28"/>
          <w:szCs w:val="28"/>
        </w:rPr>
      </w:pPr>
      <w:r w:rsidRPr="00F20971">
        <w:rPr>
          <w:rFonts w:ascii="Times New Roman" w:eastAsia="Calibri" w:hAnsi="Times New Roman" w:cs="Times New Roman"/>
          <w:b/>
          <w:sz w:val="28"/>
          <w:szCs w:val="28"/>
        </w:rPr>
        <w:t xml:space="preserve">2. Порядок проведения отбора получателей </w:t>
      </w:r>
      <w:r w:rsidRPr="00F20971">
        <w:rPr>
          <w:rFonts w:ascii="Times New Roman" w:eastAsia="Calibri" w:hAnsi="Times New Roman" w:cs="Times New Roman"/>
          <w:b/>
          <w:sz w:val="28"/>
          <w:szCs w:val="28"/>
        </w:rPr>
        <w:br/>
        <w:t>субсидий для предоставления субсидий</w:t>
      </w:r>
    </w:p>
    <w:p w:rsidR="002144DE" w:rsidRPr="00F20971" w:rsidRDefault="002144DE" w:rsidP="002144D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13C4C" w:rsidRPr="00766CB9"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66CB9">
        <w:rPr>
          <w:rFonts w:ascii="Times New Roman" w:eastAsia="Times New Roman" w:hAnsi="Times New Roman" w:cs="Times New Roman"/>
          <w:sz w:val="28"/>
          <w:szCs w:val="28"/>
          <w:lang w:eastAsia="ru-RU"/>
        </w:rPr>
        <w:t xml:space="preserve">2.1. Отбор проводится </w:t>
      </w:r>
      <w:r w:rsidR="00015C2B" w:rsidRPr="00766CB9">
        <w:rPr>
          <w:rFonts w:ascii="Times New Roman" w:eastAsia="Calibri" w:hAnsi="Times New Roman" w:cs="Times New Roman"/>
          <w:sz w:val="28"/>
          <w:szCs w:val="28"/>
        </w:rPr>
        <w:t>Министерством</w:t>
      </w:r>
      <w:r w:rsidR="00B6592C" w:rsidRPr="00766CB9">
        <w:rPr>
          <w:rFonts w:ascii="Times New Roman" w:eastAsia="Times New Roman" w:hAnsi="Times New Roman" w:cs="Times New Roman"/>
          <w:sz w:val="28"/>
          <w:szCs w:val="28"/>
          <w:lang w:eastAsia="ru-RU"/>
        </w:rPr>
        <w:t xml:space="preserve"> на основании заявок на участие </w:t>
      </w:r>
      <w:r w:rsidR="00B6592C" w:rsidRPr="00766CB9">
        <w:rPr>
          <w:rFonts w:ascii="Times New Roman" w:eastAsia="Times New Roman" w:hAnsi="Times New Roman" w:cs="Times New Roman"/>
          <w:sz w:val="28"/>
          <w:szCs w:val="28"/>
          <w:lang w:eastAsia="ru-RU"/>
        </w:rPr>
        <w:br/>
        <w:t xml:space="preserve">в отборе, направленных </w:t>
      </w:r>
      <w:r w:rsidR="00015C2B" w:rsidRPr="00766CB9">
        <w:rPr>
          <w:rFonts w:ascii="Times New Roman" w:hAnsi="Times New Roman" w:cs="Times New Roman"/>
          <w:sz w:val="28"/>
          <w:szCs w:val="28"/>
        </w:rPr>
        <w:t>субъектами малого и среднего предпринимательства</w:t>
      </w:r>
      <w:r w:rsidR="00015C2B" w:rsidRPr="00766CB9">
        <w:rPr>
          <w:rFonts w:ascii="Times New Roman" w:eastAsia="Times New Roman" w:hAnsi="Times New Roman" w:cs="Times New Roman"/>
          <w:sz w:val="28"/>
          <w:szCs w:val="28"/>
          <w:lang w:eastAsia="ru-RU"/>
        </w:rPr>
        <w:t xml:space="preserve"> </w:t>
      </w:r>
      <w:r w:rsidR="00766CB9" w:rsidRPr="00766CB9">
        <w:rPr>
          <w:rFonts w:ascii="Times New Roman" w:eastAsia="Times New Roman" w:hAnsi="Times New Roman" w:cs="Times New Roman"/>
          <w:sz w:val="28"/>
          <w:szCs w:val="28"/>
          <w:lang w:eastAsia="ru-RU"/>
        </w:rPr>
        <w:t xml:space="preserve">(далее – участники отбора) для участия в отборе, исходя из </w:t>
      </w:r>
      <w:r w:rsidR="00B6592C" w:rsidRPr="00766CB9">
        <w:rPr>
          <w:rFonts w:ascii="Times New Roman" w:eastAsia="Times New Roman" w:hAnsi="Times New Roman" w:cs="Times New Roman"/>
          <w:sz w:val="28"/>
          <w:szCs w:val="28"/>
          <w:lang w:eastAsia="ru-RU"/>
        </w:rPr>
        <w:t xml:space="preserve">наилучших </w:t>
      </w:r>
      <w:r w:rsidR="00766CB9" w:rsidRPr="00766CB9">
        <w:rPr>
          <w:rFonts w:ascii="Times New Roman" w:eastAsia="Times New Roman" w:hAnsi="Times New Roman" w:cs="Times New Roman"/>
          <w:sz w:val="28"/>
          <w:szCs w:val="28"/>
          <w:lang w:eastAsia="ru-RU"/>
        </w:rPr>
        <w:t>значений</w:t>
      </w:r>
      <w:r w:rsidR="00B6592C" w:rsidRPr="00766CB9">
        <w:rPr>
          <w:rFonts w:ascii="Times New Roman" w:eastAsia="Times New Roman" w:hAnsi="Times New Roman" w:cs="Times New Roman"/>
          <w:sz w:val="28"/>
          <w:szCs w:val="28"/>
          <w:lang w:eastAsia="ru-RU"/>
        </w:rPr>
        <w:t xml:space="preserve"> результатов</w:t>
      </w:r>
      <w:r w:rsidR="00766CB9" w:rsidRPr="00766CB9">
        <w:rPr>
          <w:rFonts w:ascii="Times New Roman" w:eastAsia="Times New Roman" w:hAnsi="Times New Roman" w:cs="Times New Roman"/>
          <w:sz w:val="28"/>
          <w:szCs w:val="28"/>
          <w:lang w:eastAsia="ru-RU"/>
        </w:rPr>
        <w:t xml:space="preserve"> </w:t>
      </w:r>
      <w:r w:rsidR="00766CB9" w:rsidRPr="00766CB9">
        <w:rPr>
          <w:rFonts w:ascii="Times New Roman" w:eastAsia="Calibri" w:hAnsi="Times New Roman" w:cs="Times New Roman"/>
          <w:sz w:val="28"/>
          <w:szCs w:val="28"/>
        </w:rPr>
        <w:t>предоставления субсидии, указанных в пункте 3.9 раздела 3 Порядка,</w:t>
      </w:r>
      <w:r w:rsidR="00B6592C" w:rsidRPr="00766CB9">
        <w:rPr>
          <w:rFonts w:ascii="Times New Roman" w:eastAsia="Times New Roman" w:hAnsi="Times New Roman" w:cs="Times New Roman"/>
          <w:sz w:val="28"/>
          <w:szCs w:val="28"/>
          <w:lang w:eastAsia="ru-RU"/>
        </w:rPr>
        <w:t xml:space="preserve"> в целях достижения которых предоставляется субсидия</w:t>
      </w:r>
      <w:r w:rsidR="00766CB9">
        <w:rPr>
          <w:rFonts w:ascii="Times New Roman" w:eastAsia="Times New Roman" w:hAnsi="Times New Roman" w:cs="Times New Roman"/>
          <w:sz w:val="28"/>
          <w:szCs w:val="28"/>
          <w:lang w:eastAsia="ru-RU"/>
        </w:rPr>
        <w:t>.</w:t>
      </w:r>
    </w:p>
    <w:p w:rsidR="002144DE" w:rsidRPr="00F20971" w:rsidRDefault="002144DE" w:rsidP="002144DE">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2.2. Решение о проведении от</w:t>
      </w:r>
      <w:r w:rsidR="0056690B" w:rsidRPr="00F20971">
        <w:rPr>
          <w:rFonts w:ascii="Times New Roman" w:hAnsi="Times New Roman" w:cs="Times New Roman"/>
          <w:sz w:val="28"/>
          <w:szCs w:val="28"/>
        </w:rPr>
        <w:t xml:space="preserve">бора принимается </w:t>
      </w:r>
      <w:r w:rsidR="0021566D" w:rsidRPr="00402C4C">
        <w:rPr>
          <w:rFonts w:ascii="Times New Roman" w:hAnsi="Times New Roman" w:cs="Times New Roman"/>
          <w:sz w:val="28"/>
          <w:szCs w:val="28"/>
        </w:rPr>
        <w:t>Министерством</w:t>
      </w:r>
      <w:r w:rsidR="0056690B" w:rsidRPr="00F20971">
        <w:rPr>
          <w:rFonts w:ascii="Times New Roman" w:hAnsi="Times New Roman" w:cs="Times New Roman"/>
          <w:sz w:val="28"/>
          <w:szCs w:val="28"/>
        </w:rPr>
        <w:t xml:space="preserve"> </w:t>
      </w:r>
      <w:r w:rsidR="0056690B" w:rsidRPr="00F20971">
        <w:rPr>
          <w:rFonts w:ascii="Times New Roman" w:hAnsi="Times New Roman" w:cs="Times New Roman"/>
          <w:sz w:val="28"/>
          <w:szCs w:val="28"/>
        </w:rPr>
        <w:br/>
        <w:t>и оформляется приказом</w:t>
      </w:r>
      <w:r w:rsidRPr="00F20971">
        <w:rPr>
          <w:rFonts w:ascii="Times New Roman" w:hAnsi="Times New Roman" w:cs="Times New Roman"/>
          <w:sz w:val="28"/>
          <w:szCs w:val="28"/>
        </w:rPr>
        <w:t xml:space="preserve"> при наличии лимитов бюджетных ассигнований, указанных в пункте 1.4 раздела 1 Порядка.</w:t>
      </w:r>
    </w:p>
    <w:p w:rsidR="00D46C0C" w:rsidRPr="00F20971" w:rsidRDefault="002144DE" w:rsidP="00D46C0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xml:space="preserve">2.3. Объявление о проведении отбора (далее – объявление) размещается </w:t>
      </w:r>
      <w:r w:rsidR="00F21BF9" w:rsidRPr="00F20971">
        <w:rPr>
          <w:rFonts w:ascii="Times New Roman" w:eastAsia="Times New Roman" w:hAnsi="Times New Roman" w:cs="Times New Roman"/>
          <w:sz w:val="28"/>
          <w:szCs w:val="28"/>
          <w:lang w:eastAsia="ru-RU"/>
        </w:rPr>
        <w:t>на едином портале</w:t>
      </w:r>
      <w:r w:rsidRPr="00F20971">
        <w:rPr>
          <w:rFonts w:ascii="Times New Roman" w:eastAsia="Times New Roman" w:hAnsi="Times New Roman" w:cs="Times New Roman"/>
          <w:sz w:val="28"/>
          <w:szCs w:val="28"/>
          <w:lang w:eastAsia="ru-RU"/>
        </w:rPr>
        <w:t xml:space="preserve"> </w:t>
      </w:r>
      <w:r w:rsidR="00AC40AF" w:rsidRPr="00F20971">
        <w:rPr>
          <w:rFonts w:ascii="Times New Roman" w:eastAsia="Times New Roman" w:hAnsi="Times New Roman" w:cs="Times New Roman"/>
          <w:sz w:val="28"/>
          <w:szCs w:val="28"/>
          <w:lang w:eastAsia="ru-RU"/>
        </w:rPr>
        <w:t xml:space="preserve">и на официальном сайте </w:t>
      </w:r>
      <w:r w:rsidR="00AC40AF" w:rsidRPr="00402C4C">
        <w:rPr>
          <w:rFonts w:ascii="Times New Roman" w:hAnsi="Times New Roman" w:cs="Times New Roman"/>
          <w:sz w:val="28"/>
          <w:szCs w:val="28"/>
        </w:rPr>
        <w:t>Министерств</w:t>
      </w:r>
      <w:r w:rsidR="00AC40AF">
        <w:rPr>
          <w:rFonts w:ascii="Times New Roman" w:hAnsi="Times New Roman" w:cs="Times New Roman"/>
          <w:sz w:val="28"/>
          <w:szCs w:val="28"/>
        </w:rPr>
        <w:t>а</w:t>
      </w:r>
      <w:r w:rsidR="00AC40AF" w:rsidRPr="00F20971">
        <w:rPr>
          <w:rFonts w:ascii="Times New Roman" w:eastAsia="Times New Roman" w:hAnsi="Times New Roman" w:cs="Times New Roman"/>
          <w:sz w:val="28"/>
          <w:szCs w:val="28"/>
          <w:lang w:eastAsia="ru-RU"/>
        </w:rPr>
        <w:t xml:space="preserve"> в сети Интернет (</w:t>
      </w:r>
      <w:hyperlink r:id="rId15" w:history="1">
        <w:r w:rsidR="00AC40AF" w:rsidRPr="006552C0">
          <w:rPr>
            <w:rStyle w:val="ae"/>
            <w:rFonts w:ascii="Times New Roman" w:hAnsi="Times New Roman" w:cs="Times New Roman"/>
            <w:color w:val="auto"/>
            <w:sz w:val="28"/>
            <w:szCs w:val="28"/>
            <w:u w:val="none"/>
            <w:lang w:val="en-US"/>
          </w:rPr>
          <w:t>http</w:t>
        </w:r>
        <w:r w:rsidR="00AC40AF" w:rsidRPr="006552C0">
          <w:rPr>
            <w:rStyle w:val="ae"/>
            <w:rFonts w:ascii="Times New Roman" w:hAnsi="Times New Roman" w:cs="Times New Roman"/>
            <w:color w:val="auto"/>
            <w:sz w:val="28"/>
            <w:szCs w:val="28"/>
            <w:u w:val="none"/>
          </w:rPr>
          <w:t>://</w:t>
        </w:r>
        <w:proofErr w:type="spellStart"/>
        <w:r w:rsidR="00AC40AF" w:rsidRPr="006552C0">
          <w:rPr>
            <w:rStyle w:val="ae"/>
            <w:rFonts w:ascii="Times New Roman" w:hAnsi="Times New Roman" w:cs="Times New Roman"/>
            <w:color w:val="auto"/>
            <w:sz w:val="28"/>
            <w:szCs w:val="28"/>
            <w:u w:val="none"/>
            <w:lang w:val="en-US"/>
          </w:rPr>
          <w:t>minecprom</w:t>
        </w:r>
        <w:proofErr w:type="spellEnd"/>
        <w:r w:rsidR="00AC40AF" w:rsidRPr="006552C0">
          <w:rPr>
            <w:rStyle w:val="ae"/>
            <w:rFonts w:ascii="Times New Roman" w:hAnsi="Times New Roman" w:cs="Times New Roman"/>
            <w:color w:val="auto"/>
            <w:sz w:val="28"/>
            <w:szCs w:val="28"/>
            <w:u w:val="none"/>
          </w:rPr>
          <w:t>.</w:t>
        </w:r>
        <w:proofErr w:type="spellStart"/>
        <w:r w:rsidR="00AC40AF" w:rsidRPr="006552C0">
          <w:rPr>
            <w:rStyle w:val="ae"/>
            <w:rFonts w:ascii="Times New Roman" w:hAnsi="Times New Roman" w:cs="Times New Roman"/>
            <w:color w:val="auto"/>
            <w:sz w:val="28"/>
            <w:szCs w:val="28"/>
            <w:u w:val="none"/>
            <w:lang w:val="en-US"/>
          </w:rPr>
          <w:t>ru</w:t>
        </w:r>
        <w:proofErr w:type="spellEnd"/>
      </w:hyperlink>
      <w:r w:rsidR="00AC40AF" w:rsidRPr="006552C0">
        <w:rPr>
          <w:rFonts w:ascii="Times New Roman" w:eastAsia="Times New Roman" w:hAnsi="Times New Roman" w:cs="Times New Roman"/>
          <w:sz w:val="28"/>
          <w:szCs w:val="28"/>
          <w:lang w:eastAsia="ru-RU"/>
        </w:rPr>
        <w:t>)</w:t>
      </w:r>
      <w:r w:rsidR="00AC40AF">
        <w:rPr>
          <w:rFonts w:ascii="Times New Roman" w:eastAsia="Times New Roman" w:hAnsi="Times New Roman" w:cs="Times New Roman"/>
          <w:sz w:val="28"/>
          <w:szCs w:val="28"/>
          <w:lang w:eastAsia="ru-RU"/>
        </w:rPr>
        <w:t xml:space="preserve"> </w:t>
      </w:r>
      <w:r w:rsidR="00D46C0C" w:rsidRPr="00F20971">
        <w:rPr>
          <w:rFonts w:ascii="Times New Roman" w:eastAsia="Times New Roman" w:hAnsi="Times New Roman" w:cs="Times New Roman"/>
          <w:sz w:val="28"/>
          <w:szCs w:val="28"/>
          <w:lang w:eastAsia="ru-RU"/>
        </w:rPr>
        <w:t xml:space="preserve">не менее чем за </w:t>
      </w:r>
      <w:r w:rsidR="00F10926">
        <w:rPr>
          <w:rFonts w:ascii="Times New Roman" w:eastAsia="Times New Roman" w:hAnsi="Times New Roman" w:cs="Times New Roman"/>
          <w:sz w:val="28"/>
          <w:szCs w:val="28"/>
          <w:lang w:eastAsia="ru-RU"/>
        </w:rPr>
        <w:t>3</w:t>
      </w:r>
      <w:r w:rsidR="00D46C0C" w:rsidRPr="00F20971">
        <w:rPr>
          <w:rFonts w:ascii="Times New Roman" w:eastAsia="Times New Roman" w:hAnsi="Times New Roman" w:cs="Times New Roman"/>
          <w:sz w:val="28"/>
          <w:szCs w:val="28"/>
          <w:lang w:eastAsia="ru-RU"/>
        </w:rPr>
        <w:t xml:space="preserve"> (</w:t>
      </w:r>
      <w:r w:rsidR="00F10926">
        <w:rPr>
          <w:rFonts w:ascii="Times New Roman" w:eastAsia="Times New Roman" w:hAnsi="Times New Roman" w:cs="Times New Roman"/>
          <w:sz w:val="28"/>
          <w:szCs w:val="28"/>
          <w:lang w:eastAsia="ru-RU"/>
        </w:rPr>
        <w:t>три</w:t>
      </w:r>
      <w:r w:rsidR="00D46C0C" w:rsidRPr="00F20971">
        <w:rPr>
          <w:rFonts w:ascii="Times New Roman" w:eastAsia="Times New Roman" w:hAnsi="Times New Roman" w:cs="Times New Roman"/>
          <w:sz w:val="28"/>
          <w:szCs w:val="28"/>
          <w:lang w:eastAsia="ru-RU"/>
        </w:rPr>
        <w:t xml:space="preserve">) календарных </w:t>
      </w:r>
      <w:r w:rsidR="00F10926">
        <w:rPr>
          <w:rFonts w:ascii="Times New Roman" w:eastAsia="Times New Roman" w:hAnsi="Times New Roman" w:cs="Times New Roman"/>
          <w:sz w:val="28"/>
          <w:szCs w:val="28"/>
          <w:lang w:eastAsia="ru-RU"/>
        </w:rPr>
        <w:t>дня</w:t>
      </w:r>
      <w:r w:rsidR="00D46C0C" w:rsidRPr="00F20971">
        <w:rPr>
          <w:rFonts w:ascii="Times New Roman" w:eastAsia="Times New Roman" w:hAnsi="Times New Roman" w:cs="Times New Roman"/>
          <w:sz w:val="28"/>
          <w:szCs w:val="28"/>
          <w:lang w:eastAsia="ru-RU"/>
        </w:rPr>
        <w:t xml:space="preserve"> до даты начала подачи заявок на участие в отборе, с указанием:</w:t>
      </w:r>
    </w:p>
    <w:p w:rsidR="002144DE" w:rsidRPr="00F20971"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срок</w:t>
      </w:r>
      <w:r w:rsidR="00D46C0C" w:rsidRPr="00F20971">
        <w:rPr>
          <w:rFonts w:ascii="Times New Roman" w:eastAsia="Times New Roman" w:hAnsi="Times New Roman" w:cs="Times New Roman"/>
          <w:sz w:val="28"/>
          <w:szCs w:val="28"/>
          <w:lang w:eastAsia="ru-RU"/>
        </w:rPr>
        <w:t>ов</w:t>
      </w:r>
      <w:r w:rsidRPr="00F20971">
        <w:rPr>
          <w:rFonts w:ascii="Times New Roman" w:eastAsia="Times New Roman" w:hAnsi="Times New Roman" w:cs="Times New Roman"/>
          <w:sz w:val="28"/>
          <w:szCs w:val="28"/>
          <w:lang w:eastAsia="ru-RU"/>
        </w:rPr>
        <w:t xml:space="preserve"> проведения отбора</w:t>
      </w:r>
      <w:r w:rsidR="00D46C0C" w:rsidRPr="00F20971">
        <w:rPr>
          <w:rFonts w:ascii="Times New Roman" w:eastAsia="Times New Roman" w:hAnsi="Times New Roman" w:cs="Times New Roman"/>
          <w:sz w:val="28"/>
          <w:szCs w:val="28"/>
          <w:lang w:eastAsia="ru-RU"/>
        </w:rPr>
        <w:t xml:space="preserve">, а также информации о возможности проведения нескольких этапов отбора с указанием сроков и порядка </w:t>
      </w:r>
      <w:r w:rsidR="00917AAB">
        <w:rPr>
          <w:rFonts w:ascii="Times New Roman" w:eastAsia="Times New Roman" w:hAnsi="Times New Roman" w:cs="Times New Roman"/>
          <w:sz w:val="28"/>
          <w:szCs w:val="28"/>
          <w:lang w:eastAsia="ru-RU"/>
        </w:rPr>
        <w:br/>
      </w:r>
      <w:r w:rsidR="00D46C0C" w:rsidRPr="00F20971">
        <w:rPr>
          <w:rFonts w:ascii="Times New Roman" w:eastAsia="Times New Roman" w:hAnsi="Times New Roman" w:cs="Times New Roman"/>
          <w:sz w:val="28"/>
          <w:szCs w:val="28"/>
          <w:lang w:eastAsia="ru-RU"/>
        </w:rPr>
        <w:t>их проведения (при необходимости)</w:t>
      </w:r>
      <w:r w:rsidRPr="00F20971">
        <w:rPr>
          <w:rFonts w:ascii="Times New Roman" w:eastAsia="Times New Roman" w:hAnsi="Times New Roman" w:cs="Times New Roman"/>
          <w:sz w:val="28"/>
          <w:szCs w:val="28"/>
          <w:lang w:eastAsia="ru-RU"/>
        </w:rPr>
        <w:t>;</w:t>
      </w:r>
    </w:p>
    <w:p w:rsidR="00D46C0C" w:rsidRPr="00F20971" w:rsidRDefault="00D46C0C"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lastRenderedPageBreak/>
        <w:t xml:space="preserve">- даты начала подачи и окончания приема заявок участников отбора, которая не может быть ранее 30 (тридцатого) календарного дня, следующего </w:t>
      </w:r>
      <w:r w:rsidR="00917AAB">
        <w:rPr>
          <w:rFonts w:ascii="Times New Roman" w:eastAsia="Times New Roman" w:hAnsi="Times New Roman" w:cs="Times New Roman"/>
          <w:sz w:val="28"/>
          <w:szCs w:val="28"/>
          <w:lang w:eastAsia="ru-RU"/>
        </w:rPr>
        <w:br/>
      </w:r>
      <w:r w:rsidRPr="00F20971">
        <w:rPr>
          <w:rFonts w:ascii="Times New Roman" w:eastAsia="Times New Roman" w:hAnsi="Times New Roman" w:cs="Times New Roman"/>
          <w:sz w:val="28"/>
          <w:szCs w:val="28"/>
          <w:lang w:eastAsia="ru-RU"/>
        </w:rPr>
        <w:t>за днем размещения объявления о проведении отбора;</w:t>
      </w:r>
    </w:p>
    <w:p w:rsidR="002144DE" w:rsidRPr="00F20971" w:rsidRDefault="007F2C74"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наименовани</w:t>
      </w:r>
      <w:r w:rsidR="00200950" w:rsidRPr="00F20971">
        <w:rPr>
          <w:rFonts w:ascii="Times New Roman" w:eastAsia="Times New Roman" w:hAnsi="Times New Roman" w:cs="Times New Roman"/>
          <w:sz w:val="28"/>
          <w:szCs w:val="28"/>
          <w:lang w:eastAsia="ru-RU"/>
        </w:rPr>
        <w:t>я</w:t>
      </w:r>
      <w:r w:rsidRPr="00F20971">
        <w:rPr>
          <w:rFonts w:ascii="Times New Roman" w:eastAsia="Times New Roman" w:hAnsi="Times New Roman" w:cs="Times New Roman"/>
          <w:sz w:val="28"/>
          <w:szCs w:val="28"/>
          <w:lang w:eastAsia="ru-RU"/>
        </w:rPr>
        <w:t>, место</w:t>
      </w:r>
      <w:r w:rsidR="002144DE" w:rsidRPr="00F20971">
        <w:rPr>
          <w:rFonts w:ascii="Times New Roman" w:eastAsia="Times New Roman" w:hAnsi="Times New Roman" w:cs="Times New Roman"/>
          <w:sz w:val="28"/>
          <w:szCs w:val="28"/>
          <w:lang w:eastAsia="ru-RU"/>
        </w:rPr>
        <w:t>нахождени</w:t>
      </w:r>
      <w:r w:rsidR="00200950" w:rsidRPr="00F20971">
        <w:rPr>
          <w:rFonts w:ascii="Times New Roman" w:eastAsia="Times New Roman" w:hAnsi="Times New Roman" w:cs="Times New Roman"/>
          <w:sz w:val="28"/>
          <w:szCs w:val="28"/>
          <w:lang w:eastAsia="ru-RU"/>
        </w:rPr>
        <w:t>я</w:t>
      </w:r>
      <w:r w:rsidR="002144DE" w:rsidRPr="00F20971">
        <w:rPr>
          <w:rFonts w:ascii="Times New Roman" w:eastAsia="Times New Roman" w:hAnsi="Times New Roman" w:cs="Times New Roman"/>
          <w:sz w:val="28"/>
          <w:szCs w:val="28"/>
          <w:lang w:eastAsia="ru-RU"/>
        </w:rPr>
        <w:t>, почтов</w:t>
      </w:r>
      <w:r w:rsidR="00200950" w:rsidRPr="00F20971">
        <w:rPr>
          <w:rFonts w:ascii="Times New Roman" w:eastAsia="Times New Roman" w:hAnsi="Times New Roman" w:cs="Times New Roman"/>
          <w:sz w:val="28"/>
          <w:szCs w:val="28"/>
          <w:lang w:eastAsia="ru-RU"/>
        </w:rPr>
        <w:t>ого</w:t>
      </w:r>
      <w:r w:rsidR="002144DE" w:rsidRPr="00F20971">
        <w:rPr>
          <w:rFonts w:ascii="Times New Roman" w:eastAsia="Times New Roman" w:hAnsi="Times New Roman" w:cs="Times New Roman"/>
          <w:sz w:val="28"/>
          <w:szCs w:val="28"/>
          <w:lang w:eastAsia="ru-RU"/>
        </w:rPr>
        <w:t xml:space="preserve"> адрес</w:t>
      </w:r>
      <w:r w:rsidR="00200950" w:rsidRPr="00F20971">
        <w:rPr>
          <w:rFonts w:ascii="Times New Roman" w:eastAsia="Times New Roman" w:hAnsi="Times New Roman" w:cs="Times New Roman"/>
          <w:sz w:val="28"/>
          <w:szCs w:val="28"/>
          <w:lang w:eastAsia="ru-RU"/>
        </w:rPr>
        <w:t>а</w:t>
      </w:r>
      <w:r w:rsidR="002144DE" w:rsidRPr="00F20971">
        <w:rPr>
          <w:rFonts w:ascii="Times New Roman" w:eastAsia="Times New Roman" w:hAnsi="Times New Roman" w:cs="Times New Roman"/>
          <w:sz w:val="28"/>
          <w:szCs w:val="28"/>
          <w:lang w:eastAsia="ru-RU"/>
        </w:rPr>
        <w:t>, адрес</w:t>
      </w:r>
      <w:r w:rsidR="00200950" w:rsidRPr="00F20971">
        <w:rPr>
          <w:rFonts w:ascii="Times New Roman" w:eastAsia="Times New Roman" w:hAnsi="Times New Roman" w:cs="Times New Roman"/>
          <w:sz w:val="28"/>
          <w:szCs w:val="28"/>
          <w:lang w:eastAsia="ru-RU"/>
        </w:rPr>
        <w:t>а</w:t>
      </w:r>
      <w:r w:rsidR="002144DE" w:rsidRPr="00F20971">
        <w:rPr>
          <w:rFonts w:ascii="Times New Roman" w:eastAsia="Times New Roman" w:hAnsi="Times New Roman" w:cs="Times New Roman"/>
          <w:sz w:val="28"/>
          <w:szCs w:val="28"/>
          <w:lang w:eastAsia="ru-RU"/>
        </w:rPr>
        <w:t xml:space="preserve"> электронной почты </w:t>
      </w:r>
      <w:r w:rsidR="002C3A5B" w:rsidRPr="00402C4C">
        <w:rPr>
          <w:rFonts w:ascii="Times New Roman" w:eastAsia="Calibri" w:hAnsi="Times New Roman" w:cs="Times New Roman"/>
          <w:sz w:val="28"/>
          <w:szCs w:val="28"/>
        </w:rPr>
        <w:t>Министерства</w:t>
      </w:r>
      <w:r w:rsidR="002144DE" w:rsidRPr="00F20971">
        <w:rPr>
          <w:rFonts w:ascii="Times New Roman" w:eastAsia="Times New Roman" w:hAnsi="Times New Roman" w:cs="Times New Roman"/>
          <w:sz w:val="28"/>
          <w:szCs w:val="28"/>
          <w:lang w:eastAsia="ru-RU"/>
        </w:rPr>
        <w:t>;</w:t>
      </w:r>
    </w:p>
    <w:p w:rsidR="002144DE" w:rsidRPr="00F20971"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результат</w:t>
      </w:r>
      <w:r w:rsidR="002C3A5B">
        <w:rPr>
          <w:rFonts w:ascii="Times New Roman" w:eastAsia="Times New Roman" w:hAnsi="Times New Roman" w:cs="Times New Roman"/>
          <w:sz w:val="28"/>
          <w:szCs w:val="28"/>
          <w:lang w:eastAsia="ru-RU"/>
        </w:rPr>
        <w:t>ов</w:t>
      </w:r>
      <w:r w:rsidRPr="00F20971">
        <w:rPr>
          <w:rFonts w:ascii="Times New Roman" w:eastAsia="Times New Roman" w:hAnsi="Times New Roman" w:cs="Times New Roman"/>
          <w:sz w:val="28"/>
          <w:szCs w:val="28"/>
          <w:lang w:eastAsia="ru-RU"/>
        </w:rPr>
        <w:t xml:space="preserve"> предоставления субсидии в соответствии с пунктом 3.9 раздела 3 Порядка и срок</w:t>
      </w:r>
      <w:r w:rsidR="002C3A5B">
        <w:rPr>
          <w:rFonts w:ascii="Times New Roman" w:eastAsia="Times New Roman" w:hAnsi="Times New Roman" w:cs="Times New Roman"/>
          <w:sz w:val="28"/>
          <w:szCs w:val="28"/>
          <w:lang w:eastAsia="ru-RU"/>
        </w:rPr>
        <w:t>ов их</w:t>
      </w:r>
      <w:r w:rsidRPr="00F20971">
        <w:rPr>
          <w:rFonts w:ascii="Times New Roman" w:eastAsia="Times New Roman" w:hAnsi="Times New Roman" w:cs="Times New Roman"/>
          <w:sz w:val="28"/>
          <w:szCs w:val="28"/>
          <w:lang w:eastAsia="ru-RU"/>
        </w:rPr>
        <w:t xml:space="preserve"> достижения;</w:t>
      </w:r>
    </w:p>
    <w:p w:rsidR="002144DE" w:rsidRPr="00F20971"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доменно</w:t>
      </w:r>
      <w:r w:rsidR="00200950" w:rsidRPr="00F20971">
        <w:rPr>
          <w:rFonts w:ascii="Times New Roman" w:eastAsia="Times New Roman" w:hAnsi="Times New Roman" w:cs="Times New Roman"/>
          <w:sz w:val="28"/>
          <w:szCs w:val="28"/>
          <w:lang w:eastAsia="ru-RU"/>
        </w:rPr>
        <w:t>го</w:t>
      </w:r>
      <w:r w:rsidRPr="00F20971">
        <w:rPr>
          <w:rFonts w:ascii="Times New Roman" w:eastAsia="Times New Roman" w:hAnsi="Times New Roman" w:cs="Times New Roman"/>
          <w:sz w:val="28"/>
          <w:szCs w:val="28"/>
          <w:lang w:eastAsia="ru-RU"/>
        </w:rPr>
        <w:t xml:space="preserve"> им</w:t>
      </w:r>
      <w:r w:rsidR="00200950" w:rsidRPr="00F20971">
        <w:rPr>
          <w:rFonts w:ascii="Times New Roman" w:eastAsia="Times New Roman" w:hAnsi="Times New Roman" w:cs="Times New Roman"/>
          <w:sz w:val="28"/>
          <w:szCs w:val="28"/>
          <w:lang w:eastAsia="ru-RU"/>
        </w:rPr>
        <w:t>ени</w:t>
      </w:r>
      <w:r w:rsidRPr="00F20971">
        <w:rPr>
          <w:rFonts w:ascii="Times New Roman" w:eastAsia="Times New Roman" w:hAnsi="Times New Roman" w:cs="Times New Roman"/>
          <w:sz w:val="28"/>
          <w:szCs w:val="28"/>
          <w:lang w:eastAsia="ru-RU"/>
        </w:rPr>
        <w:t>, и (или) сетево</w:t>
      </w:r>
      <w:r w:rsidR="00200950" w:rsidRPr="00F20971">
        <w:rPr>
          <w:rFonts w:ascii="Times New Roman" w:eastAsia="Times New Roman" w:hAnsi="Times New Roman" w:cs="Times New Roman"/>
          <w:sz w:val="28"/>
          <w:szCs w:val="28"/>
          <w:lang w:eastAsia="ru-RU"/>
        </w:rPr>
        <w:t>го</w:t>
      </w:r>
      <w:r w:rsidRPr="00F20971">
        <w:rPr>
          <w:rFonts w:ascii="Times New Roman" w:eastAsia="Times New Roman" w:hAnsi="Times New Roman" w:cs="Times New Roman"/>
          <w:sz w:val="28"/>
          <w:szCs w:val="28"/>
          <w:lang w:eastAsia="ru-RU"/>
        </w:rPr>
        <w:t xml:space="preserve"> адрес</w:t>
      </w:r>
      <w:r w:rsidR="00200950" w:rsidRPr="00F20971">
        <w:rPr>
          <w:rFonts w:ascii="Times New Roman" w:eastAsia="Times New Roman" w:hAnsi="Times New Roman" w:cs="Times New Roman"/>
          <w:sz w:val="28"/>
          <w:szCs w:val="28"/>
          <w:lang w:eastAsia="ru-RU"/>
        </w:rPr>
        <w:t>а</w:t>
      </w:r>
      <w:r w:rsidRPr="00F20971">
        <w:rPr>
          <w:rFonts w:ascii="Times New Roman" w:eastAsia="Times New Roman" w:hAnsi="Times New Roman" w:cs="Times New Roman"/>
          <w:sz w:val="28"/>
          <w:szCs w:val="28"/>
          <w:lang w:eastAsia="ru-RU"/>
        </w:rPr>
        <w:t>, и (или) указател</w:t>
      </w:r>
      <w:r w:rsidR="00200950" w:rsidRPr="00F20971">
        <w:rPr>
          <w:rFonts w:ascii="Times New Roman" w:eastAsia="Times New Roman" w:hAnsi="Times New Roman" w:cs="Times New Roman"/>
          <w:sz w:val="28"/>
          <w:szCs w:val="28"/>
          <w:lang w:eastAsia="ru-RU"/>
        </w:rPr>
        <w:t>ей</w:t>
      </w:r>
      <w:r w:rsidRPr="00F20971">
        <w:rPr>
          <w:rFonts w:ascii="Times New Roman" w:eastAsia="Times New Roman" w:hAnsi="Times New Roman" w:cs="Times New Roman"/>
          <w:sz w:val="28"/>
          <w:szCs w:val="28"/>
          <w:lang w:eastAsia="ru-RU"/>
        </w:rPr>
        <w:t xml:space="preserve"> страниц сайта в сети Интернет, на котором обеспечивается проведение отбора;</w:t>
      </w:r>
    </w:p>
    <w:p w:rsidR="002144DE" w:rsidRPr="00F20971"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требовани</w:t>
      </w:r>
      <w:r w:rsidR="00200950" w:rsidRPr="00F20971">
        <w:rPr>
          <w:rFonts w:ascii="Times New Roman" w:eastAsia="Times New Roman" w:hAnsi="Times New Roman" w:cs="Times New Roman"/>
          <w:sz w:val="28"/>
          <w:szCs w:val="28"/>
          <w:lang w:eastAsia="ru-RU"/>
        </w:rPr>
        <w:t>й</w:t>
      </w:r>
      <w:r w:rsidR="00D32DCC" w:rsidRPr="00F20971">
        <w:rPr>
          <w:rFonts w:ascii="Times New Roman" w:eastAsia="Times New Roman" w:hAnsi="Times New Roman" w:cs="Times New Roman"/>
          <w:sz w:val="28"/>
          <w:szCs w:val="28"/>
          <w:lang w:eastAsia="ru-RU"/>
        </w:rPr>
        <w:t>, предъявляемы</w:t>
      </w:r>
      <w:r w:rsidR="00200950" w:rsidRPr="00F20971">
        <w:rPr>
          <w:rFonts w:ascii="Times New Roman" w:eastAsia="Times New Roman" w:hAnsi="Times New Roman" w:cs="Times New Roman"/>
          <w:sz w:val="28"/>
          <w:szCs w:val="28"/>
          <w:lang w:eastAsia="ru-RU"/>
        </w:rPr>
        <w:t>х</w:t>
      </w:r>
      <w:r w:rsidR="00D32DCC" w:rsidRPr="00F20971">
        <w:rPr>
          <w:rFonts w:ascii="Times New Roman" w:eastAsia="Times New Roman" w:hAnsi="Times New Roman" w:cs="Times New Roman"/>
          <w:sz w:val="28"/>
          <w:szCs w:val="28"/>
          <w:lang w:eastAsia="ru-RU"/>
        </w:rPr>
        <w:t xml:space="preserve"> </w:t>
      </w:r>
      <w:r w:rsidRPr="00F20971">
        <w:rPr>
          <w:rFonts w:ascii="Times New Roman" w:eastAsia="Times New Roman" w:hAnsi="Times New Roman" w:cs="Times New Roman"/>
          <w:sz w:val="28"/>
          <w:szCs w:val="28"/>
          <w:lang w:eastAsia="ru-RU"/>
        </w:rPr>
        <w:t xml:space="preserve">к участникам отбора в соответствии </w:t>
      </w:r>
      <w:r w:rsidR="008C08D8" w:rsidRPr="00F20971">
        <w:rPr>
          <w:rFonts w:ascii="Times New Roman" w:eastAsia="Times New Roman" w:hAnsi="Times New Roman" w:cs="Times New Roman"/>
          <w:sz w:val="28"/>
          <w:szCs w:val="28"/>
          <w:lang w:eastAsia="ru-RU"/>
        </w:rPr>
        <w:br/>
      </w:r>
      <w:r w:rsidRPr="00F20971">
        <w:rPr>
          <w:rFonts w:ascii="Times New Roman" w:eastAsia="Times New Roman" w:hAnsi="Times New Roman" w:cs="Times New Roman"/>
          <w:sz w:val="28"/>
          <w:szCs w:val="28"/>
          <w:lang w:eastAsia="ru-RU"/>
        </w:rPr>
        <w:t xml:space="preserve">с пунктами </w:t>
      </w:r>
      <w:r w:rsidR="0001251F" w:rsidRPr="00F20971">
        <w:rPr>
          <w:rFonts w:ascii="Times New Roman" w:eastAsia="Times New Roman" w:hAnsi="Times New Roman" w:cs="Times New Roman"/>
          <w:sz w:val="28"/>
          <w:szCs w:val="28"/>
          <w:lang w:eastAsia="ru-RU"/>
        </w:rPr>
        <w:t>2.</w:t>
      </w:r>
      <w:r w:rsidR="0016358B">
        <w:rPr>
          <w:rFonts w:ascii="Times New Roman" w:eastAsia="Times New Roman" w:hAnsi="Times New Roman" w:cs="Times New Roman"/>
          <w:sz w:val="28"/>
          <w:szCs w:val="28"/>
          <w:lang w:eastAsia="ru-RU"/>
        </w:rPr>
        <w:t>4</w:t>
      </w:r>
      <w:r w:rsidR="0001251F" w:rsidRPr="00F20971">
        <w:rPr>
          <w:rFonts w:ascii="Times New Roman" w:eastAsia="Times New Roman" w:hAnsi="Times New Roman" w:cs="Times New Roman"/>
          <w:sz w:val="28"/>
          <w:szCs w:val="28"/>
          <w:lang w:eastAsia="ru-RU"/>
        </w:rPr>
        <w:t xml:space="preserve">, </w:t>
      </w:r>
      <w:r w:rsidR="00D2218E" w:rsidRPr="00F20971">
        <w:rPr>
          <w:rFonts w:ascii="Times New Roman" w:eastAsia="Times New Roman" w:hAnsi="Times New Roman" w:cs="Times New Roman"/>
          <w:sz w:val="28"/>
          <w:szCs w:val="28"/>
          <w:lang w:eastAsia="ru-RU"/>
        </w:rPr>
        <w:t>2.</w:t>
      </w:r>
      <w:r w:rsidR="0016358B">
        <w:rPr>
          <w:rFonts w:ascii="Times New Roman" w:eastAsia="Times New Roman" w:hAnsi="Times New Roman" w:cs="Times New Roman"/>
          <w:sz w:val="28"/>
          <w:szCs w:val="28"/>
          <w:lang w:eastAsia="ru-RU"/>
        </w:rPr>
        <w:t>5</w:t>
      </w:r>
      <w:r w:rsidRPr="00F20971">
        <w:rPr>
          <w:rFonts w:ascii="Times New Roman" w:eastAsia="Times New Roman" w:hAnsi="Times New Roman" w:cs="Times New Roman"/>
          <w:sz w:val="28"/>
          <w:szCs w:val="28"/>
          <w:lang w:eastAsia="ru-RU"/>
        </w:rPr>
        <w:t xml:space="preserve"> раздела </w:t>
      </w:r>
      <w:r w:rsidR="00D2218E" w:rsidRPr="00F20971">
        <w:rPr>
          <w:rFonts w:ascii="Times New Roman" w:eastAsia="Times New Roman" w:hAnsi="Times New Roman" w:cs="Times New Roman"/>
          <w:sz w:val="28"/>
          <w:szCs w:val="28"/>
          <w:lang w:eastAsia="ru-RU"/>
        </w:rPr>
        <w:t>2</w:t>
      </w:r>
      <w:r w:rsidRPr="00F20971">
        <w:rPr>
          <w:rFonts w:ascii="Times New Roman" w:eastAsia="Times New Roman" w:hAnsi="Times New Roman" w:cs="Times New Roman"/>
          <w:sz w:val="28"/>
          <w:szCs w:val="28"/>
          <w:lang w:eastAsia="ru-RU"/>
        </w:rPr>
        <w:t xml:space="preserve"> Порядка и перечень документов, представляемых участниками отбора для подтверждения их соответствия указанным требованиям;</w:t>
      </w:r>
    </w:p>
    <w:p w:rsidR="002144DE" w:rsidRPr="00F20971"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поряд</w:t>
      </w:r>
      <w:r w:rsidR="00200950" w:rsidRPr="00F20971">
        <w:rPr>
          <w:rFonts w:ascii="Times New Roman" w:eastAsia="Times New Roman" w:hAnsi="Times New Roman" w:cs="Times New Roman"/>
          <w:sz w:val="28"/>
          <w:szCs w:val="28"/>
          <w:lang w:eastAsia="ru-RU"/>
        </w:rPr>
        <w:t>ка</w:t>
      </w:r>
      <w:r w:rsidRPr="00F20971">
        <w:rPr>
          <w:rFonts w:ascii="Times New Roman" w:eastAsia="Times New Roman" w:hAnsi="Times New Roman" w:cs="Times New Roman"/>
          <w:sz w:val="28"/>
          <w:szCs w:val="28"/>
          <w:lang w:eastAsia="ru-RU"/>
        </w:rPr>
        <w:t xml:space="preserve"> подачи заявок на участие в отборе и требовани</w:t>
      </w:r>
      <w:r w:rsidR="00200950" w:rsidRPr="00F20971">
        <w:rPr>
          <w:rFonts w:ascii="Times New Roman" w:eastAsia="Times New Roman" w:hAnsi="Times New Roman" w:cs="Times New Roman"/>
          <w:sz w:val="28"/>
          <w:szCs w:val="28"/>
          <w:lang w:eastAsia="ru-RU"/>
        </w:rPr>
        <w:t>й</w:t>
      </w:r>
      <w:r w:rsidRPr="00F20971">
        <w:rPr>
          <w:rFonts w:ascii="Times New Roman" w:eastAsia="Times New Roman" w:hAnsi="Times New Roman" w:cs="Times New Roman"/>
          <w:sz w:val="28"/>
          <w:szCs w:val="28"/>
          <w:lang w:eastAsia="ru-RU"/>
        </w:rPr>
        <w:t>, предъявляемы</w:t>
      </w:r>
      <w:r w:rsidR="00200950" w:rsidRPr="00F20971">
        <w:rPr>
          <w:rFonts w:ascii="Times New Roman" w:eastAsia="Times New Roman" w:hAnsi="Times New Roman" w:cs="Times New Roman"/>
          <w:sz w:val="28"/>
          <w:szCs w:val="28"/>
          <w:lang w:eastAsia="ru-RU"/>
        </w:rPr>
        <w:t>х</w:t>
      </w:r>
      <w:r w:rsidRPr="00F20971">
        <w:rPr>
          <w:rFonts w:ascii="Times New Roman" w:eastAsia="Times New Roman" w:hAnsi="Times New Roman" w:cs="Times New Roman"/>
          <w:sz w:val="28"/>
          <w:szCs w:val="28"/>
          <w:lang w:eastAsia="ru-RU"/>
        </w:rPr>
        <w:t xml:space="preserve"> к форме и содержанию заявок, подаваемых участниками отбора в соответствии с пунктами 2.</w:t>
      </w:r>
      <w:r w:rsidR="0016358B">
        <w:rPr>
          <w:rFonts w:ascii="Times New Roman" w:eastAsia="Times New Roman" w:hAnsi="Times New Roman" w:cs="Times New Roman"/>
          <w:sz w:val="28"/>
          <w:szCs w:val="28"/>
          <w:lang w:eastAsia="ru-RU"/>
        </w:rPr>
        <w:t>6</w:t>
      </w:r>
      <w:r w:rsidR="0001251F" w:rsidRPr="00F20971">
        <w:rPr>
          <w:rFonts w:ascii="Times New Roman" w:eastAsia="Times New Roman" w:hAnsi="Times New Roman" w:cs="Times New Roman"/>
          <w:sz w:val="28"/>
          <w:szCs w:val="28"/>
          <w:lang w:eastAsia="ru-RU"/>
        </w:rPr>
        <w:t xml:space="preserve">, </w:t>
      </w:r>
      <w:r w:rsidR="0016358B">
        <w:rPr>
          <w:rFonts w:ascii="Times New Roman" w:eastAsia="Times New Roman" w:hAnsi="Times New Roman" w:cs="Times New Roman"/>
          <w:sz w:val="28"/>
          <w:szCs w:val="28"/>
          <w:lang w:eastAsia="ru-RU"/>
        </w:rPr>
        <w:t>2.7</w:t>
      </w:r>
      <w:r w:rsidRPr="00F20971">
        <w:rPr>
          <w:rFonts w:ascii="Times New Roman" w:eastAsia="Times New Roman" w:hAnsi="Times New Roman" w:cs="Times New Roman"/>
          <w:sz w:val="28"/>
          <w:szCs w:val="28"/>
          <w:lang w:eastAsia="ru-RU"/>
        </w:rPr>
        <w:t xml:space="preserve"> раздела 2 Порядка;</w:t>
      </w:r>
    </w:p>
    <w:p w:rsidR="002144DE" w:rsidRPr="00F20971"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поряд</w:t>
      </w:r>
      <w:r w:rsidR="00200950" w:rsidRPr="00F20971">
        <w:rPr>
          <w:rFonts w:ascii="Times New Roman" w:eastAsia="Times New Roman" w:hAnsi="Times New Roman" w:cs="Times New Roman"/>
          <w:sz w:val="28"/>
          <w:szCs w:val="28"/>
          <w:lang w:eastAsia="ru-RU"/>
        </w:rPr>
        <w:t>ка</w:t>
      </w:r>
      <w:r w:rsidRPr="00F20971">
        <w:rPr>
          <w:rFonts w:ascii="Times New Roman" w:eastAsia="Times New Roman" w:hAnsi="Times New Roman" w:cs="Times New Roman"/>
          <w:sz w:val="28"/>
          <w:szCs w:val="28"/>
          <w:lang w:eastAsia="ru-RU"/>
        </w:rPr>
        <w:t xml:space="preserve"> отзыва заявок участников отбора, поряд</w:t>
      </w:r>
      <w:r w:rsidR="00200950" w:rsidRPr="00F20971">
        <w:rPr>
          <w:rFonts w:ascii="Times New Roman" w:eastAsia="Times New Roman" w:hAnsi="Times New Roman" w:cs="Times New Roman"/>
          <w:sz w:val="28"/>
          <w:szCs w:val="28"/>
          <w:lang w:eastAsia="ru-RU"/>
        </w:rPr>
        <w:t>ка</w:t>
      </w:r>
      <w:r w:rsidRPr="00F20971">
        <w:rPr>
          <w:rFonts w:ascii="Times New Roman" w:eastAsia="Times New Roman" w:hAnsi="Times New Roman" w:cs="Times New Roman"/>
          <w:sz w:val="28"/>
          <w:szCs w:val="28"/>
          <w:lang w:eastAsia="ru-RU"/>
        </w:rPr>
        <w:t xml:space="preserve"> возврата заявок </w:t>
      </w:r>
      <w:r w:rsidRPr="00F20971">
        <w:rPr>
          <w:rFonts w:ascii="Times New Roman" w:eastAsia="Times New Roman" w:hAnsi="Times New Roman" w:cs="Times New Roman"/>
          <w:sz w:val="28"/>
          <w:szCs w:val="28"/>
          <w:lang w:eastAsia="ru-RU"/>
        </w:rPr>
        <w:br/>
        <w:t>участников отбора, определяющ</w:t>
      </w:r>
      <w:r w:rsidR="00200950" w:rsidRPr="00F20971">
        <w:rPr>
          <w:rFonts w:ascii="Times New Roman" w:eastAsia="Times New Roman" w:hAnsi="Times New Roman" w:cs="Times New Roman"/>
          <w:sz w:val="28"/>
          <w:szCs w:val="28"/>
          <w:lang w:eastAsia="ru-RU"/>
        </w:rPr>
        <w:t>его</w:t>
      </w:r>
      <w:r w:rsidRPr="00F20971">
        <w:rPr>
          <w:rFonts w:ascii="Times New Roman" w:eastAsia="Times New Roman" w:hAnsi="Times New Roman" w:cs="Times New Roman"/>
          <w:sz w:val="28"/>
          <w:szCs w:val="28"/>
          <w:lang w:eastAsia="ru-RU"/>
        </w:rPr>
        <w:t xml:space="preserve"> в том числе основания для возврата заявок участников отбора, поряд</w:t>
      </w:r>
      <w:r w:rsidR="00200950" w:rsidRPr="00F20971">
        <w:rPr>
          <w:rFonts w:ascii="Times New Roman" w:eastAsia="Times New Roman" w:hAnsi="Times New Roman" w:cs="Times New Roman"/>
          <w:sz w:val="28"/>
          <w:szCs w:val="28"/>
          <w:lang w:eastAsia="ru-RU"/>
        </w:rPr>
        <w:t>ка</w:t>
      </w:r>
      <w:r w:rsidRPr="00F20971">
        <w:rPr>
          <w:rFonts w:ascii="Times New Roman" w:eastAsia="Times New Roman" w:hAnsi="Times New Roman" w:cs="Times New Roman"/>
          <w:sz w:val="28"/>
          <w:szCs w:val="28"/>
          <w:lang w:eastAsia="ru-RU"/>
        </w:rPr>
        <w:t xml:space="preserve"> внесения изменений в заявки участников отбора</w:t>
      </w:r>
      <w:r w:rsidR="000042B0" w:rsidRPr="00F20971">
        <w:rPr>
          <w:rFonts w:ascii="Times New Roman" w:eastAsia="Times New Roman" w:hAnsi="Times New Roman" w:cs="Times New Roman"/>
          <w:sz w:val="28"/>
          <w:szCs w:val="28"/>
          <w:lang w:eastAsia="ru-RU"/>
        </w:rPr>
        <w:t xml:space="preserve"> </w:t>
      </w:r>
      <w:r w:rsidR="003B7BC7" w:rsidRPr="00F20971">
        <w:rPr>
          <w:rFonts w:ascii="Times New Roman" w:eastAsia="Times New Roman" w:hAnsi="Times New Roman" w:cs="Times New Roman"/>
          <w:sz w:val="28"/>
          <w:szCs w:val="28"/>
          <w:lang w:eastAsia="ru-RU"/>
        </w:rPr>
        <w:br/>
      </w:r>
      <w:r w:rsidR="00646E77" w:rsidRPr="00F20971">
        <w:rPr>
          <w:rFonts w:ascii="Times New Roman" w:eastAsia="Times New Roman" w:hAnsi="Times New Roman" w:cs="Times New Roman"/>
          <w:sz w:val="28"/>
          <w:szCs w:val="28"/>
          <w:lang w:eastAsia="ru-RU"/>
        </w:rPr>
        <w:t xml:space="preserve">в соответствии с </w:t>
      </w:r>
      <w:r w:rsidR="00646E77" w:rsidRPr="0001170E">
        <w:rPr>
          <w:rFonts w:ascii="Times New Roman" w:eastAsia="Times New Roman" w:hAnsi="Times New Roman" w:cs="Times New Roman"/>
          <w:sz w:val="28"/>
          <w:szCs w:val="28"/>
          <w:lang w:eastAsia="ru-RU"/>
        </w:rPr>
        <w:t>пунктом</w:t>
      </w:r>
      <w:r w:rsidR="00DB038D" w:rsidRPr="0001170E">
        <w:rPr>
          <w:rFonts w:ascii="Times New Roman" w:eastAsia="Times New Roman" w:hAnsi="Times New Roman" w:cs="Times New Roman"/>
          <w:sz w:val="28"/>
          <w:szCs w:val="28"/>
          <w:lang w:eastAsia="ru-RU"/>
        </w:rPr>
        <w:t xml:space="preserve"> </w:t>
      </w:r>
      <w:r w:rsidR="000042B0" w:rsidRPr="0001170E">
        <w:rPr>
          <w:rFonts w:ascii="Times New Roman" w:eastAsia="Times New Roman" w:hAnsi="Times New Roman" w:cs="Times New Roman"/>
          <w:sz w:val="28"/>
          <w:szCs w:val="28"/>
          <w:lang w:eastAsia="ru-RU"/>
        </w:rPr>
        <w:t>2.</w:t>
      </w:r>
      <w:r w:rsidR="0001170E" w:rsidRPr="0001170E">
        <w:rPr>
          <w:rFonts w:ascii="Times New Roman" w:eastAsia="Times New Roman" w:hAnsi="Times New Roman" w:cs="Times New Roman"/>
          <w:sz w:val="28"/>
          <w:szCs w:val="28"/>
          <w:lang w:eastAsia="ru-RU"/>
        </w:rPr>
        <w:t>9</w:t>
      </w:r>
      <w:r w:rsidR="000042B0" w:rsidRPr="0001170E">
        <w:rPr>
          <w:rFonts w:ascii="Times New Roman" w:eastAsia="Times New Roman" w:hAnsi="Times New Roman" w:cs="Times New Roman"/>
          <w:sz w:val="28"/>
          <w:szCs w:val="28"/>
          <w:lang w:eastAsia="ru-RU"/>
        </w:rPr>
        <w:t xml:space="preserve"> раздела</w:t>
      </w:r>
      <w:r w:rsidR="000042B0" w:rsidRPr="00F20971">
        <w:rPr>
          <w:rFonts w:ascii="Times New Roman" w:eastAsia="Times New Roman" w:hAnsi="Times New Roman" w:cs="Times New Roman"/>
          <w:sz w:val="28"/>
          <w:szCs w:val="28"/>
          <w:lang w:eastAsia="ru-RU"/>
        </w:rPr>
        <w:t xml:space="preserve"> 2 Порядка</w:t>
      </w:r>
      <w:r w:rsidRPr="00F20971">
        <w:rPr>
          <w:rFonts w:ascii="Times New Roman" w:eastAsia="Times New Roman" w:hAnsi="Times New Roman" w:cs="Times New Roman"/>
          <w:sz w:val="28"/>
          <w:szCs w:val="28"/>
          <w:lang w:eastAsia="ru-RU"/>
        </w:rPr>
        <w:t>;</w:t>
      </w:r>
    </w:p>
    <w:p w:rsidR="002144DE" w:rsidRPr="00F20971" w:rsidRDefault="002144DE" w:rsidP="00744CF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xml:space="preserve">- правил рассмотрения и оценки заявок участников отбора </w:t>
      </w:r>
      <w:r w:rsidRPr="00F20971">
        <w:rPr>
          <w:rFonts w:ascii="Times New Roman" w:eastAsia="Times New Roman" w:hAnsi="Times New Roman" w:cs="Times New Roman"/>
          <w:sz w:val="28"/>
          <w:szCs w:val="28"/>
          <w:lang w:eastAsia="ru-RU"/>
        </w:rPr>
        <w:br/>
        <w:t xml:space="preserve">в соответствии с пунктами </w:t>
      </w:r>
      <w:r w:rsidRPr="00B04D86">
        <w:rPr>
          <w:rFonts w:ascii="Times New Roman" w:eastAsia="Times New Roman" w:hAnsi="Times New Roman" w:cs="Times New Roman"/>
          <w:sz w:val="28"/>
          <w:szCs w:val="28"/>
          <w:lang w:eastAsia="ru-RU"/>
        </w:rPr>
        <w:t>2.</w:t>
      </w:r>
      <w:r w:rsidR="002A1DF5" w:rsidRPr="00B04D86">
        <w:rPr>
          <w:rFonts w:ascii="Times New Roman" w:eastAsia="Times New Roman" w:hAnsi="Times New Roman" w:cs="Times New Roman"/>
          <w:sz w:val="28"/>
          <w:szCs w:val="28"/>
          <w:lang w:eastAsia="ru-RU"/>
        </w:rPr>
        <w:t>1</w:t>
      </w:r>
      <w:r w:rsidR="00BE66EC" w:rsidRPr="00B04D86">
        <w:rPr>
          <w:rFonts w:ascii="Times New Roman" w:eastAsia="Times New Roman" w:hAnsi="Times New Roman" w:cs="Times New Roman"/>
          <w:sz w:val="28"/>
          <w:szCs w:val="28"/>
          <w:lang w:eastAsia="ru-RU"/>
        </w:rPr>
        <w:t>1</w:t>
      </w:r>
      <w:r w:rsidR="002A1DF5" w:rsidRPr="00B04D86">
        <w:rPr>
          <w:rFonts w:ascii="Times New Roman" w:eastAsia="Times New Roman" w:hAnsi="Times New Roman" w:cs="Times New Roman"/>
          <w:sz w:val="28"/>
          <w:szCs w:val="28"/>
          <w:lang w:eastAsia="ru-RU"/>
        </w:rPr>
        <w:t xml:space="preserve"> – 2.2</w:t>
      </w:r>
      <w:r w:rsidR="00422AFE">
        <w:rPr>
          <w:rFonts w:ascii="Times New Roman" w:eastAsia="Times New Roman" w:hAnsi="Times New Roman" w:cs="Times New Roman"/>
          <w:sz w:val="28"/>
          <w:szCs w:val="28"/>
          <w:lang w:eastAsia="ru-RU"/>
        </w:rPr>
        <w:t>2</w:t>
      </w:r>
      <w:r w:rsidRPr="00B04D86">
        <w:rPr>
          <w:rFonts w:ascii="Times New Roman" w:eastAsia="Times New Roman" w:hAnsi="Times New Roman" w:cs="Times New Roman"/>
          <w:sz w:val="28"/>
          <w:szCs w:val="28"/>
          <w:lang w:eastAsia="ru-RU"/>
        </w:rPr>
        <w:t xml:space="preserve"> раздела</w:t>
      </w:r>
      <w:r w:rsidRPr="00F20971">
        <w:rPr>
          <w:rFonts w:ascii="Times New Roman" w:eastAsia="Times New Roman" w:hAnsi="Times New Roman" w:cs="Times New Roman"/>
          <w:sz w:val="28"/>
          <w:szCs w:val="28"/>
          <w:lang w:eastAsia="ru-RU"/>
        </w:rPr>
        <w:t xml:space="preserve"> 2 Порядка;</w:t>
      </w:r>
    </w:p>
    <w:p w:rsidR="002144DE" w:rsidRPr="00F20971"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поряд</w:t>
      </w:r>
      <w:r w:rsidR="00200950" w:rsidRPr="00F20971">
        <w:rPr>
          <w:rFonts w:ascii="Times New Roman" w:eastAsia="Times New Roman" w:hAnsi="Times New Roman" w:cs="Times New Roman"/>
          <w:sz w:val="28"/>
          <w:szCs w:val="28"/>
          <w:lang w:eastAsia="ru-RU"/>
        </w:rPr>
        <w:t>ка</w:t>
      </w:r>
      <w:r w:rsidRPr="00F20971">
        <w:rPr>
          <w:rFonts w:ascii="Times New Roman" w:eastAsia="Times New Roman" w:hAnsi="Times New Roman" w:cs="Times New Roman"/>
          <w:sz w:val="28"/>
          <w:szCs w:val="28"/>
          <w:lang w:eastAsia="ru-RU"/>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144DE" w:rsidRPr="00F20971"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срок</w:t>
      </w:r>
      <w:r w:rsidR="00200950" w:rsidRPr="00F20971">
        <w:rPr>
          <w:rFonts w:ascii="Times New Roman" w:eastAsia="Times New Roman" w:hAnsi="Times New Roman" w:cs="Times New Roman"/>
          <w:sz w:val="28"/>
          <w:szCs w:val="28"/>
          <w:lang w:eastAsia="ru-RU"/>
        </w:rPr>
        <w:t>а</w:t>
      </w:r>
      <w:r w:rsidRPr="00F20971">
        <w:rPr>
          <w:rFonts w:ascii="Times New Roman" w:eastAsia="Times New Roman" w:hAnsi="Times New Roman" w:cs="Times New Roman"/>
          <w:sz w:val="28"/>
          <w:szCs w:val="28"/>
          <w:lang w:eastAsia="ru-RU"/>
        </w:rPr>
        <w:t>, в течение которого победитель (победители) отбора долж</w:t>
      </w:r>
      <w:r w:rsidR="00200950" w:rsidRPr="00F20971">
        <w:rPr>
          <w:rFonts w:ascii="Times New Roman" w:eastAsia="Times New Roman" w:hAnsi="Times New Roman" w:cs="Times New Roman"/>
          <w:sz w:val="28"/>
          <w:szCs w:val="28"/>
          <w:lang w:eastAsia="ru-RU"/>
        </w:rPr>
        <w:t>ен</w:t>
      </w:r>
      <w:r w:rsidRPr="00F20971">
        <w:rPr>
          <w:rFonts w:ascii="Times New Roman" w:eastAsia="Times New Roman" w:hAnsi="Times New Roman" w:cs="Times New Roman"/>
          <w:sz w:val="28"/>
          <w:szCs w:val="28"/>
          <w:lang w:eastAsia="ru-RU"/>
        </w:rPr>
        <w:t xml:space="preserve"> подписать соглашение о предоставлении субсидии (далее – соглашение) </w:t>
      </w:r>
      <w:r w:rsidRPr="00F20971">
        <w:rPr>
          <w:rFonts w:ascii="Times New Roman" w:eastAsia="Times New Roman" w:hAnsi="Times New Roman" w:cs="Times New Roman"/>
          <w:sz w:val="28"/>
          <w:szCs w:val="28"/>
          <w:lang w:eastAsia="ru-RU"/>
        </w:rPr>
        <w:br/>
        <w:t>в соответствии с пунктом 3.5 раздела 3 Порядка;</w:t>
      </w:r>
    </w:p>
    <w:p w:rsidR="002144DE" w:rsidRPr="00F20971"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услови</w:t>
      </w:r>
      <w:r w:rsidR="00200950" w:rsidRPr="00F20971">
        <w:rPr>
          <w:rFonts w:ascii="Times New Roman" w:eastAsia="Times New Roman" w:hAnsi="Times New Roman" w:cs="Times New Roman"/>
          <w:sz w:val="28"/>
          <w:szCs w:val="28"/>
          <w:lang w:eastAsia="ru-RU"/>
        </w:rPr>
        <w:t>й</w:t>
      </w:r>
      <w:r w:rsidRPr="00F20971">
        <w:rPr>
          <w:rFonts w:ascii="Times New Roman" w:eastAsia="Times New Roman" w:hAnsi="Times New Roman" w:cs="Times New Roman"/>
          <w:sz w:val="28"/>
          <w:szCs w:val="28"/>
          <w:lang w:eastAsia="ru-RU"/>
        </w:rPr>
        <w:t xml:space="preserve"> признания победителя (победителей) отбора уклонившимся </w:t>
      </w:r>
      <w:r w:rsidRPr="00F20971">
        <w:rPr>
          <w:rFonts w:ascii="Times New Roman" w:eastAsia="Times New Roman" w:hAnsi="Times New Roman" w:cs="Times New Roman"/>
          <w:sz w:val="28"/>
          <w:szCs w:val="28"/>
          <w:lang w:eastAsia="ru-RU"/>
        </w:rPr>
        <w:br/>
        <w:t>от заключения соглашения в соответствии с пунктом 3.6 раздела 3 Порядка;</w:t>
      </w:r>
    </w:p>
    <w:p w:rsidR="002144DE" w:rsidRPr="00F20971" w:rsidRDefault="002144DE" w:rsidP="002144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дат</w:t>
      </w:r>
      <w:r w:rsidR="00200950" w:rsidRPr="00F20971">
        <w:rPr>
          <w:rFonts w:ascii="Times New Roman" w:eastAsia="Times New Roman" w:hAnsi="Times New Roman" w:cs="Times New Roman"/>
          <w:sz w:val="28"/>
          <w:szCs w:val="28"/>
          <w:lang w:eastAsia="ru-RU"/>
        </w:rPr>
        <w:t>ы</w:t>
      </w:r>
      <w:r w:rsidRPr="00F20971">
        <w:rPr>
          <w:rFonts w:ascii="Times New Roman" w:eastAsia="Times New Roman" w:hAnsi="Times New Roman" w:cs="Times New Roman"/>
          <w:sz w:val="28"/>
          <w:szCs w:val="28"/>
          <w:lang w:eastAsia="ru-RU"/>
        </w:rPr>
        <w:t xml:space="preserve"> размещения результатов отбора на едином портале, а также </w:t>
      </w:r>
      <w:r w:rsidRPr="00F20971">
        <w:rPr>
          <w:rFonts w:ascii="Times New Roman" w:eastAsia="Times New Roman" w:hAnsi="Times New Roman" w:cs="Times New Roman"/>
          <w:sz w:val="28"/>
          <w:szCs w:val="28"/>
          <w:lang w:eastAsia="ru-RU"/>
        </w:rPr>
        <w:br/>
        <w:t xml:space="preserve">на официальном сайте </w:t>
      </w:r>
      <w:r w:rsidR="002C3A5B" w:rsidRPr="00402C4C">
        <w:rPr>
          <w:rFonts w:ascii="Times New Roman" w:eastAsia="Calibri" w:hAnsi="Times New Roman" w:cs="Times New Roman"/>
          <w:sz w:val="28"/>
          <w:szCs w:val="28"/>
        </w:rPr>
        <w:t>Министерства</w:t>
      </w:r>
      <w:r w:rsidRPr="00F20971">
        <w:rPr>
          <w:rFonts w:ascii="Times New Roman" w:eastAsia="Times New Roman" w:hAnsi="Times New Roman" w:cs="Times New Roman"/>
          <w:sz w:val="28"/>
          <w:szCs w:val="28"/>
          <w:lang w:eastAsia="ru-RU"/>
        </w:rPr>
        <w:t xml:space="preserve"> в сети Интернет, которая не может быть позднее 14-го календарного дня, следующего за днем определения победителя отбора.</w:t>
      </w:r>
    </w:p>
    <w:p w:rsidR="00B46FD3" w:rsidRPr="00F20971" w:rsidRDefault="00C67B77" w:rsidP="00B46FD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B46FD3" w:rsidRPr="00F20971">
        <w:rPr>
          <w:rFonts w:ascii="Times New Roman" w:hAnsi="Times New Roman" w:cs="Times New Roman"/>
          <w:sz w:val="28"/>
          <w:szCs w:val="28"/>
        </w:rPr>
        <w:t xml:space="preserve">. По состоянию на первое число месяца, в котором подается заявка </w:t>
      </w:r>
      <w:r w:rsidR="003B7BC7" w:rsidRPr="00F20971">
        <w:rPr>
          <w:rFonts w:ascii="Times New Roman" w:hAnsi="Times New Roman" w:cs="Times New Roman"/>
          <w:sz w:val="28"/>
          <w:szCs w:val="28"/>
        </w:rPr>
        <w:br/>
      </w:r>
      <w:r w:rsidR="00B46FD3" w:rsidRPr="00F20971">
        <w:rPr>
          <w:rFonts w:ascii="Times New Roman" w:hAnsi="Times New Roman" w:cs="Times New Roman"/>
          <w:sz w:val="28"/>
          <w:szCs w:val="28"/>
        </w:rPr>
        <w:t>на предоставление субсидии, участник отбора должен соответствовать следующим требованиям:</w:t>
      </w:r>
    </w:p>
    <w:p w:rsidR="00B46FD3" w:rsidRPr="00F20971" w:rsidRDefault="00B46FD3" w:rsidP="00B46FD3">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46FD3" w:rsidRPr="00F20971" w:rsidRDefault="00B46FD3" w:rsidP="001705C8">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б) у участника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w:t>
      </w:r>
      <w:r w:rsidRPr="00F20971">
        <w:rPr>
          <w:rFonts w:ascii="Times New Roman" w:hAnsi="Times New Roman" w:cs="Times New Roman"/>
          <w:sz w:val="28"/>
          <w:szCs w:val="28"/>
        </w:rPr>
        <w:lastRenderedPageBreak/>
        <w:t>также иная просроченная (неурегулированн</w:t>
      </w:r>
      <w:r w:rsidR="001705C8" w:rsidRPr="00F20971">
        <w:rPr>
          <w:rFonts w:ascii="Times New Roman" w:hAnsi="Times New Roman" w:cs="Times New Roman"/>
          <w:sz w:val="28"/>
          <w:szCs w:val="28"/>
        </w:rPr>
        <w:t xml:space="preserve">ая) задолженность </w:t>
      </w:r>
      <w:r w:rsidR="001705C8" w:rsidRPr="00F20971">
        <w:rPr>
          <w:rFonts w:ascii="Times New Roman" w:hAnsi="Times New Roman" w:cs="Times New Roman"/>
          <w:sz w:val="28"/>
          <w:szCs w:val="28"/>
        </w:rPr>
        <w:br/>
      </w:r>
      <w:r w:rsidRPr="00F20971">
        <w:rPr>
          <w:rFonts w:ascii="Times New Roman" w:hAnsi="Times New Roman" w:cs="Times New Roman"/>
          <w:sz w:val="28"/>
          <w:szCs w:val="28"/>
        </w:rPr>
        <w:t>по денежным обязательствам перед областным бюджетом;</w:t>
      </w:r>
    </w:p>
    <w:p w:rsidR="00B46FD3" w:rsidRPr="00F20971" w:rsidRDefault="00B46FD3" w:rsidP="001705C8">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в) участник отбора – юридиче</w:t>
      </w:r>
      <w:r w:rsidR="001705C8" w:rsidRPr="00F20971">
        <w:rPr>
          <w:rFonts w:ascii="Times New Roman" w:hAnsi="Times New Roman" w:cs="Times New Roman"/>
          <w:sz w:val="28"/>
          <w:szCs w:val="28"/>
        </w:rPr>
        <w:t xml:space="preserve">ское лицо не должно находиться </w:t>
      </w:r>
      <w:r w:rsidRPr="00F20971">
        <w:rPr>
          <w:rFonts w:ascii="Times New Roman" w:hAnsi="Times New Roman" w:cs="Times New Roman"/>
          <w:sz w:val="28"/>
          <w:szCs w:val="28"/>
        </w:rPr>
        <w:t xml:space="preserve">в процессе реорганизации (за исключением реорганизации в форме присоединения </w:t>
      </w:r>
      <w:r w:rsidR="003B7BC7" w:rsidRPr="00F20971">
        <w:rPr>
          <w:rFonts w:ascii="Times New Roman" w:hAnsi="Times New Roman" w:cs="Times New Roman"/>
          <w:sz w:val="28"/>
          <w:szCs w:val="28"/>
        </w:rPr>
        <w:br/>
      </w:r>
      <w:r w:rsidRPr="00F20971">
        <w:rPr>
          <w:rFonts w:ascii="Times New Roman" w:hAnsi="Times New Roman" w:cs="Times New Roman"/>
          <w:sz w:val="28"/>
          <w:szCs w:val="28"/>
        </w:rPr>
        <w:t xml:space="preserve">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w:t>
      </w:r>
      <w:r w:rsidR="003B7BC7" w:rsidRPr="00F20971">
        <w:rPr>
          <w:rFonts w:ascii="Times New Roman" w:hAnsi="Times New Roman" w:cs="Times New Roman"/>
          <w:sz w:val="28"/>
          <w:szCs w:val="28"/>
        </w:rPr>
        <w:br/>
      </w:r>
      <w:r w:rsidRPr="00F20971">
        <w:rPr>
          <w:rFonts w:ascii="Times New Roman" w:hAnsi="Times New Roman" w:cs="Times New Roman"/>
          <w:sz w:val="28"/>
          <w:szCs w:val="28"/>
        </w:rPr>
        <w:t>в качестве индивидуального предпринимателя;</w:t>
      </w:r>
    </w:p>
    <w:p w:rsidR="00B46FD3" w:rsidRPr="00F20971" w:rsidRDefault="00B46FD3" w:rsidP="00B46FD3">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г)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w:t>
      </w:r>
      <w:r w:rsidRPr="00F20971">
        <w:rPr>
          <w:rFonts w:ascii="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sidR="003B7BC7" w:rsidRPr="00F20971">
        <w:rPr>
          <w:rFonts w:ascii="Times New Roman" w:hAnsi="Times New Roman" w:cs="Times New Roman"/>
          <w:sz w:val="28"/>
          <w:szCs w:val="28"/>
        </w:rPr>
        <w:br/>
      </w:r>
      <w:r w:rsidRPr="00F20971">
        <w:rPr>
          <w:rFonts w:ascii="Times New Roman" w:hAnsi="Times New Roman" w:cs="Times New Roman"/>
          <w:sz w:val="28"/>
          <w:szCs w:val="28"/>
        </w:rPr>
        <w:t>в совокупности превышает 50 процентов;</w:t>
      </w:r>
    </w:p>
    <w:p w:rsidR="001705C8" w:rsidRPr="00F20971" w:rsidRDefault="00B46FD3" w:rsidP="001705C8">
      <w:pPr>
        <w:autoSpaceDE w:val="0"/>
        <w:autoSpaceDN w:val="0"/>
        <w:adjustRightInd w:val="0"/>
        <w:spacing w:after="0" w:line="240" w:lineRule="auto"/>
        <w:ind w:firstLine="708"/>
        <w:jc w:val="both"/>
      </w:pPr>
      <w:r w:rsidRPr="00F20971">
        <w:rPr>
          <w:rFonts w:ascii="Times New Roman" w:hAnsi="Times New Roman" w:cs="Times New Roman"/>
          <w:sz w:val="28"/>
          <w:szCs w:val="28"/>
        </w:rPr>
        <w:t>д) участник отбора не должен получать средства из областного бюджета на основании иных правовых актов на цели, указанные в пункте 1.3 раздела 1 Порядка.</w:t>
      </w:r>
      <w:r w:rsidR="001705C8" w:rsidRPr="00F20971">
        <w:t xml:space="preserve"> </w:t>
      </w:r>
    </w:p>
    <w:p w:rsidR="001705C8" w:rsidRPr="00F20971" w:rsidRDefault="00C67B77" w:rsidP="001705C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001705C8" w:rsidRPr="00F20971">
        <w:rPr>
          <w:rFonts w:ascii="Times New Roman" w:hAnsi="Times New Roman" w:cs="Times New Roman"/>
          <w:sz w:val="28"/>
          <w:szCs w:val="28"/>
        </w:rPr>
        <w:t xml:space="preserve">. Субсидии предоставляются при соблюдении участником отбора следующих </w:t>
      </w:r>
      <w:r w:rsidR="00356B5F" w:rsidRPr="00F20971">
        <w:rPr>
          <w:rFonts w:ascii="Times New Roman" w:hAnsi="Times New Roman" w:cs="Times New Roman"/>
          <w:sz w:val="28"/>
          <w:szCs w:val="28"/>
        </w:rPr>
        <w:t>требований</w:t>
      </w:r>
      <w:r w:rsidR="001705C8" w:rsidRPr="00F20971">
        <w:rPr>
          <w:rFonts w:ascii="Times New Roman" w:hAnsi="Times New Roman" w:cs="Times New Roman"/>
          <w:sz w:val="28"/>
          <w:szCs w:val="28"/>
        </w:rPr>
        <w:t>:</w:t>
      </w:r>
    </w:p>
    <w:p w:rsidR="0002747B" w:rsidRPr="00F20971" w:rsidRDefault="001705C8" w:rsidP="00DF3C92">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B61AD5">
        <w:rPr>
          <w:rFonts w:ascii="Times New Roman" w:hAnsi="Times New Roman" w:cs="Times New Roman"/>
          <w:sz w:val="28"/>
          <w:szCs w:val="28"/>
        </w:rPr>
        <w:t>5</w:t>
      </w:r>
      <w:r w:rsidRPr="00F20971">
        <w:rPr>
          <w:rFonts w:ascii="Times New Roman" w:hAnsi="Times New Roman" w:cs="Times New Roman"/>
          <w:sz w:val="28"/>
          <w:szCs w:val="28"/>
        </w:rPr>
        <w:t xml:space="preserve">.1. </w:t>
      </w:r>
      <w:r w:rsidR="0002747B" w:rsidRPr="00F20971">
        <w:rPr>
          <w:rFonts w:ascii="Times New Roman" w:hAnsi="Times New Roman" w:cs="Times New Roman"/>
          <w:sz w:val="28"/>
          <w:szCs w:val="28"/>
        </w:rPr>
        <w:tab/>
      </w:r>
      <w:r w:rsidR="0065098D">
        <w:rPr>
          <w:rFonts w:ascii="Times New Roman" w:hAnsi="Times New Roman" w:cs="Times New Roman"/>
          <w:sz w:val="28"/>
          <w:szCs w:val="28"/>
        </w:rPr>
        <w:t>П</w:t>
      </w:r>
      <w:r w:rsidR="0002747B" w:rsidRPr="00F20971">
        <w:rPr>
          <w:rFonts w:ascii="Times New Roman" w:hAnsi="Times New Roman" w:cs="Times New Roman"/>
          <w:sz w:val="28"/>
          <w:szCs w:val="28"/>
        </w:rPr>
        <w:t xml:space="preserve">роекты </w:t>
      </w:r>
      <w:r w:rsidR="0065098D" w:rsidRPr="00F20971">
        <w:rPr>
          <w:rFonts w:ascii="Times New Roman" w:hAnsi="Times New Roman" w:cs="Times New Roman"/>
          <w:sz w:val="28"/>
          <w:szCs w:val="28"/>
        </w:rPr>
        <w:t>участнико</w:t>
      </w:r>
      <w:r w:rsidR="0065098D">
        <w:rPr>
          <w:rFonts w:ascii="Times New Roman" w:hAnsi="Times New Roman" w:cs="Times New Roman"/>
          <w:sz w:val="28"/>
          <w:szCs w:val="28"/>
        </w:rPr>
        <w:t>в</w:t>
      </w:r>
      <w:r w:rsidR="0065098D" w:rsidRPr="00F20971">
        <w:rPr>
          <w:rFonts w:ascii="Times New Roman" w:hAnsi="Times New Roman" w:cs="Times New Roman"/>
          <w:sz w:val="28"/>
          <w:szCs w:val="28"/>
        </w:rPr>
        <w:t xml:space="preserve"> отбора </w:t>
      </w:r>
      <w:r w:rsidR="0002747B" w:rsidRPr="00F20971">
        <w:rPr>
          <w:rFonts w:ascii="Times New Roman" w:hAnsi="Times New Roman" w:cs="Times New Roman"/>
          <w:sz w:val="28"/>
          <w:szCs w:val="28"/>
        </w:rPr>
        <w:t xml:space="preserve">реализуются </w:t>
      </w:r>
      <w:r w:rsidR="00C448BD" w:rsidRPr="00F20971">
        <w:rPr>
          <w:rFonts w:ascii="Times New Roman" w:hAnsi="Times New Roman" w:cs="Times New Roman"/>
          <w:sz w:val="28"/>
          <w:szCs w:val="28"/>
        </w:rPr>
        <w:t>на территории</w:t>
      </w:r>
      <w:r w:rsidR="00897A51" w:rsidRPr="00F20971">
        <w:rPr>
          <w:rFonts w:ascii="Times New Roman" w:hAnsi="Times New Roman" w:cs="Times New Roman"/>
          <w:sz w:val="28"/>
          <w:szCs w:val="28"/>
        </w:rPr>
        <w:t xml:space="preserve"> Белгородской области</w:t>
      </w:r>
      <w:r w:rsidR="0002747B" w:rsidRPr="00F20971">
        <w:rPr>
          <w:rFonts w:ascii="Times New Roman" w:hAnsi="Times New Roman" w:cs="Times New Roman"/>
          <w:sz w:val="28"/>
          <w:szCs w:val="28"/>
        </w:rPr>
        <w:t>.</w:t>
      </w:r>
    </w:p>
    <w:p w:rsidR="001705C8" w:rsidRPr="00F20971" w:rsidRDefault="001705C8" w:rsidP="001705C8">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B61AD5">
        <w:rPr>
          <w:rFonts w:ascii="Times New Roman" w:hAnsi="Times New Roman" w:cs="Times New Roman"/>
          <w:sz w:val="28"/>
          <w:szCs w:val="28"/>
        </w:rPr>
        <w:t>5</w:t>
      </w:r>
      <w:r w:rsidRPr="00F20971">
        <w:rPr>
          <w:rFonts w:ascii="Times New Roman" w:hAnsi="Times New Roman" w:cs="Times New Roman"/>
          <w:sz w:val="28"/>
          <w:szCs w:val="28"/>
        </w:rPr>
        <w:t xml:space="preserve">.2. Затраты, связанные с приобретением оборудования в целях создания производства товаров (работ, услуг) </w:t>
      </w:r>
      <w:r w:rsidR="00F829BF" w:rsidRPr="00F20971">
        <w:rPr>
          <w:rFonts w:ascii="Times New Roman" w:hAnsi="Times New Roman" w:cs="Times New Roman"/>
          <w:sz w:val="28"/>
          <w:szCs w:val="28"/>
        </w:rPr>
        <w:t>на территории Белгородской области</w:t>
      </w:r>
      <w:r w:rsidRPr="00F20971">
        <w:rPr>
          <w:rFonts w:ascii="Times New Roman" w:hAnsi="Times New Roman" w:cs="Times New Roman"/>
          <w:sz w:val="28"/>
          <w:szCs w:val="28"/>
        </w:rPr>
        <w:t>, произведены в период с 20</w:t>
      </w:r>
      <w:r w:rsidR="00BE21C3" w:rsidRPr="00F20971">
        <w:rPr>
          <w:rFonts w:ascii="Times New Roman" w:hAnsi="Times New Roman" w:cs="Times New Roman"/>
          <w:sz w:val="28"/>
          <w:szCs w:val="28"/>
        </w:rPr>
        <w:t>20</w:t>
      </w:r>
      <w:r w:rsidR="00F21BF9" w:rsidRPr="00F20971">
        <w:rPr>
          <w:rFonts w:ascii="Times New Roman" w:hAnsi="Times New Roman" w:cs="Times New Roman"/>
          <w:sz w:val="28"/>
          <w:szCs w:val="28"/>
        </w:rPr>
        <w:t xml:space="preserve"> по 2022</w:t>
      </w:r>
      <w:r w:rsidRPr="00F20971">
        <w:rPr>
          <w:rFonts w:ascii="Times New Roman" w:hAnsi="Times New Roman" w:cs="Times New Roman"/>
          <w:sz w:val="28"/>
          <w:szCs w:val="28"/>
        </w:rPr>
        <w:t xml:space="preserve"> год включительно.</w:t>
      </w:r>
    </w:p>
    <w:p w:rsidR="001705C8" w:rsidRPr="00F20971" w:rsidRDefault="001705C8" w:rsidP="001705C8">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B61AD5">
        <w:rPr>
          <w:rFonts w:ascii="Times New Roman" w:hAnsi="Times New Roman" w:cs="Times New Roman"/>
          <w:sz w:val="28"/>
          <w:szCs w:val="28"/>
        </w:rPr>
        <w:t>5</w:t>
      </w:r>
      <w:r w:rsidRPr="00F20971">
        <w:rPr>
          <w:rFonts w:ascii="Times New Roman" w:hAnsi="Times New Roman" w:cs="Times New Roman"/>
          <w:sz w:val="28"/>
          <w:szCs w:val="28"/>
        </w:rPr>
        <w:t xml:space="preserve">.3. Оборудование </w:t>
      </w:r>
      <w:r w:rsidR="00B61AD5">
        <w:rPr>
          <w:rFonts w:ascii="Times New Roman" w:hAnsi="Times New Roman" w:cs="Times New Roman"/>
          <w:sz w:val="28"/>
          <w:szCs w:val="28"/>
        </w:rPr>
        <w:t xml:space="preserve">на дату приобретения является </w:t>
      </w:r>
      <w:r w:rsidR="000E7C4A" w:rsidRPr="000E7C4A">
        <w:rPr>
          <w:rFonts w:ascii="Times New Roman" w:hAnsi="Times New Roman" w:cs="Times New Roman"/>
          <w:sz w:val="28"/>
          <w:szCs w:val="28"/>
        </w:rPr>
        <w:t>нов</w:t>
      </w:r>
      <w:r w:rsidR="000E7C4A">
        <w:rPr>
          <w:rFonts w:ascii="Times New Roman" w:hAnsi="Times New Roman" w:cs="Times New Roman"/>
          <w:sz w:val="28"/>
          <w:szCs w:val="28"/>
        </w:rPr>
        <w:t>ым</w:t>
      </w:r>
      <w:r w:rsidR="000E7C4A" w:rsidRPr="000E7C4A">
        <w:rPr>
          <w:rFonts w:ascii="Times New Roman" w:hAnsi="Times New Roman" w:cs="Times New Roman"/>
          <w:sz w:val="28"/>
          <w:szCs w:val="28"/>
        </w:rPr>
        <w:t xml:space="preserve"> (ранее не использованн</w:t>
      </w:r>
      <w:r w:rsidR="000E7C4A">
        <w:rPr>
          <w:rFonts w:ascii="Times New Roman" w:hAnsi="Times New Roman" w:cs="Times New Roman"/>
          <w:sz w:val="28"/>
          <w:szCs w:val="28"/>
        </w:rPr>
        <w:t>ым</w:t>
      </w:r>
      <w:r w:rsidR="000E7C4A" w:rsidRPr="000E7C4A">
        <w:rPr>
          <w:rFonts w:ascii="Times New Roman" w:hAnsi="Times New Roman" w:cs="Times New Roman"/>
          <w:sz w:val="28"/>
          <w:szCs w:val="28"/>
        </w:rPr>
        <w:t xml:space="preserve"> </w:t>
      </w:r>
      <w:r w:rsidR="000E7C4A">
        <w:rPr>
          <w:rFonts w:ascii="Times New Roman" w:hAnsi="Times New Roman" w:cs="Times New Roman"/>
          <w:sz w:val="28"/>
          <w:szCs w:val="28"/>
        </w:rPr>
        <w:t>и (</w:t>
      </w:r>
      <w:r w:rsidR="000E7C4A" w:rsidRPr="000E7C4A">
        <w:rPr>
          <w:rFonts w:ascii="Times New Roman" w:hAnsi="Times New Roman" w:cs="Times New Roman"/>
          <w:sz w:val="28"/>
          <w:szCs w:val="28"/>
        </w:rPr>
        <w:t>или</w:t>
      </w:r>
      <w:r w:rsidR="000E7C4A">
        <w:rPr>
          <w:rFonts w:ascii="Times New Roman" w:hAnsi="Times New Roman" w:cs="Times New Roman"/>
          <w:sz w:val="28"/>
          <w:szCs w:val="28"/>
        </w:rPr>
        <w:t>)</w:t>
      </w:r>
      <w:r w:rsidR="000E7C4A" w:rsidRPr="000E7C4A">
        <w:rPr>
          <w:rFonts w:ascii="Times New Roman" w:hAnsi="Times New Roman" w:cs="Times New Roman"/>
          <w:sz w:val="28"/>
          <w:szCs w:val="28"/>
        </w:rPr>
        <w:t xml:space="preserve"> не введенн</w:t>
      </w:r>
      <w:r w:rsidR="000E7C4A">
        <w:rPr>
          <w:rFonts w:ascii="Times New Roman" w:hAnsi="Times New Roman" w:cs="Times New Roman"/>
          <w:sz w:val="28"/>
          <w:szCs w:val="28"/>
        </w:rPr>
        <w:t>ым</w:t>
      </w:r>
      <w:r w:rsidR="000E7C4A" w:rsidRPr="000E7C4A">
        <w:rPr>
          <w:rFonts w:ascii="Times New Roman" w:hAnsi="Times New Roman" w:cs="Times New Roman"/>
          <w:sz w:val="28"/>
          <w:szCs w:val="28"/>
        </w:rPr>
        <w:t xml:space="preserve"> в эксплуатацию)</w:t>
      </w:r>
      <w:r w:rsidR="00B61AD5">
        <w:rPr>
          <w:rFonts w:ascii="Times New Roman" w:hAnsi="Times New Roman" w:cs="Times New Roman"/>
          <w:sz w:val="28"/>
          <w:szCs w:val="28"/>
        </w:rPr>
        <w:t xml:space="preserve"> и </w:t>
      </w:r>
      <w:r w:rsidRPr="00F20971">
        <w:rPr>
          <w:rFonts w:ascii="Times New Roman" w:hAnsi="Times New Roman" w:cs="Times New Roman"/>
          <w:sz w:val="28"/>
          <w:szCs w:val="28"/>
        </w:rPr>
        <w:t xml:space="preserve">приобретено </w:t>
      </w:r>
      <w:r w:rsidR="00E02C6A" w:rsidRPr="00F20971">
        <w:rPr>
          <w:rFonts w:ascii="Times New Roman" w:hAnsi="Times New Roman" w:cs="Times New Roman"/>
          <w:sz w:val="28"/>
          <w:szCs w:val="28"/>
        </w:rPr>
        <w:t>участником отбора</w:t>
      </w:r>
      <w:r w:rsidRPr="00F20971">
        <w:rPr>
          <w:rFonts w:ascii="Times New Roman" w:hAnsi="Times New Roman" w:cs="Times New Roman"/>
          <w:sz w:val="28"/>
          <w:szCs w:val="28"/>
        </w:rPr>
        <w:t xml:space="preserve"> у производителя либо у дилера, </w:t>
      </w:r>
      <w:proofErr w:type="spellStart"/>
      <w:r w:rsidRPr="00F20971">
        <w:rPr>
          <w:rFonts w:ascii="Times New Roman" w:hAnsi="Times New Roman" w:cs="Times New Roman"/>
          <w:sz w:val="28"/>
          <w:szCs w:val="28"/>
        </w:rPr>
        <w:t>субдилера</w:t>
      </w:r>
      <w:proofErr w:type="spellEnd"/>
      <w:r w:rsidRPr="00F20971">
        <w:rPr>
          <w:rFonts w:ascii="Times New Roman" w:hAnsi="Times New Roman" w:cs="Times New Roman"/>
          <w:sz w:val="28"/>
          <w:szCs w:val="28"/>
        </w:rPr>
        <w:t xml:space="preserve"> или дистрибьютора и относится к третьей и выше амортизационным группам Классификаци</w:t>
      </w:r>
      <w:r w:rsidR="000E7C4A">
        <w:rPr>
          <w:rFonts w:ascii="Times New Roman" w:hAnsi="Times New Roman" w:cs="Times New Roman"/>
          <w:sz w:val="28"/>
          <w:szCs w:val="28"/>
        </w:rPr>
        <w:t xml:space="preserve">и основных средств, включаемых </w:t>
      </w:r>
      <w:r w:rsidRPr="00F20971">
        <w:rPr>
          <w:rFonts w:ascii="Times New Roman" w:hAnsi="Times New Roman" w:cs="Times New Roman"/>
          <w:sz w:val="28"/>
          <w:szCs w:val="28"/>
        </w:rPr>
        <w:t xml:space="preserve">в амортизационные группы, утвержденные </w:t>
      </w:r>
      <w:r w:rsidR="004F099A" w:rsidRPr="00F20971">
        <w:rPr>
          <w:rFonts w:ascii="Times New Roman" w:hAnsi="Times New Roman" w:cs="Times New Roman"/>
          <w:sz w:val="28"/>
          <w:szCs w:val="28"/>
        </w:rPr>
        <w:t>п</w:t>
      </w:r>
      <w:r w:rsidRPr="00F20971">
        <w:rPr>
          <w:rFonts w:ascii="Times New Roman" w:hAnsi="Times New Roman" w:cs="Times New Roman"/>
          <w:sz w:val="28"/>
          <w:szCs w:val="28"/>
        </w:rPr>
        <w:t xml:space="preserve">остановлением Правительства Российской Федерации </w:t>
      </w:r>
      <w:r w:rsidR="005C5C33">
        <w:rPr>
          <w:rFonts w:ascii="Times New Roman" w:hAnsi="Times New Roman" w:cs="Times New Roman"/>
          <w:sz w:val="28"/>
          <w:szCs w:val="28"/>
        </w:rPr>
        <w:br/>
      </w:r>
      <w:r w:rsidRPr="00F20971">
        <w:rPr>
          <w:rFonts w:ascii="Times New Roman" w:hAnsi="Times New Roman" w:cs="Times New Roman"/>
          <w:sz w:val="28"/>
          <w:szCs w:val="28"/>
        </w:rPr>
        <w:t xml:space="preserve">от 1 января 2002 года № 1 «О Классификации основных средств, включаемых </w:t>
      </w:r>
      <w:r w:rsidR="00917AAB">
        <w:rPr>
          <w:rFonts w:ascii="Times New Roman" w:hAnsi="Times New Roman" w:cs="Times New Roman"/>
          <w:sz w:val="28"/>
          <w:szCs w:val="28"/>
        </w:rPr>
        <w:br/>
      </w:r>
      <w:r w:rsidRPr="00F20971">
        <w:rPr>
          <w:rFonts w:ascii="Times New Roman" w:hAnsi="Times New Roman" w:cs="Times New Roman"/>
          <w:sz w:val="28"/>
          <w:szCs w:val="28"/>
        </w:rPr>
        <w:t>в амортизационные группы».</w:t>
      </w:r>
    </w:p>
    <w:p w:rsidR="001705C8" w:rsidRPr="00F20971" w:rsidRDefault="001705C8" w:rsidP="001705C8">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B61AD5">
        <w:rPr>
          <w:rFonts w:ascii="Times New Roman" w:hAnsi="Times New Roman" w:cs="Times New Roman"/>
          <w:sz w:val="28"/>
          <w:szCs w:val="28"/>
        </w:rPr>
        <w:t>5</w:t>
      </w:r>
      <w:r w:rsidRPr="00F20971">
        <w:rPr>
          <w:rFonts w:ascii="Times New Roman" w:hAnsi="Times New Roman" w:cs="Times New Roman"/>
          <w:sz w:val="28"/>
          <w:szCs w:val="28"/>
        </w:rPr>
        <w:t xml:space="preserve">.4. Расчет за оборудование на </w:t>
      </w:r>
      <w:r w:rsidR="00767DAF" w:rsidRPr="00F20971">
        <w:rPr>
          <w:rFonts w:ascii="Times New Roman" w:hAnsi="Times New Roman" w:cs="Times New Roman"/>
          <w:sz w:val="28"/>
          <w:szCs w:val="28"/>
        </w:rPr>
        <w:t>дату</w:t>
      </w:r>
      <w:r w:rsidRPr="00F20971">
        <w:rPr>
          <w:rFonts w:ascii="Times New Roman" w:hAnsi="Times New Roman" w:cs="Times New Roman"/>
          <w:sz w:val="28"/>
          <w:szCs w:val="28"/>
        </w:rPr>
        <w:t xml:space="preserve"> подачи заявки осуществлен </w:t>
      </w:r>
      <w:r w:rsidRPr="00F20971">
        <w:rPr>
          <w:rFonts w:ascii="Times New Roman" w:hAnsi="Times New Roman" w:cs="Times New Roman"/>
          <w:sz w:val="28"/>
          <w:szCs w:val="28"/>
        </w:rPr>
        <w:br/>
        <w:t>в полном объеме.</w:t>
      </w:r>
      <w:r w:rsidR="00475A20" w:rsidRPr="00F20971">
        <w:rPr>
          <w:rFonts w:ascii="Times New Roman" w:hAnsi="Times New Roman" w:cs="Times New Roman"/>
          <w:sz w:val="28"/>
          <w:szCs w:val="28"/>
        </w:rPr>
        <w:t xml:space="preserve"> </w:t>
      </w:r>
    </w:p>
    <w:p w:rsidR="00613F52" w:rsidRPr="00F20971" w:rsidRDefault="001705C8" w:rsidP="00613F52">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5F6110">
        <w:rPr>
          <w:rFonts w:ascii="Times New Roman" w:hAnsi="Times New Roman" w:cs="Times New Roman"/>
          <w:sz w:val="28"/>
          <w:szCs w:val="28"/>
        </w:rPr>
        <w:t>5</w:t>
      </w:r>
      <w:r w:rsidRPr="00F20971">
        <w:rPr>
          <w:rFonts w:ascii="Times New Roman" w:hAnsi="Times New Roman" w:cs="Times New Roman"/>
          <w:sz w:val="28"/>
          <w:szCs w:val="28"/>
        </w:rPr>
        <w:t>.5. Бизнес-план проекта предусматривает</w:t>
      </w:r>
      <w:r w:rsidR="00613F52" w:rsidRPr="00F20971">
        <w:rPr>
          <w:rFonts w:ascii="Times New Roman" w:hAnsi="Times New Roman" w:cs="Times New Roman"/>
          <w:sz w:val="28"/>
          <w:szCs w:val="28"/>
        </w:rPr>
        <w:t>:</w:t>
      </w:r>
    </w:p>
    <w:p w:rsidR="001705C8" w:rsidRPr="00F20971" w:rsidRDefault="00613F52" w:rsidP="00613F52">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 </w:t>
      </w:r>
      <w:r w:rsidR="001705C8" w:rsidRPr="00F20971">
        <w:rPr>
          <w:rFonts w:ascii="Times New Roman" w:hAnsi="Times New Roman" w:cs="Times New Roman"/>
          <w:sz w:val="28"/>
          <w:szCs w:val="28"/>
        </w:rPr>
        <w:t>создани</w:t>
      </w:r>
      <w:r w:rsidR="00417B88" w:rsidRPr="00F20971">
        <w:rPr>
          <w:rFonts w:ascii="Times New Roman" w:hAnsi="Times New Roman" w:cs="Times New Roman"/>
          <w:sz w:val="28"/>
          <w:szCs w:val="28"/>
        </w:rPr>
        <w:t>е</w:t>
      </w:r>
      <w:r w:rsidR="001705C8" w:rsidRPr="00F20971">
        <w:rPr>
          <w:rFonts w:ascii="Times New Roman" w:hAnsi="Times New Roman" w:cs="Times New Roman"/>
          <w:sz w:val="28"/>
          <w:szCs w:val="28"/>
        </w:rPr>
        <w:t xml:space="preserve"> не менее 2 (двух) </w:t>
      </w:r>
      <w:r w:rsidR="008E7499" w:rsidRPr="00F20971">
        <w:rPr>
          <w:rFonts w:ascii="Times New Roman" w:hAnsi="Times New Roman" w:cs="Times New Roman"/>
          <w:sz w:val="28"/>
          <w:szCs w:val="28"/>
        </w:rPr>
        <w:t xml:space="preserve">постоянных рабочих мест </w:t>
      </w:r>
      <w:r w:rsidR="001705C8" w:rsidRPr="00F20971">
        <w:rPr>
          <w:rFonts w:ascii="Times New Roman" w:hAnsi="Times New Roman" w:cs="Times New Roman"/>
          <w:sz w:val="28"/>
          <w:szCs w:val="28"/>
        </w:rPr>
        <w:t>в течение календарного года, следующего за годом получения субсидии</w:t>
      </w:r>
      <w:r w:rsidR="00751EA0" w:rsidRPr="00F20971">
        <w:rPr>
          <w:rFonts w:ascii="Times New Roman" w:hAnsi="Times New Roman" w:cs="Times New Roman"/>
          <w:sz w:val="28"/>
          <w:szCs w:val="28"/>
        </w:rPr>
        <w:t xml:space="preserve"> (при размере</w:t>
      </w:r>
      <w:r w:rsidR="001709B7" w:rsidRPr="00F20971">
        <w:rPr>
          <w:rFonts w:ascii="Times New Roman" w:hAnsi="Times New Roman" w:cs="Times New Roman"/>
          <w:sz w:val="28"/>
          <w:szCs w:val="28"/>
        </w:rPr>
        <w:t xml:space="preserve"> запрашиваемой</w:t>
      </w:r>
      <w:r w:rsidR="00751EA0" w:rsidRPr="00F20971">
        <w:rPr>
          <w:rFonts w:ascii="Times New Roman" w:hAnsi="Times New Roman" w:cs="Times New Roman"/>
          <w:sz w:val="28"/>
          <w:szCs w:val="28"/>
        </w:rPr>
        <w:t xml:space="preserve"> субсидии до 5 млн рублей, включительно);</w:t>
      </w:r>
    </w:p>
    <w:p w:rsidR="00751EA0" w:rsidRPr="00F20971" w:rsidRDefault="00751EA0" w:rsidP="00751EA0">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lastRenderedPageBreak/>
        <w:t>- создание не менее 4 (четырех) постоянных рабочих мест в течение календарного года, следующего за годом получения субсидии (при размере</w:t>
      </w:r>
      <w:r w:rsidR="001709B7" w:rsidRPr="00F20971">
        <w:rPr>
          <w:rFonts w:ascii="Times New Roman" w:hAnsi="Times New Roman" w:cs="Times New Roman"/>
          <w:sz w:val="28"/>
          <w:szCs w:val="28"/>
        </w:rPr>
        <w:t xml:space="preserve"> запрашиваемой</w:t>
      </w:r>
      <w:r w:rsidRPr="00F20971">
        <w:rPr>
          <w:rFonts w:ascii="Times New Roman" w:hAnsi="Times New Roman" w:cs="Times New Roman"/>
          <w:sz w:val="28"/>
          <w:szCs w:val="28"/>
        </w:rPr>
        <w:t xml:space="preserve"> субсидии </w:t>
      </w:r>
      <w:r w:rsidR="001709B7" w:rsidRPr="00F20971">
        <w:rPr>
          <w:rFonts w:ascii="Times New Roman" w:hAnsi="Times New Roman" w:cs="Times New Roman"/>
          <w:sz w:val="28"/>
          <w:szCs w:val="28"/>
        </w:rPr>
        <w:t>более</w:t>
      </w:r>
      <w:r w:rsidRPr="00F20971">
        <w:rPr>
          <w:rFonts w:ascii="Times New Roman" w:hAnsi="Times New Roman" w:cs="Times New Roman"/>
          <w:sz w:val="28"/>
          <w:szCs w:val="28"/>
        </w:rPr>
        <w:t xml:space="preserve"> 5 млн рублей);</w:t>
      </w:r>
    </w:p>
    <w:p w:rsidR="00036630" w:rsidRPr="00F20971" w:rsidRDefault="00036630" w:rsidP="00751EA0">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 планируемый объем налоговых отчислений в бюджеты всех уровней </w:t>
      </w:r>
      <w:r w:rsidRPr="00F20971">
        <w:rPr>
          <w:rFonts w:ascii="Times New Roman" w:hAnsi="Times New Roman" w:cs="Times New Roman"/>
          <w:sz w:val="28"/>
          <w:szCs w:val="28"/>
        </w:rPr>
        <w:br/>
        <w:t>в году, следующем за годом предоставления субсидии.</w:t>
      </w:r>
    </w:p>
    <w:p w:rsidR="001705C8" w:rsidRPr="00F20971" w:rsidRDefault="001705C8" w:rsidP="001705C8">
      <w:pPr>
        <w:autoSpaceDE w:val="0"/>
        <w:autoSpaceDN w:val="0"/>
        <w:adjustRightInd w:val="0"/>
        <w:spacing w:after="0" w:line="240" w:lineRule="auto"/>
        <w:ind w:firstLine="708"/>
        <w:jc w:val="both"/>
        <w:rPr>
          <w:rFonts w:ascii="Times New Roman" w:hAnsi="Times New Roman" w:cs="Times New Roman"/>
          <w:sz w:val="28"/>
          <w:szCs w:val="28"/>
        </w:rPr>
      </w:pPr>
      <w:r w:rsidRPr="000234BA">
        <w:rPr>
          <w:rFonts w:ascii="Times New Roman" w:hAnsi="Times New Roman" w:cs="Times New Roman"/>
          <w:sz w:val="28"/>
          <w:szCs w:val="28"/>
        </w:rPr>
        <w:t>2.</w:t>
      </w:r>
      <w:r w:rsidR="005F6110" w:rsidRPr="000234BA">
        <w:rPr>
          <w:rFonts w:ascii="Times New Roman" w:hAnsi="Times New Roman" w:cs="Times New Roman"/>
          <w:sz w:val="28"/>
          <w:szCs w:val="28"/>
        </w:rPr>
        <w:t>5</w:t>
      </w:r>
      <w:r w:rsidRPr="000234BA">
        <w:rPr>
          <w:rFonts w:ascii="Times New Roman" w:hAnsi="Times New Roman" w:cs="Times New Roman"/>
          <w:sz w:val="28"/>
          <w:szCs w:val="28"/>
        </w:rPr>
        <w:t xml:space="preserve">.6. Основным или дополнительным видом деятельности </w:t>
      </w:r>
      <w:r w:rsidR="00790AFC" w:rsidRPr="000234BA">
        <w:rPr>
          <w:rFonts w:ascii="Times New Roman" w:hAnsi="Times New Roman" w:cs="Times New Roman"/>
          <w:sz w:val="28"/>
          <w:szCs w:val="28"/>
        </w:rPr>
        <w:t>участника отбора</w:t>
      </w:r>
      <w:r w:rsidRPr="000234BA">
        <w:rPr>
          <w:rFonts w:ascii="Times New Roman" w:hAnsi="Times New Roman" w:cs="Times New Roman"/>
          <w:sz w:val="28"/>
          <w:szCs w:val="28"/>
        </w:rPr>
        <w:t xml:space="preserve"> является деятельность в сфере производства товаров (работ, услуг), включенных в раздел C (кроме кодов 11.01 – 11.05, 12.0, 25.3, 25.4), </w:t>
      </w:r>
      <w:r w:rsidR="001941B3" w:rsidRPr="000234BA">
        <w:rPr>
          <w:rFonts w:ascii="Times New Roman" w:hAnsi="Times New Roman" w:cs="Times New Roman"/>
          <w:sz w:val="28"/>
          <w:szCs w:val="28"/>
        </w:rPr>
        <w:t xml:space="preserve">код 45.2 раздела </w:t>
      </w:r>
      <w:r w:rsidR="001941B3" w:rsidRPr="000234BA">
        <w:rPr>
          <w:rFonts w:ascii="Times New Roman" w:hAnsi="Times New Roman" w:cs="Times New Roman"/>
          <w:sz w:val="28"/>
          <w:szCs w:val="28"/>
          <w:lang w:val="en-US"/>
        </w:rPr>
        <w:t>G</w:t>
      </w:r>
      <w:r w:rsidR="001941B3" w:rsidRPr="000234BA">
        <w:rPr>
          <w:rFonts w:ascii="Times New Roman" w:hAnsi="Times New Roman" w:cs="Times New Roman"/>
          <w:sz w:val="28"/>
          <w:szCs w:val="28"/>
        </w:rPr>
        <w:t xml:space="preserve">, </w:t>
      </w:r>
      <w:r w:rsidRPr="000234BA">
        <w:rPr>
          <w:rFonts w:ascii="Times New Roman" w:hAnsi="Times New Roman" w:cs="Times New Roman"/>
          <w:sz w:val="28"/>
          <w:szCs w:val="28"/>
        </w:rPr>
        <w:t xml:space="preserve">коды 55.1 – 55.3 раздела I, </w:t>
      </w:r>
      <w:r w:rsidR="001C37B1" w:rsidRPr="000234BA">
        <w:rPr>
          <w:rFonts w:ascii="Times New Roman" w:hAnsi="Times New Roman" w:cs="Times New Roman"/>
          <w:sz w:val="28"/>
          <w:szCs w:val="28"/>
        </w:rPr>
        <w:t xml:space="preserve">код 75.0 раздела </w:t>
      </w:r>
      <w:r w:rsidR="001C37B1" w:rsidRPr="000234BA">
        <w:rPr>
          <w:rFonts w:ascii="Times New Roman" w:hAnsi="Times New Roman" w:cs="Times New Roman"/>
          <w:sz w:val="28"/>
          <w:szCs w:val="28"/>
          <w:lang w:val="en-US"/>
        </w:rPr>
        <w:t>M</w:t>
      </w:r>
      <w:r w:rsidR="001C37B1" w:rsidRPr="000234BA">
        <w:rPr>
          <w:rFonts w:ascii="Times New Roman" w:hAnsi="Times New Roman" w:cs="Times New Roman"/>
          <w:sz w:val="28"/>
          <w:szCs w:val="28"/>
        </w:rPr>
        <w:t xml:space="preserve">, код 86.2 раздела </w:t>
      </w:r>
      <w:r w:rsidR="001C37B1" w:rsidRPr="000234BA">
        <w:rPr>
          <w:rFonts w:ascii="Times New Roman" w:hAnsi="Times New Roman" w:cs="Times New Roman"/>
          <w:sz w:val="28"/>
          <w:szCs w:val="28"/>
          <w:lang w:val="en-US"/>
        </w:rPr>
        <w:t>Q</w:t>
      </w:r>
      <w:r w:rsidR="001C37B1" w:rsidRPr="000234BA">
        <w:rPr>
          <w:rFonts w:ascii="Times New Roman" w:hAnsi="Times New Roman" w:cs="Times New Roman"/>
          <w:sz w:val="28"/>
          <w:szCs w:val="28"/>
        </w:rPr>
        <w:t xml:space="preserve">, </w:t>
      </w:r>
      <w:r w:rsidRPr="000234BA">
        <w:rPr>
          <w:rFonts w:ascii="Times New Roman" w:hAnsi="Times New Roman" w:cs="Times New Roman"/>
          <w:sz w:val="28"/>
          <w:szCs w:val="28"/>
        </w:rPr>
        <w:t>коды 95 и 96.01 – 96.02 раздела S Общероссийского классификатора видов экономической деятельности (ОК 029-2014 (КДЕС Ред.</w:t>
      </w:r>
      <w:r w:rsidR="004F099A" w:rsidRPr="000234BA">
        <w:rPr>
          <w:rFonts w:ascii="Times New Roman" w:hAnsi="Times New Roman" w:cs="Times New Roman"/>
          <w:sz w:val="28"/>
          <w:szCs w:val="28"/>
        </w:rPr>
        <w:t> </w:t>
      </w:r>
      <w:r w:rsidRPr="000234BA">
        <w:rPr>
          <w:rFonts w:ascii="Times New Roman" w:hAnsi="Times New Roman" w:cs="Times New Roman"/>
          <w:sz w:val="28"/>
          <w:szCs w:val="28"/>
        </w:rPr>
        <w:t xml:space="preserve">2), принятого </w:t>
      </w:r>
      <w:r w:rsidR="004F099A" w:rsidRPr="000234BA">
        <w:rPr>
          <w:rFonts w:ascii="Times New Roman" w:hAnsi="Times New Roman" w:cs="Times New Roman"/>
          <w:sz w:val="28"/>
          <w:szCs w:val="28"/>
        </w:rPr>
        <w:t>п</w:t>
      </w:r>
      <w:r w:rsidRPr="000234BA">
        <w:rPr>
          <w:rFonts w:ascii="Times New Roman" w:hAnsi="Times New Roman" w:cs="Times New Roman"/>
          <w:sz w:val="28"/>
          <w:szCs w:val="28"/>
        </w:rPr>
        <w:t xml:space="preserve">риказом </w:t>
      </w:r>
      <w:proofErr w:type="spellStart"/>
      <w:r w:rsidRPr="000234BA">
        <w:rPr>
          <w:rFonts w:ascii="Times New Roman" w:hAnsi="Times New Roman" w:cs="Times New Roman"/>
          <w:sz w:val="28"/>
          <w:szCs w:val="28"/>
        </w:rPr>
        <w:t>Росстандарта</w:t>
      </w:r>
      <w:proofErr w:type="spellEnd"/>
      <w:r w:rsidRPr="000234BA">
        <w:rPr>
          <w:rFonts w:ascii="Times New Roman" w:hAnsi="Times New Roman" w:cs="Times New Roman"/>
          <w:sz w:val="28"/>
          <w:szCs w:val="28"/>
        </w:rPr>
        <w:t xml:space="preserve"> № 14-ст от 31 января 2014 года.</w:t>
      </w:r>
    </w:p>
    <w:p w:rsidR="00F35CA6" w:rsidRDefault="001705C8" w:rsidP="00F35CA6">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362327">
        <w:rPr>
          <w:rFonts w:ascii="Times New Roman" w:hAnsi="Times New Roman" w:cs="Times New Roman"/>
          <w:sz w:val="28"/>
          <w:szCs w:val="28"/>
        </w:rPr>
        <w:t>5</w:t>
      </w:r>
      <w:r w:rsidRPr="00F20971">
        <w:rPr>
          <w:rFonts w:ascii="Times New Roman" w:hAnsi="Times New Roman" w:cs="Times New Roman"/>
          <w:sz w:val="28"/>
          <w:szCs w:val="28"/>
        </w:rPr>
        <w:t xml:space="preserve">.7. </w:t>
      </w:r>
      <w:r w:rsidR="00790AFC" w:rsidRPr="00F20971">
        <w:rPr>
          <w:rFonts w:ascii="Times New Roman" w:hAnsi="Times New Roman" w:cs="Times New Roman"/>
          <w:sz w:val="28"/>
          <w:szCs w:val="28"/>
        </w:rPr>
        <w:t>Согласи</w:t>
      </w:r>
      <w:r w:rsidR="005F6110">
        <w:rPr>
          <w:rFonts w:ascii="Times New Roman" w:hAnsi="Times New Roman" w:cs="Times New Roman"/>
          <w:sz w:val="28"/>
          <w:szCs w:val="28"/>
        </w:rPr>
        <w:t>я</w:t>
      </w:r>
      <w:r w:rsidRPr="00F20971">
        <w:rPr>
          <w:rFonts w:ascii="Times New Roman" w:hAnsi="Times New Roman" w:cs="Times New Roman"/>
          <w:sz w:val="28"/>
          <w:szCs w:val="28"/>
        </w:rPr>
        <w:t xml:space="preserve"> </w:t>
      </w:r>
      <w:r w:rsidR="008E7499" w:rsidRPr="00F20971">
        <w:rPr>
          <w:rFonts w:ascii="Times New Roman" w:hAnsi="Times New Roman" w:cs="Times New Roman"/>
          <w:sz w:val="28"/>
          <w:szCs w:val="28"/>
        </w:rPr>
        <w:t>участника отбора</w:t>
      </w:r>
      <w:r w:rsidR="00790AFC" w:rsidRPr="00F20971">
        <w:rPr>
          <w:rFonts w:ascii="Times New Roman" w:hAnsi="Times New Roman" w:cs="Times New Roman"/>
          <w:sz w:val="28"/>
          <w:szCs w:val="28"/>
        </w:rPr>
        <w:t xml:space="preserve"> на сохранение </w:t>
      </w:r>
      <w:r w:rsidRPr="00F20971">
        <w:rPr>
          <w:rFonts w:ascii="Times New Roman" w:hAnsi="Times New Roman" w:cs="Times New Roman"/>
          <w:sz w:val="28"/>
          <w:szCs w:val="28"/>
        </w:rPr>
        <w:t xml:space="preserve">в собственности приобретенного оборудования без права передачи в аренду (субаренду) </w:t>
      </w:r>
      <w:r w:rsidR="008C08D8" w:rsidRPr="00F20971">
        <w:rPr>
          <w:rFonts w:ascii="Times New Roman" w:hAnsi="Times New Roman" w:cs="Times New Roman"/>
          <w:sz w:val="28"/>
          <w:szCs w:val="28"/>
        </w:rPr>
        <w:br/>
      </w:r>
      <w:r w:rsidRPr="00F20971">
        <w:rPr>
          <w:rFonts w:ascii="Times New Roman" w:hAnsi="Times New Roman" w:cs="Times New Roman"/>
          <w:sz w:val="28"/>
          <w:szCs w:val="28"/>
        </w:rPr>
        <w:t xml:space="preserve">в течение не менее 3 (трех) лет с </w:t>
      </w:r>
      <w:r w:rsidR="00AC49B5" w:rsidRPr="00F20971">
        <w:rPr>
          <w:rFonts w:ascii="Times New Roman" w:hAnsi="Times New Roman" w:cs="Times New Roman"/>
          <w:sz w:val="28"/>
          <w:szCs w:val="28"/>
        </w:rPr>
        <w:t xml:space="preserve">даты </w:t>
      </w:r>
      <w:r w:rsidR="00AC49B5" w:rsidRPr="00D550D7">
        <w:rPr>
          <w:rFonts w:ascii="Times New Roman" w:hAnsi="Times New Roman" w:cs="Times New Roman"/>
          <w:sz w:val="28"/>
          <w:szCs w:val="28"/>
        </w:rPr>
        <w:t>заключения соглашения</w:t>
      </w:r>
      <w:r w:rsidR="005F6110" w:rsidRPr="00D550D7">
        <w:rPr>
          <w:rFonts w:ascii="Times New Roman" w:hAnsi="Times New Roman" w:cs="Times New Roman"/>
          <w:sz w:val="28"/>
          <w:szCs w:val="28"/>
        </w:rPr>
        <w:t xml:space="preserve"> </w:t>
      </w:r>
      <w:r w:rsidR="00917AAB">
        <w:rPr>
          <w:rFonts w:ascii="Times New Roman" w:hAnsi="Times New Roman" w:cs="Times New Roman"/>
          <w:sz w:val="28"/>
          <w:szCs w:val="28"/>
        </w:rPr>
        <w:br/>
      </w:r>
      <w:r w:rsidR="005F6110" w:rsidRPr="00D550D7">
        <w:rPr>
          <w:rFonts w:ascii="Times New Roman" w:hAnsi="Times New Roman" w:cs="Times New Roman"/>
          <w:sz w:val="28"/>
          <w:szCs w:val="28"/>
        </w:rPr>
        <w:t>о предоставлении субсидии</w:t>
      </w:r>
      <w:r w:rsidR="00D550D7" w:rsidRPr="00D550D7">
        <w:rPr>
          <w:rFonts w:ascii="Times New Roman" w:hAnsi="Times New Roman" w:cs="Times New Roman"/>
          <w:sz w:val="28"/>
          <w:szCs w:val="28"/>
        </w:rPr>
        <w:t xml:space="preserve"> из областного бюджета на возмещение части затрат, связанных с приобретением оборудования в целях создания производства товаров (работ, услуг)</w:t>
      </w:r>
      <w:r w:rsidR="00D550D7">
        <w:rPr>
          <w:rFonts w:ascii="Times New Roman" w:hAnsi="Times New Roman" w:cs="Times New Roman"/>
          <w:sz w:val="28"/>
          <w:szCs w:val="28"/>
        </w:rPr>
        <w:t xml:space="preserve"> </w:t>
      </w:r>
      <w:r w:rsidR="00F35CA6">
        <w:rPr>
          <w:rFonts w:ascii="Times New Roman" w:hAnsi="Times New Roman" w:cs="Times New Roman"/>
          <w:sz w:val="28"/>
          <w:szCs w:val="28"/>
        </w:rPr>
        <w:t>(далее – соглашение).</w:t>
      </w:r>
    </w:p>
    <w:p w:rsidR="001705C8" w:rsidRPr="00F20971" w:rsidRDefault="001705C8" w:rsidP="001705C8">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362327">
        <w:rPr>
          <w:rFonts w:ascii="Times New Roman" w:hAnsi="Times New Roman" w:cs="Times New Roman"/>
          <w:sz w:val="28"/>
          <w:szCs w:val="28"/>
        </w:rPr>
        <w:t>5</w:t>
      </w:r>
      <w:r w:rsidRPr="00F20971">
        <w:rPr>
          <w:rFonts w:ascii="Times New Roman" w:hAnsi="Times New Roman" w:cs="Times New Roman"/>
          <w:sz w:val="28"/>
          <w:szCs w:val="28"/>
        </w:rPr>
        <w:t>.</w:t>
      </w:r>
      <w:r w:rsidR="008E7499" w:rsidRPr="00F20971">
        <w:rPr>
          <w:rFonts w:ascii="Times New Roman" w:hAnsi="Times New Roman" w:cs="Times New Roman"/>
          <w:sz w:val="28"/>
          <w:szCs w:val="28"/>
        </w:rPr>
        <w:t>8</w:t>
      </w:r>
      <w:r w:rsidRPr="00F20971">
        <w:rPr>
          <w:rFonts w:ascii="Times New Roman" w:hAnsi="Times New Roman" w:cs="Times New Roman"/>
          <w:sz w:val="28"/>
          <w:szCs w:val="28"/>
        </w:rPr>
        <w:t xml:space="preserve">. </w:t>
      </w:r>
      <w:r w:rsidR="00790AFC" w:rsidRPr="00F20971">
        <w:rPr>
          <w:rFonts w:ascii="Times New Roman" w:hAnsi="Times New Roman" w:cs="Times New Roman"/>
          <w:sz w:val="28"/>
          <w:szCs w:val="28"/>
        </w:rPr>
        <w:t>С</w:t>
      </w:r>
      <w:r w:rsidRPr="00F20971">
        <w:rPr>
          <w:rFonts w:ascii="Times New Roman" w:hAnsi="Times New Roman" w:cs="Times New Roman"/>
          <w:sz w:val="28"/>
          <w:szCs w:val="28"/>
        </w:rPr>
        <w:t>огласи</w:t>
      </w:r>
      <w:r w:rsidR="00AF0969">
        <w:rPr>
          <w:rFonts w:ascii="Times New Roman" w:hAnsi="Times New Roman" w:cs="Times New Roman"/>
          <w:sz w:val="28"/>
          <w:szCs w:val="28"/>
        </w:rPr>
        <w:t>я</w:t>
      </w:r>
      <w:r w:rsidRPr="00F20971">
        <w:rPr>
          <w:rFonts w:ascii="Times New Roman" w:hAnsi="Times New Roman" w:cs="Times New Roman"/>
          <w:sz w:val="28"/>
          <w:szCs w:val="28"/>
        </w:rPr>
        <w:t xml:space="preserve"> </w:t>
      </w:r>
      <w:r w:rsidR="00790AFC" w:rsidRPr="00F20971">
        <w:rPr>
          <w:rFonts w:ascii="Times New Roman" w:hAnsi="Times New Roman" w:cs="Times New Roman"/>
          <w:sz w:val="28"/>
          <w:szCs w:val="28"/>
        </w:rPr>
        <w:t xml:space="preserve">участника отбора на осуществление вида </w:t>
      </w:r>
      <w:r w:rsidRPr="00F20971">
        <w:rPr>
          <w:rFonts w:ascii="Times New Roman" w:hAnsi="Times New Roman" w:cs="Times New Roman"/>
          <w:sz w:val="28"/>
          <w:szCs w:val="28"/>
        </w:rPr>
        <w:t xml:space="preserve">предпринимательской деятельности, указанного в заявлении о предоставлении субсидии, в течение не менее 3 (трех) лет с даты </w:t>
      </w:r>
      <w:r w:rsidR="00AC49B5" w:rsidRPr="00F20971">
        <w:rPr>
          <w:rFonts w:ascii="Times New Roman" w:hAnsi="Times New Roman" w:cs="Times New Roman"/>
          <w:sz w:val="28"/>
          <w:szCs w:val="28"/>
        </w:rPr>
        <w:t>заключения соглашения</w:t>
      </w:r>
      <w:r w:rsidRPr="00F20971">
        <w:rPr>
          <w:rFonts w:ascii="Times New Roman" w:hAnsi="Times New Roman" w:cs="Times New Roman"/>
          <w:sz w:val="28"/>
          <w:szCs w:val="28"/>
        </w:rPr>
        <w:t>.</w:t>
      </w:r>
    </w:p>
    <w:p w:rsidR="006638B3" w:rsidRPr="00F20971" w:rsidRDefault="001705C8" w:rsidP="001705C8">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362327">
        <w:rPr>
          <w:rFonts w:ascii="Times New Roman" w:hAnsi="Times New Roman" w:cs="Times New Roman"/>
          <w:sz w:val="28"/>
          <w:szCs w:val="28"/>
        </w:rPr>
        <w:t>5</w:t>
      </w:r>
      <w:r w:rsidRPr="00F20971">
        <w:rPr>
          <w:rFonts w:ascii="Times New Roman" w:hAnsi="Times New Roman" w:cs="Times New Roman"/>
          <w:sz w:val="28"/>
          <w:szCs w:val="28"/>
        </w:rPr>
        <w:t>.</w:t>
      </w:r>
      <w:r w:rsidR="008E7499" w:rsidRPr="00F20971">
        <w:rPr>
          <w:rFonts w:ascii="Times New Roman" w:hAnsi="Times New Roman" w:cs="Times New Roman"/>
          <w:sz w:val="28"/>
          <w:szCs w:val="28"/>
        </w:rPr>
        <w:t>9</w:t>
      </w:r>
      <w:r w:rsidRPr="00F20971">
        <w:rPr>
          <w:rFonts w:ascii="Times New Roman" w:hAnsi="Times New Roman" w:cs="Times New Roman"/>
          <w:sz w:val="28"/>
          <w:szCs w:val="28"/>
        </w:rPr>
        <w:t xml:space="preserve">. </w:t>
      </w:r>
      <w:r w:rsidR="00790AFC" w:rsidRPr="00F20971">
        <w:rPr>
          <w:rFonts w:ascii="Times New Roman" w:hAnsi="Times New Roman" w:cs="Times New Roman"/>
          <w:sz w:val="28"/>
          <w:szCs w:val="28"/>
        </w:rPr>
        <w:t>О</w:t>
      </w:r>
      <w:r w:rsidRPr="00F20971">
        <w:rPr>
          <w:rFonts w:ascii="Times New Roman" w:hAnsi="Times New Roman" w:cs="Times New Roman"/>
          <w:sz w:val="28"/>
          <w:szCs w:val="28"/>
        </w:rPr>
        <w:t>бязательств</w:t>
      </w:r>
      <w:r w:rsidR="00056170">
        <w:rPr>
          <w:rFonts w:ascii="Times New Roman" w:hAnsi="Times New Roman" w:cs="Times New Roman"/>
          <w:sz w:val="28"/>
          <w:szCs w:val="28"/>
        </w:rPr>
        <w:t>а</w:t>
      </w:r>
      <w:r w:rsidRPr="00F20971">
        <w:rPr>
          <w:rFonts w:ascii="Times New Roman" w:hAnsi="Times New Roman" w:cs="Times New Roman"/>
          <w:sz w:val="28"/>
          <w:szCs w:val="28"/>
        </w:rPr>
        <w:t xml:space="preserve"> </w:t>
      </w:r>
      <w:r w:rsidR="00790AFC" w:rsidRPr="00F20971">
        <w:rPr>
          <w:rFonts w:ascii="Times New Roman" w:hAnsi="Times New Roman" w:cs="Times New Roman"/>
          <w:sz w:val="28"/>
          <w:szCs w:val="28"/>
        </w:rPr>
        <w:t>участника отбора</w:t>
      </w:r>
      <w:r w:rsidR="006638B3" w:rsidRPr="00F20971">
        <w:rPr>
          <w:rFonts w:ascii="Times New Roman" w:hAnsi="Times New Roman" w:cs="Times New Roman"/>
          <w:sz w:val="28"/>
          <w:szCs w:val="28"/>
        </w:rPr>
        <w:t>:</w:t>
      </w:r>
    </w:p>
    <w:p w:rsidR="006638B3" w:rsidRPr="00F20971" w:rsidRDefault="006638B3" w:rsidP="001705C8">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w:t>
      </w:r>
      <w:r w:rsidR="00790AFC" w:rsidRPr="00F20971">
        <w:rPr>
          <w:rFonts w:ascii="Times New Roman" w:hAnsi="Times New Roman" w:cs="Times New Roman"/>
          <w:sz w:val="28"/>
          <w:szCs w:val="28"/>
        </w:rPr>
        <w:t xml:space="preserve"> </w:t>
      </w:r>
      <w:r w:rsidR="001705C8" w:rsidRPr="00F20971">
        <w:rPr>
          <w:rFonts w:ascii="Times New Roman" w:hAnsi="Times New Roman" w:cs="Times New Roman"/>
          <w:sz w:val="28"/>
          <w:szCs w:val="28"/>
        </w:rPr>
        <w:t xml:space="preserve">о сохранении </w:t>
      </w:r>
      <w:r w:rsidR="00417B88" w:rsidRPr="00F20971">
        <w:rPr>
          <w:rFonts w:ascii="Times New Roman" w:hAnsi="Times New Roman" w:cs="Times New Roman"/>
          <w:sz w:val="28"/>
          <w:szCs w:val="28"/>
        </w:rPr>
        <w:t xml:space="preserve">постоянных </w:t>
      </w:r>
      <w:r w:rsidR="001705C8" w:rsidRPr="00F20971">
        <w:rPr>
          <w:rFonts w:ascii="Times New Roman" w:hAnsi="Times New Roman" w:cs="Times New Roman"/>
          <w:sz w:val="28"/>
          <w:szCs w:val="28"/>
        </w:rPr>
        <w:t xml:space="preserve">рабочих мест, действующих на дату подачи заявления о предоставлении субсидии, в течение не менее 3 (трех) лет с даты заключения соглашения о предоставлении из областного бюджета субсидии, </w:t>
      </w:r>
      <w:r w:rsidR="005C5C33">
        <w:rPr>
          <w:rFonts w:ascii="Times New Roman" w:hAnsi="Times New Roman" w:cs="Times New Roman"/>
          <w:sz w:val="28"/>
          <w:szCs w:val="28"/>
        </w:rPr>
        <w:br/>
      </w:r>
      <w:r w:rsidR="001705C8" w:rsidRPr="00F20971">
        <w:rPr>
          <w:rFonts w:ascii="Times New Roman" w:hAnsi="Times New Roman" w:cs="Times New Roman"/>
          <w:sz w:val="28"/>
          <w:szCs w:val="28"/>
        </w:rPr>
        <w:t>и созда</w:t>
      </w:r>
      <w:r w:rsidR="00961D99" w:rsidRPr="00F20971">
        <w:rPr>
          <w:rFonts w:ascii="Times New Roman" w:hAnsi="Times New Roman" w:cs="Times New Roman"/>
          <w:sz w:val="28"/>
          <w:szCs w:val="28"/>
        </w:rPr>
        <w:t xml:space="preserve">ваемых </w:t>
      </w:r>
      <w:r w:rsidR="001705C8" w:rsidRPr="00F20971">
        <w:rPr>
          <w:rFonts w:ascii="Times New Roman" w:hAnsi="Times New Roman" w:cs="Times New Roman"/>
          <w:sz w:val="28"/>
          <w:szCs w:val="28"/>
        </w:rPr>
        <w:t xml:space="preserve">в рамках взятых обязательств постоянных рабочих мест </w:t>
      </w:r>
      <w:r w:rsidR="005C5C33">
        <w:rPr>
          <w:rFonts w:ascii="Times New Roman" w:hAnsi="Times New Roman" w:cs="Times New Roman"/>
          <w:sz w:val="28"/>
          <w:szCs w:val="28"/>
        </w:rPr>
        <w:br/>
      </w:r>
      <w:r w:rsidR="001705C8" w:rsidRPr="00F20971">
        <w:rPr>
          <w:rFonts w:ascii="Times New Roman" w:hAnsi="Times New Roman" w:cs="Times New Roman"/>
          <w:sz w:val="28"/>
          <w:szCs w:val="28"/>
        </w:rPr>
        <w:t>в течение не менее 2 (двух) лет с даты их создан</w:t>
      </w:r>
      <w:r w:rsidR="00745C08">
        <w:rPr>
          <w:rFonts w:ascii="Times New Roman" w:hAnsi="Times New Roman" w:cs="Times New Roman"/>
          <w:sz w:val="28"/>
          <w:szCs w:val="28"/>
        </w:rPr>
        <w:t>ия.</w:t>
      </w:r>
    </w:p>
    <w:p w:rsidR="00B46FD3" w:rsidRPr="00F20971" w:rsidRDefault="001705C8" w:rsidP="001705C8">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09664A">
        <w:rPr>
          <w:rFonts w:ascii="Times New Roman" w:hAnsi="Times New Roman" w:cs="Times New Roman"/>
          <w:sz w:val="28"/>
          <w:szCs w:val="28"/>
        </w:rPr>
        <w:t>5</w:t>
      </w:r>
      <w:r w:rsidRPr="00F20971">
        <w:rPr>
          <w:rFonts w:ascii="Times New Roman" w:hAnsi="Times New Roman" w:cs="Times New Roman"/>
          <w:sz w:val="28"/>
          <w:szCs w:val="28"/>
        </w:rPr>
        <w:t>.1</w:t>
      </w:r>
      <w:r w:rsidR="008E7499" w:rsidRPr="00F20971">
        <w:rPr>
          <w:rFonts w:ascii="Times New Roman" w:hAnsi="Times New Roman" w:cs="Times New Roman"/>
          <w:sz w:val="28"/>
          <w:szCs w:val="28"/>
        </w:rPr>
        <w:t>0</w:t>
      </w:r>
      <w:r w:rsidRPr="00F20971">
        <w:rPr>
          <w:rFonts w:ascii="Times New Roman" w:hAnsi="Times New Roman" w:cs="Times New Roman"/>
          <w:sz w:val="28"/>
          <w:szCs w:val="28"/>
        </w:rPr>
        <w:t xml:space="preserve">. Соответствие </w:t>
      </w:r>
      <w:r w:rsidR="008E7499" w:rsidRPr="00F20971">
        <w:rPr>
          <w:rFonts w:ascii="Times New Roman" w:hAnsi="Times New Roman" w:cs="Times New Roman"/>
          <w:sz w:val="28"/>
          <w:szCs w:val="28"/>
        </w:rPr>
        <w:t>участника отбора</w:t>
      </w:r>
      <w:r w:rsidRPr="00F20971">
        <w:rPr>
          <w:rFonts w:ascii="Times New Roman" w:hAnsi="Times New Roman" w:cs="Times New Roman"/>
          <w:sz w:val="28"/>
          <w:szCs w:val="28"/>
        </w:rPr>
        <w:t xml:space="preserve"> критериям, установленным Федеральным законом от 24 июля 2007 года № 209-ФЗ «О развитии малого </w:t>
      </w:r>
      <w:r w:rsidRPr="00F20971">
        <w:rPr>
          <w:rFonts w:ascii="Times New Roman" w:hAnsi="Times New Roman" w:cs="Times New Roman"/>
          <w:sz w:val="28"/>
          <w:szCs w:val="28"/>
        </w:rPr>
        <w:br/>
        <w:t>и среднего предпринимательства в Российской Федерации».</w:t>
      </w:r>
    </w:p>
    <w:p w:rsidR="00293DE6" w:rsidRPr="00F20971" w:rsidRDefault="00293DE6" w:rsidP="00293DE6">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09664A">
        <w:rPr>
          <w:rFonts w:ascii="Times New Roman" w:hAnsi="Times New Roman" w:cs="Times New Roman"/>
          <w:sz w:val="28"/>
          <w:szCs w:val="28"/>
        </w:rPr>
        <w:t>5</w:t>
      </w:r>
      <w:r w:rsidRPr="00F20971">
        <w:rPr>
          <w:rFonts w:ascii="Times New Roman" w:hAnsi="Times New Roman" w:cs="Times New Roman"/>
          <w:sz w:val="28"/>
          <w:szCs w:val="28"/>
        </w:rPr>
        <w:t xml:space="preserve">.11. Проект </w:t>
      </w:r>
      <w:r w:rsidR="0009664A" w:rsidRPr="00F20971">
        <w:rPr>
          <w:rFonts w:ascii="Times New Roman" w:hAnsi="Times New Roman" w:cs="Times New Roman"/>
          <w:sz w:val="28"/>
          <w:szCs w:val="28"/>
        </w:rPr>
        <w:t xml:space="preserve">участника отбора </w:t>
      </w:r>
      <w:r w:rsidRPr="00F20971">
        <w:rPr>
          <w:rFonts w:ascii="Times New Roman" w:hAnsi="Times New Roman" w:cs="Times New Roman"/>
          <w:sz w:val="28"/>
          <w:szCs w:val="28"/>
        </w:rPr>
        <w:t xml:space="preserve">соответствует стратегии социально-экономического развития муниципального района или городского округа на долгосрочный период, на территории которого </w:t>
      </w:r>
      <w:r w:rsidR="00B10784">
        <w:rPr>
          <w:rFonts w:ascii="Times New Roman" w:hAnsi="Times New Roman" w:cs="Times New Roman"/>
          <w:sz w:val="28"/>
          <w:szCs w:val="28"/>
        </w:rPr>
        <w:t xml:space="preserve">он </w:t>
      </w:r>
      <w:r w:rsidRPr="00F20971">
        <w:rPr>
          <w:rFonts w:ascii="Times New Roman" w:hAnsi="Times New Roman" w:cs="Times New Roman"/>
          <w:sz w:val="28"/>
          <w:szCs w:val="28"/>
        </w:rPr>
        <w:t>планируется к реализации или реализуется</w:t>
      </w:r>
      <w:r w:rsidR="00E66674" w:rsidRPr="00F20971">
        <w:rPr>
          <w:rFonts w:ascii="Times New Roman" w:hAnsi="Times New Roman" w:cs="Times New Roman"/>
          <w:sz w:val="28"/>
          <w:szCs w:val="28"/>
        </w:rPr>
        <w:t>.</w:t>
      </w:r>
    </w:p>
    <w:p w:rsidR="00647787" w:rsidRPr="00F20971" w:rsidRDefault="00647787" w:rsidP="002D2ECE">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FF5638">
        <w:rPr>
          <w:rFonts w:ascii="Times New Roman" w:hAnsi="Times New Roman" w:cs="Times New Roman"/>
          <w:sz w:val="28"/>
          <w:szCs w:val="28"/>
        </w:rPr>
        <w:t>6</w:t>
      </w:r>
      <w:r w:rsidRPr="00F20971">
        <w:rPr>
          <w:rFonts w:ascii="Times New Roman" w:hAnsi="Times New Roman" w:cs="Times New Roman"/>
          <w:sz w:val="28"/>
          <w:szCs w:val="28"/>
        </w:rPr>
        <w:t xml:space="preserve">. Участники отбора в сроки, установленные в объявлении </w:t>
      </w:r>
      <w:r w:rsidRPr="00F20971">
        <w:rPr>
          <w:rFonts w:ascii="Times New Roman" w:hAnsi="Times New Roman" w:cs="Times New Roman"/>
          <w:sz w:val="28"/>
          <w:szCs w:val="28"/>
        </w:rPr>
        <w:br/>
      </w:r>
      <w:r w:rsidRPr="00F20971">
        <w:rPr>
          <w:rFonts w:ascii="Times New Roman" w:eastAsia="Times New Roman" w:hAnsi="Times New Roman" w:cs="Times New Roman"/>
          <w:sz w:val="28"/>
          <w:szCs w:val="28"/>
          <w:lang w:eastAsia="ru-RU"/>
        </w:rPr>
        <w:t>о проведении отбора</w:t>
      </w:r>
      <w:r w:rsidRPr="00F20971">
        <w:rPr>
          <w:rFonts w:ascii="Times New Roman" w:hAnsi="Times New Roman" w:cs="Times New Roman"/>
          <w:sz w:val="28"/>
          <w:szCs w:val="28"/>
        </w:rPr>
        <w:t xml:space="preserve">, представляют в </w:t>
      </w:r>
      <w:r w:rsidR="00D309AA" w:rsidRPr="00402C4C">
        <w:rPr>
          <w:rFonts w:ascii="Times New Roman" w:hAnsi="Times New Roman" w:cs="Times New Roman"/>
          <w:sz w:val="28"/>
          <w:szCs w:val="28"/>
        </w:rPr>
        <w:t>Министерство</w:t>
      </w:r>
      <w:r w:rsidRPr="00F20971">
        <w:rPr>
          <w:rFonts w:ascii="Times New Roman" w:hAnsi="Times New Roman" w:cs="Times New Roman"/>
          <w:sz w:val="28"/>
          <w:szCs w:val="28"/>
        </w:rPr>
        <w:t xml:space="preserve"> заявку на участие в отборе</w:t>
      </w:r>
      <w:r w:rsidR="00A32466" w:rsidRPr="00F20971">
        <w:rPr>
          <w:rFonts w:ascii="Times New Roman" w:hAnsi="Times New Roman" w:cs="Times New Roman"/>
          <w:sz w:val="28"/>
          <w:szCs w:val="28"/>
        </w:rPr>
        <w:t xml:space="preserve"> (далее – заявка)</w:t>
      </w:r>
      <w:r w:rsidR="003600AD" w:rsidRPr="00F20971">
        <w:rPr>
          <w:rFonts w:ascii="Times New Roman" w:hAnsi="Times New Roman" w:cs="Times New Roman"/>
          <w:sz w:val="28"/>
          <w:szCs w:val="28"/>
        </w:rPr>
        <w:t>, соответствующую следующим требованиям:</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заявка представляется на бумажном носителе;</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порядок нумерации документов в заявке должен соответствовать порядку их перечисления в пункте 2.</w:t>
      </w:r>
      <w:r w:rsidR="00D309AA">
        <w:rPr>
          <w:rFonts w:ascii="Times New Roman" w:hAnsi="Times New Roman" w:cs="Times New Roman"/>
          <w:sz w:val="28"/>
          <w:szCs w:val="28"/>
        </w:rPr>
        <w:t>7</w:t>
      </w:r>
      <w:r w:rsidRPr="00F20971">
        <w:rPr>
          <w:rFonts w:ascii="Times New Roman" w:hAnsi="Times New Roman" w:cs="Times New Roman"/>
          <w:sz w:val="28"/>
          <w:szCs w:val="28"/>
        </w:rPr>
        <w:t xml:space="preserve"> раздела 2 Порядка;</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заявка должна быть прошита, пронумерована, заверена подписью руководителя (уполномоченного представителя) участника отбора и скреплена печатью (при наличии).</w:t>
      </w:r>
    </w:p>
    <w:p w:rsidR="003600AD" w:rsidRPr="00F20971" w:rsidRDefault="003600AD" w:rsidP="006B5206">
      <w:pPr>
        <w:autoSpaceDE w:val="0"/>
        <w:autoSpaceDN w:val="0"/>
        <w:adjustRightInd w:val="0"/>
        <w:spacing w:after="0" w:line="240" w:lineRule="auto"/>
        <w:ind w:firstLine="708"/>
        <w:jc w:val="both"/>
        <w:rPr>
          <w:rFonts w:ascii="Times New Roman" w:hAnsi="Times New Roman" w:cs="Times New Roman"/>
          <w:sz w:val="28"/>
          <w:szCs w:val="28"/>
        </w:rPr>
      </w:pPr>
      <w:r w:rsidRPr="0001170E">
        <w:rPr>
          <w:rFonts w:ascii="Times New Roman" w:hAnsi="Times New Roman" w:cs="Times New Roman"/>
          <w:sz w:val="28"/>
          <w:szCs w:val="28"/>
        </w:rPr>
        <w:t>2.</w:t>
      </w:r>
      <w:r w:rsidR="00D309AA" w:rsidRPr="0001170E">
        <w:rPr>
          <w:rFonts w:ascii="Times New Roman" w:hAnsi="Times New Roman" w:cs="Times New Roman"/>
          <w:sz w:val="28"/>
          <w:szCs w:val="28"/>
        </w:rPr>
        <w:t>7</w:t>
      </w:r>
      <w:r w:rsidRPr="0001170E">
        <w:rPr>
          <w:rFonts w:ascii="Times New Roman" w:hAnsi="Times New Roman" w:cs="Times New Roman"/>
          <w:sz w:val="28"/>
          <w:szCs w:val="28"/>
        </w:rPr>
        <w:t>. Заявка должна содержать следующие документы:</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а) заявление по форме согласно приложению № 1 к настоящему Порядку;</w:t>
      </w:r>
    </w:p>
    <w:p w:rsidR="003331EE" w:rsidRPr="00F20971" w:rsidRDefault="003600AD" w:rsidP="003250D0">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lastRenderedPageBreak/>
        <w:t xml:space="preserve">б) документ, подтверждающий полномочия лица на осуществление действий от имени </w:t>
      </w:r>
      <w:r w:rsidR="00152BDD" w:rsidRPr="00F20971">
        <w:rPr>
          <w:rFonts w:ascii="Times New Roman" w:hAnsi="Times New Roman" w:cs="Times New Roman"/>
          <w:sz w:val="28"/>
          <w:szCs w:val="28"/>
        </w:rPr>
        <w:t>участника отбора</w:t>
      </w:r>
      <w:r w:rsidRPr="00F20971">
        <w:rPr>
          <w:rFonts w:ascii="Times New Roman" w:hAnsi="Times New Roman" w:cs="Times New Roman"/>
          <w:sz w:val="28"/>
          <w:szCs w:val="28"/>
        </w:rPr>
        <w:t xml:space="preserve"> – юридического лица (копия решения </w:t>
      </w:r>
      <w:r w:rsidRPr="00F20971">
        <w:rPr>
          <w:rFonts w:ascii="Times New Roman" w:hAnsi="Times New Roman" w:cs="Times New Roman"/>
          <w:sz w:val="28"/>
          <w:szCs w:val="28"/>
        </w:rPr>
        <w:br/>
        <w:t>о назначении или об избрании</w:t>
      </w:r>
      <w:r w:rsidR="003250D0" w:rsidRPr="00F20971">
        <w:rPr>
          <w:rFonts w:ascii="Times New Roman" w:hAnsi="Times New Roman" w:cs="Times New Roman"/>
          <w:sz w:val="28"/>
          <w:szCs w:val="28"/>
        </w:rPr>
        <w:t>,</w:t>
      </w:r>
      <w:r w:rsidRPr="00F20971">
        <w:rPr>
          <w:rFonts w:ascii="Times New Roman" w:hAnsi="Times New Roman" w:cs="Times New Roman"/>
          <w:sz w:val="28"/>
          <w:szCs w:val="28"/>
        </w:rPr>
        <w:t xml:space="preserve"> либо приказа о назначении физического лица </w:t>
      </w:r>
      <w:r w:rsidR="00152BDD" w:rsidRPr="00F20971">
        <w:rPr>
          <w:rFonts w:ascii="Times New Roman" w:hAnsi="Times New Roman" w:cs="Times New Roman"/>
          <w:sz w:val="28"/>
          <w:szCs w:val="28"/>
        </w:rPr>
        <w:br/>
      </w:r>
      <w:r w:rsidRPr="00F20971">
        <w:rPr>
          <w:rFonts w:ascii="Times New Roman" w:hAnsi="Times New Roman" w:cs="Times New Roman"/>
          <w:sz w:val="28"/>
          <w:szCs w:val="28"/>
        </w:rPr>
        <w:t xml:space="preserve">на должность, в соответствии с которым такое физическое лицо обладает правом действовать от имени </w:t>
      </w:r>
      <w:r w:rsidR="00152BDD" w:rsidRPr="00F20971">
        <w:rPr>
          <w:rFonts w:ascii="Times New Roman" w:hAnsi="Times New Roman" w:cs="Times New Roman"/>
          <w:sz w:val="28"/>
          <w:szCs w:val="28"/>
        </w:rPr>
        <w:t>участника отбора</w:t>
      </w:r>
      <w:r w:rsidRPr="00F20971">
        <w:rPr>
          <w:rFonts w:ascii="Times New Roman" w:hAnsi="Times New Roman" w:cs="Times New Roman"/>
          <w:sz w:val="28"/>
          <w:szCs w:val="28"/>
        </w:rPr>
        <w:t xml:space="preserve"> без доверенности</w:t>
      </w:r>
      <w:r w:rsidR="003250D0" w:rsidRPr="00F20971">
        <w:rPr>
          <w:rFonts w:ascii="Times New Roman" w:hAnsi="Times New Roman" w:cs="Times New Roman"/>
          <w:sz w:val="28"/>
          <w:szCs w:val="28"/>
        </w:rPr>
        <w:t xml:space="preserve"> (далее – руководитель участника отбора)</w:t>
      </w:r>
      <w:r w:rsidRPr="00F20971">
        <w:rPr>
          <w:rFonts w:ascii="Times New Roman" w:hAnsi="Times New Roman" w:cs="Times New Roman"/>
          <w:sz w:val="28"/>
          <w:szCs w:val="28"/>
        </w:rPr>
        <w:t xml:space="preserve">. </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В случае если от имени </w:t>
      </w:r>
      <w:r w:rsidR="00152BDD" w:rsidRPr="00F20971">
        <w:rPr>
          <w:rFonts w:ascii="Times New Roman" w:hAnsi="Times New Roman" w:cs="Times New Roman"/>
          <w:sz w:val="28"/>
          <w:szCs w:val="28"/>
        </w:rPr>
        <w:t>участника отбора</w:t>
      </w:r>
      <w:r w:rsidRPr="00F20971">
        <w:rPr>
          <w:rFonts w:ascii="Times New Roman" w:hAnsi="Times New Roman" w:cs="Times New Roman"/>
          <w:sz w:val="28"/>
          <w:szCs w:val="28"/>
        </w:rPr>
        <w:t xml:space="preserve"> действует иное лицо, заявка должна содержать также доверенность на осуществление действий от имени </w:t>
      </w:r>
      <w:r w:rsidR="00152BDD" w:rsidRPr="00F20971">
        <w:rPr>
          <w:rFonts w:ascii="Times New Roman" w:hAnsi="Times New Roman" w:cs="Times New Roman"/>
          <w:sz w:val="28"/>
          <w:szCs w:val="28"/>
        </w:rPr>
        <w:t>участника отбора</w:t>
      </w:r>
      <w:r w:rsidRPr="00F20971">
        <w:rPr>
          <w:rFonts w:ascii="Times New Roman" w:hAnsi="Times New Roman" w:cs="Times New Roman"/>
          <w:sz w:val="28"/>
          <w:szCs w:val="28"/>
        </w:rPr>
        <w:t xml:space="preserve">, заверенную печатью </w:t>
      </w:r>
      <w:r w:rsidR="00152BDD" w:rsidRPr="00F20971">
        <w:rPr>
          <w:rFonts w:ascii="Times New Roman" w:hAnsi="Times New Roman" w:cs="Times New Roman"/>
          <w:sz w:val="28"/>
          <w:szCs w:val="28"/>
        </w:rPr>
        <w:t>участника отбора</w:t>
      </w:r>
      <w:r w:rsidRPr="00F20971">
        <w:rPr>
          <w:rFonts w:ascii="Times New Roman" w:hAnsi="Times New Roman" w:cs="Times New Roman"/>
          <w:sz w:val="28"/>
          <w:szCs w:val="28"/>
        </w:rPr>
        <w:t xml:space="preserve"> (при наличии</w:t>
      </w:r>
      <w:r w:rsidR="004202B1" w:rsidRPr="00F20971">
        <w:rPr>
          <w:rFonts w:ascii="Times New Roman" w:hAnsi="Times New Roman" w:cs="Times New Roman"/>
          <w:sz w:val="28"/>
          <w:szCs w:val="28"/>
        </w:rPr>
        <w:t xml:space="preserve"> печати</w:t>
      </w:r>
      <w:r w:rsidRPr="00F20971">
        <w:rPr>
          <w:rFonts w:ascii="Times New Roman" w:hAnsi="Times New Roman" w:cs="Times New Roman"/>
          <w:sz w:val="28"/>
          <w:szCs w:val="28"/>
        </w:rPr>
        <w:t xml:space="preserve">) </w:t>
      </w:r>
      <w:r w:rsidR="004202B1" w:rsidRPr="00F20971">
        <w:rPr>
          <w:rFonts w:ascii="Times New Roman" w:hAnsi="Times New Roman" w:cs="Times New Roman"/>
          <w:sz w:val="28"/>
          <w:szCs w:val="28"/>
        </w:rPr>
        <w:t>и подписанную руководителем участника отбора (для юридических лиц)</w:t>
      </w:r>
      <w:r w:rsidRPr="00F20971">
        <w:rPr>
          <w:rFonts w:ascii="Times New Roman" w:hAnsi="Times New Roman" w:cs="Times New Roman"/>
          <w:sz w:val="28"/>
          <w:szCs w:val="28"/>
        </w:rPr>
        <w:t xml:space="preserve"> или уполномоченным </w:t>
      </w:r>
      <w:r w:rsidR="004202B1" w:rsidRPr="00F20971">
        <w:rPr>
          <w:rFonts w:ascii="Times New Roman" w:hAnsi="Times New Roman" w:cs="Times New Roman"/>
          <w:sz w:val="28"/>
          <w:szCs w:val="28"/>
        </w:rPr>
        <w:t>этим руководителем</w:t>
      </w:r>
      <w:r w:rsidRPr="00F20971">
        <w:rPr>
          <w:rFonts w:ascii="Times New Roman" w:hAnsi="Times New Roman" w:cs="Times New Roman"/>
          <w:sz w:val="28"/>
          <w:szCs w:val="28"/>
        </w:rPr>
        <w:t xml:space="preserve"> лицом, либо нотариально </w:t>
      </w:r>
      <w:r w:rsidR="004202B1" w:rsidRPr="00F20971">
        <w:rPr>
          <w:rFonts w:ascii="Times New Roman" w:hAnsi="Times New Roman" w:cs="Times New Roman"/>
          <w:sz w:val="28"/>
          <w:szCs w:val="28"/>
        </w:rPr>
        <w:t>удостоверенную</w:t>
      </w:r>
      <w:r w:rsidRPr="00F20971">
        <w:rPr>
          <w:rFonts w:ascii="Times New Roman" w:hAnsi="Times New Roman" w:cs="Times New Roman"/>
          <w:sz w:val="28"/>
          <w:szCs w:val="28"/>
        </w:rPr>
        <w:t xml:space="preserve"> доверенност</w:t>
      </w:r>
      <w:r w:rsidR="004202B1" w:rsidRPr="00F20971">
        <w:rPr>
          <w:rFonts w:ascii="Times New Roman" w:hAnsi="Times New Roman" w:cs="Times New Roman"/>
          <w:sz w:val="28"/>
          <w:szCs w:val="28"/>
        </w:rPr>
        <w:t>ь от физического лица, либо нотариально заверенную копию такой доверенности</w:t>
      </w:r>
      <w:r w:rsidR="00961D99" w:rsidRPr="00F20971">
        <w:rPr>
          <w:rFonts w:ascii="Times New Roman" w:hAnsi="Times New Roman" w:cs="Times New Roman"/>
          <w:sz w:val="28"/>
          <w:szCs w:val="28"/>
        </w:rPr>
        <w:t>. В случае если указанная доверенность подписана лицом, уполномоченным руководителем участника отбора, заявка должна содержать также документ, по</w:t>
      </w:r>
      <w:r w:rsidR="0061587F" w:rsidRPr="00F20971">
        <w:rPr>
          <w:rFonts w:ascii="Times New Roman" w:hAnsi="Times New Roman" w:cs="Times New Roman"/>
          <w:sz w:val="28"/>
          <w:szCs w:val="28"/>
        </w:rPr>
        <w:t>дтверждающий полномочия такого лица</w:t>
      </w:r>
      <w:r w:rsidRPr="00F20971">
        <w:rPr>
          <w:rFonts w:ascii="Times New Roman" w:hAnsi="Times New Roman" w:cs="Times New Roman"/>
          <w:sz w:val="28"/>
          <w:szCs w:val="28"/>
        </w:rPr>
        <w:t>;</w:t>
      </w:r>
    </w:p>
    <w:p w:rsidR="003600AD" w:rsidRPr="00F20971" w:rsidRDefault="00B46BF1"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в</w:t>
      </w:r>
      <w:r w:rsidR="003600AD" w:rsidRPr="00F20971">
        <w:rPr>
          <w:rFonts w:ascii="Times New Roman" w:hAnsi="Times New Roman" w:cs="Times New Roman"/>
          <w:sz w:val="28"/>
          <w:szCs w:val="28"/>
        </w:rPr>
        <w:t xml:space="preserve">) заключение главы администрации муниципального района или городского округа, на территории которого планируется к реализации или реализуется проект, о соответствии проекта стратегии социально-экономического развития муниципального района или городского округа </w:t>
      </w:r>
      <w:r w:rsidR="003B7BC7" w:rsidRPr="00F20971">
        <w:rPr>
          <w:rFonts w:ascii="Times New Roman" w:hAnsi="Times New Roman" w:cs="Times New Roman"/>
          <w:sz w:val="28"/>
          <w:szCs w:val="28"/>
        </w:rPr>
        <w:br/>
      </w:r>
      <w:r w:rsidR="003600AD" w:rsidRPr="00F20971">
        <w:rPr>
          <w:rFonts w:ascii="Times New Roman" w:hAnsi="Times New Roman" w:cs="Times New Roman"/>
          <w:sz w:val="28"/>
          <w:szCs w:val="28"/>
        </w:rPr>
        <w:t>на долгосрочный период;</w:t>
      </w:r>
    </w:p>
    <w:p w:rsidR="003600AD" w:rsidRPr="00F20971" w:rsidRDefault="00B46BF1"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г</w:t>
      </w:r>
      <w:r w:rsidR="003600AD" w:rsidRPr="00F20971">
        <w:rPr>
          <w:rFonts w:ascii="Times New Roman" w:hAnsi="Times New Roman" w:cs="Times New Roman"/>
          <w:sz w:val="28"/>
          <w:szCs w:val="28"/>
        </w:rPr>
        <w:t xml:space="preserve">) копии договоров, подтверждающих приобретение оборудования (договоры купли-продажи и (или) договоры поставки) в период </w:t>
      </w:r>
      <w:r w:rsidR="003B7BC7" w:rsidRPr="00F20971">
        <w:rPr>
          <w:rFonts w:ascii="Times New Roman" w:hAnsi="Times New Roman" w:cs="Times New Roman"/>
          <w:sz w:val="28"/>
          <w:szCs w:val="28"/>
        </w:rPr>
        <w:br/>
      </w:r>
      <w:r w:rsidR="007509E6" w:rsidRPr="00F20971">
        <w:rPr>
          <w:rFonts w:ascii="Times New Roman" w:hAnsi="Times New Roman" w:cs="Times New Roman"/>
          <w:sz w:val="28"/>
          <w:szCs w:val="28"/>
        </w:rPr>
        <w:t>с 20</w:t>
      </w:r>
      <w:r w:rsidR="00BE21C3" w:rsidRPr="00F20971">
        <w:rPr>
          <w:rFonts w:ascii="Times New Roman" w:hAnsi="Times New Roman" w:cs="Times New Roman"/>
          <w:sz w:val="28"/>
          <w:szCs w:val="28"/>
        </w:rPr>
        <w:t>20</w:t>
      </w:r>
      <w:r w:rsidR="007509E6" w:rsidRPr="00F20971">
        <w:rPr>
          <w:rFonts w:ascii="Times New Roman" w:hAnsi="Times New Roman" w:cs="Times New Roman"/>
          <w:sz w:val="28"/>
          <w:szCs w:val="28"/>
        </w:rPr>
        <w:t xml:space="preserve"> по 2022</w:t>
      </w:r>
      <w:r w:rsidR="003600AD" w:rsidRPr="00F20971">
        <w:rPr>
          <w:rFonts w:ascii="Times New Roman" w:hAnsi="Times New Roman" w:cs="Times New Roman"/>
          <w:sz w:val="28"/>
          <w:szCs w:val="28"/>
        </w:rPr>
        <w:t xml:space="preserve"> год включительно, с приложением:</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копи</w:t>
      </w:r>
      <w:r w:rsidR="001E515F">
        <w:rPr>
          <w:rFonts w:ascii="Times New Roman" w:hAnsi="Times New Roman" w:cs="Times New Roman"/>
          <w:sz w:val="28"/>
          <w:szCs w:val="28"/>
        </w:rPr>
        <w:t>и</w:t>
      </w:r>
      <w:r w:rsidRPr="00F20971">
        <w:rPr>
          <w:rFonts w:ascii="Times New Roman" w:hAnsi="Times New Roman" w:cs="Times New Roman"/>
          <w:sz w:val="28"/>
          <w:szCs w:val="28"/>
        </w:rPr>
        <w:t xml:space="preserve"> документов, подтверждающих осуществление расходов </w:t>
      </w:r>
      <w:r w:rsidR="00F3003C" w:rsidRPr="00F20971">
        <w:rPr>
          <w:rFonts w:ascii="Times New Roman" w:hAnsi="Times New Roman" w:cs="Times New Roman"/>
          <w:sz w:val="28"/>
          <w:szCs w:val="28"/>
        </w:rPr>
        <w:br/>
      </w:r>
      <w:r w:rsidRPr="00F20971">
        <w:rPr>
          <w:rFonts w:ascii="Times New Roman" w:hAnsi="Times New Roman" w:cs="Times New Roman"/>
          <w:sz w:val="28"/>
          <w:szCs w:val="28"/>
        </w:rPr>
        <w:t>на приобретение оборудования в полном объеме и постановку его на баланс (счета, платежные поручения, счета-фактуры, товарные накладные, акты приема-передачи оборудования, технические паспорта, сертификаты соответствия, руководства по эксплуатации, инструкции по эксплуатации или иные аналогичные документы</w:t>
      </w:r>
      <w:r w:rsidR="00ED1A9B">
        <w:rPr>
          <w:rFonts w:ascii="Times New Roman" w:hAnsi="Times New Roman" w:cs="Times New Roman"/>
          <w:sz w:val="28"/>
          <w:szCs w:val="28"/>
        </w:rPr>
        <w:t xml:space="preserve"> </w:t>
      </w:r>
      <w:r w:rsidRPr="00F20971">
        <w:rPr>
          <w:rFonts w:ascii="Times New Roman" w:hAnsi="Times New Roman" w:cs="Times New Roman"/>
          <w:sz w:val="28"/>
          <w:szCs w:val="28"/>
        </w:rPr>
        <w:t>на производственное оборудование), а также акты о приеме-передаче объекта основных средств (форма № ОС-1), инвентарные карточки учета объекта основных средств (форма № ОС-6);</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копи</w:t>
      </w:r>
      <w:r w:rsidR="001E515F">
        <w:rPr>
          <w:rFonts w:ascii="Times New Roman" w:hAnsi="Times New Roman" w:cs="Times New Roman"/>
          <w:sz w:val="28"/>
          <w:szCs w:val="28"/>
        </w:rPr>
        <w:t>и</w:t>
      </w:r>
      <w:r w:rsidRPr="00F20971">
        <w:rPr>
          <w:rFonts w:ascii="Times New Roman" w:hAnsi="Times New Roman" w:cs="Times New Roman"/>
          <w:sz w:val="28"/>
          <w:szCs w:val="28"/>
        </w:rPr>
        <w:t xml:space="preserve"> документов, подтверждающих отнесение поставщика оборудования к производителю, дилеру, </w:t>
      </w:r>
      <w:proofErr w:type="spellStart"/>
      <w:r w:rsidRPr="00F20971">
        <w:rPr>
          <w:rFonts w:ascii="Times New Roman" w:hAnsi="Times New Roman" w:cs="Times New Roman"/>
          <w:sz w:val="28"/>
          <w:szCs w:val="28"/>
        </w:rPr>
        <w:t>субдилеру</w:t>
      </w:r>
      <w:proofErr w:type="spellEnd"/>
      <w:r w:rsidRPr="00F20971">
        <w:rPr>
          <w:rFonts w:ascii="Times New Roman" w:hAnsi="Times New Roman" w:cs="Times New Roman"/>
          <w:sz w:val="28"/>
          <w:szCs w:val="28"/>
        </w:rPr>
        <w:t xml:space="preserve">, или дистрибьютору оборудования (сертификат, выданный производителем оборудования, копия дилерского договора (соглашения), </w:t>
      </w:r>
      <w:proofErr w:type="spellStart"/>
      <w:r w:rsidRPr="00F20971">
        <w:rPr>
          <w:rFonts w:ascii="Times New Roman" w:hAnsi="Times New Roman" w:cs="Times New Roman"/>
          <w:sz w:val="28"/>
          <w:szCs w:val="28"/>
        </w:rPr>
        <w:t>субдилерского</w:t>
      </w:r>
      <w:proofErr w:type="spellEnd"/>
      <w:r w:rsidRPr="00F20971">
        <w:rPr>
          <w:rFonts w:ascii="Times New Roman" w:hAnsi="Times New Roman" w:cs="Times New Roman"/>
          <w:sz w:val="28"/>
          <w:szCs w:val="28"/>
        </w:rPr>
        <w:t xml:space="preserve"> договора, дистрибьюторского договора);</w:t>
      </w:r>
    </w:p>
    <w:p w:rsidR="003600AD" w:rsidRPr="00F20971" w:rsidRDefault="00B46BF1"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д</w:t>
      </w:r>
      <w:r w:rsidR="003600AD" w:rsidRPr="00F20971">
        <w:rPr>
          <w:rFonts w:ascii="Times New Roman" w:hAnsi="Times New Roman" w:cs="Times New Roman"/>
          <w:sz w:val="28"/>
          <w:szCs w:val="28"/>
        </w:rPr>
        <w:t>) выписк</w:t>
      </w:r>
      <w:r w:rsidR="001E515F">
        <w:rPr>
          <w:rFonts w:ascii="Times New Roman" w:hAnsi="Times New Roman" w:cs="Times New Roman"/>
          <w:sz w:val="28"/>
          <w:szCs w:val="28"/>
        </w:rPr>
        <w:t>у</w:t>
      </w:r>
      <w:r w:rsidR="003600AD" w:rsidRPr="00F20971">
        <w:rPr>
          <w:rFonts w:ascii="Times New Roman" w:hAnsi="Times New Roman" w:cs="Times New Roman"/>
          <w:sz w:val="28"/>
          <w:szCs w:val="28"/>
        </w:rPr>
        <w:t xml:space="preserve"> из </w:t>
      </w:r>
      <w:r w:rsidR="00117122" w:rsidRPr="00F20971">
        <w:rPr>
          <w:rFonts w:ascii="Times New Roman" w:hAnsi="Times New Roman" w:cs="Times New Roman"/>
          <w:sz w:val="28"/>
          <w:szCs w:val="28"/>
        </w:rPr>
        <w:t>Е</w:t>
      </w:r>
      <w:r w:rsidR="003600AD" w:rsidRPr="00F20971">
        <w:rPr>
          <w:rFonts w:ascii="Times New Roman" w:hAnsi="Times New Roman" w:cs="Times New Roman"/>
          <w:sz w:val="28"/>
          <w:szCs w:val="28"/>
        </w:rPr>
        <w:t>диного государственного реестра юридических лиц (выписку из единого государственного реестра индивидуальных предпринимателей) по состоянию на дату подачи заяв</w:t>
      </w:r>
      <w:r w:rsidR="008E50D8" w:rsidRPr="00F20971">
        <w:rPr>
          <w:rFonts w:ascii="Times New Roman" w:hAnsi="Times New Roman" w:cs="Times New Roman"/>
          <w:sz w:val="28"/>
          <w:szCs w:val="28"/>
        </w:rPr>
        <w:t>ки</w:t>
      </w:r>
      <w:r w:rsidR="003600AD" w:rsidRPr="00F20971">
        <w:rPr>
          <w:rFonts w:ascii="Times New Roman" w:hAnsi="Times New Roman" w:cs="Times New Roman"/>
          <w:sz w:val="28"/>
          <w:szCs w:val="28"/>
        </w:rPr>
        <w:t>;</w:t>
      </w:r>
    </w:p>
    <w:p w:rsidR="00117122" w:rsidRPr="00F20971" w:rsidRDefault="00ED1A9B" w:rsidP="00117122">
      <w:pPr>
        <w:autoSpaceDE w:val="0"/>
        <w:autoSpaceDN w:val="0"/>
        <w:adjustRightInd w:val="0"/>
        <w:spacing w:after="0" w:line="240" w:lineRule="auto"/>
        <w:ind w:firstLine="708"/>
        <w:jc w:val="both"/>
        <w:rPr>
          <w:rFonts w:ascii="Times New Roman" w:hAnsi="Times New Roman" w:cs="Times New Roman"/>
          <w:sz w:val="28"/>
          <w:szCs w:val="28"/>
        </w:rPr>
      </w:pPr>
      <w:r w:rsidRPr="00402C4C">
        <w:rPr>
          <w:rFonts w:ascii="Times New Roman" w:hAnsi="Times New Roman" w:cs="Times New Roman"/>
          <w:sz w:val="28"/>
          <w:szCs w:val="28"/>
        </w:rPr>
        <w:t>Министерство</w:t>
      </w:r>
      <w:r w:rsidR="00117122" w:rsidRPr="00F20971">
        <w:rPr>
          <w:rFonts w:ascii="Times New Roman" w:hAnsi="Times New Roman" w:cs="Times New Roman"/>
          <w:sz w:val="28"/>
          <w:szCs w:val="28"/>
        </w:rPr>
        <w:t xml:space="preserve"> в случае непредставления участником отбора копии выписки из Единого государственного реестра юридических лиц (выписк</w:t>
      </w:r>
      <w:r w:rsidR="008E50D8" w:rsidRPr="00F20971">
        <w:rPr>
          <w:rFonts w:ascii="Times New Roman" w:hAnsi="Times New Roman" w:cs="Times New Roman"/>
          <w:sz w:val="28"/>
          <w:szCs w:val="28"/>
        </w:rPr>
        <w:t>и</w:t>
      </w:r>
      <w:r w:rsidR="00117122" w:rsidRPr="00F20971">
        <w:rPr>
          <w:rFonts w:ascii="Times New Roman" w:hAnsi="Times New Roman" w:cs="Times New Roman"/>
          <w:sz w:val="28"/>
          <w:szCs w:val="28"/>
        </w:rPr>
        <w:t xml:space="preserve"> </w:t>
      </w:r>
      <w:r w:rsidR="00205036" w:rsidRPr="00F20971">
        <w:rPr>
          <w:rFonts w:ascii="Times New Roman" w:hAnsi="Times New Roman" w:cs="Times New Roman"/>
          <w:sz w:val="28"/>
          <w:szCs w:val="28"/>
        </w:rPr>
        <w:br/>
      </w:r>
      <w:r w:rsidR="00117122" w:rsidRPr="00F20971">
        <w:rPr>
          <w:rFonts w:ascii="Times New Roman" w:hAnsi="Times New Roman" w:cs="Times New Roman"/>
          <w:sz w:val="28"/>
          <w:szCs w:val="28"/>
        </w:rPr>
        <w:t>из единого государственного реестра индивидуальных предпринимателей) получает ее самостоятельно с использованием сервиса Федеральной налоговой службы «Предоставление сведений из ЕГРЮЛ/ЕГРИП в электронном виде»</w:t>
      </w:r>
      <w:r w:rsidR="00117122" w:rsidRPr="00F20971">
        <w:rPr>
          <w:rFonts w:ascii="Times New Roman" w:hAnsi="Times New Roman" w:cs="Times New Roman"/>
          <w:sz w:val="28"/>
          <w:szCs w:val="28"/>
        </w:rPr>
        <w:br/>
        <w:t>(htt</w:t>
      </w:r>
      <w:r w:rsidR="00EC1F09" w:rsidRPr="00F20971">
        <w:rPr>
          <w:rFonts w:ascii="Times New Roman" w:hAnsi="Times New Roman" w:cs="Times New Roman"/>
          <w:sz w:val="28"/>
          <w:szCs w:val="28"/>
        </w:rPr>
        <w:t>ps:// egrul.nalog.ru/index.htm);</w:t>
      </w:r>
    </w:p>
    <w:p w:rsidR="00BD5C3B" w:rsidRDefault="00B46BF1" w:rsidP="00BD5C3B">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lastRenderedPageBreak/>
        <w:t>е</w:t>
      </w:r>
      <w:r w:rsidR="003600AD" w:rsidRPr="00F20971">
        <w:rPr>
          <w:rFonts w:ascii="Times New Roman" w:hAnsi="Times New Roman" w:cs="Times New Roman"/>
          <w:sz w:val="28"/>
          <w:szCs w:val="28"/>
        </w:rPr>
        <w:t xml:space="preserve">) бизнес-план проекта, </w:t>
      </w:r>
      <w:proofErr w:type="spellStart"/>
      <w:r w:rsidR="003600AD" w:rsidRPr="00F20971">
        <w:rPr>
          <w:rFonts w:ascii="Times New Roman" w:hAnsi="Times New Roman" w:cs="Times New Roman"/>
          <w:sz w:val="28"/>
          <w:szCs w:val="28"/>
        </w:rPr>
        <w:t>включающ</w:t>
      </w:r>
      <w:r w:rsidR="008005A8" w:rsidRPr="00F20971">
        <w:rPr>
          <w:rFonts w:ascii="Times New Roman" w:hAnsi="Times New Roman" w:cs="Times New Roman"/>
          <w:sz w:val="28"/>
          <w:szCs w:val="28"/>
        </w:rPr>
        <w:t>е</w:t>
      </w:r>
      <w:r w:rsidR="001E515F">
        <w:rPr>
          <w:rFonts w:ascii="Times New Roman" w:hAnsi="Times New Roman" w:cs="Times New Roman"/>
          <w:sz w:val="28"/>
          <w:szCs w:val="28"/>
        </w:rPr>
        <w:t>ий</w:t>
      </w:r>
      <w:proofErr w:type="spellEnd"/>
      <w:r w:rsidR="003600AD" w:rsidRPr="00F20971">
        <w:rPr>
          <w:rFonts w:ascii="Times New Roman" w:hAnsi="Times New Roman" w:cs="Times New Roman"/>
          <w:sz w:val="28"/>
          <w:szCs w:val="28"/>
        </w:rPr>
        <w:t xml:space="preserve"> расчет показателей экономической, бюджетной и социальной эффективности приобретения оборудования в целях создания производства товаров (работ, услуг) </w:t>
      </w:r>
      <w:r w:rsidR="00917AAB">
        <w:rPr>
          <w:rFonts w:ascii="Times New Roman" w:hAnsi="Times New Roman" w:cs="Times New Roman"/>
          <w:sz w:val="28"/>
          <w:szCs w:val="28"/>
        </w:rPr>
        <w:br/>
      </w:r>
      <w:r w:rsidR="008005A8" w:rsidRPr="00F20971">
        <w:rPr>
          <w:rFonts w:ascii="Times New Roman" w:hAnsi="Times New Roman" w:cs="Times New Roman"/>
          <w:sz w:val="28"/>
          <w:szCs w:val="28"/>
        </w:rPr>
        <w:t>на территории Белгородской области</w:t>
      </w:r>
      <w:r w:rsidR="003600AD" w:rsidRPr="00F20971">
        <w:rPr>
          <w:rFonts w:ascii="Times New Roman" w:hAnsi="Times New Roman" w:cs="Times New Roman"/>
          <w:sz w:val="28"/>
          <w:szCs w:val="28"/>
        </w:rPr>
        <w:t>, в том числе</w:t>
      </w:r>
      <w:r w:rsidR="00BD5C3B" w:rsidRPr="00F20971">
        <w:rPr>
          <w:rFonts w:ascii="Times New Roman" w:hAnsi="Times New Roman" w:cs="Times New Roman"/>
          <w:sz w:val="28"/>
          <w:szCs w:val="28"/>
        </w:rPr>
        <w:t xml:space="preserve"> информацию:</w:t>
      </w:r>
    </w:p>
    <w:p w:rsidR="001E515F" w:rsidRPr="00F20971" w:rsidRDefault="001E515F" w:rsidP="00BD5C3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 сроке реализации проекта;</w:t>
      </w:r>
    </w:p>
    <w:p w:rsidR="00BD5C3B" w:rsidRPr="00F20971" w:rsidRDefault="00BD5C3B" w:rsidP="00BD5C3B">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w:t>
      </w:r>
      <w:r w:rsidR="003600AD" w:rsidRPr="00F20971">
        <w:rPr>
          <w:rFonts w:ascii="Times New Roman" w:hAnsi="Times New Roman" w:cs="Times New Roman"/>
          <w:sz w:val="28"/>
          <w:szCs w:val="28"/>
        </w:rPr>
        <w:t xml:space="preserve"> </w:t>
      </w:r>
      <w:r w:rsidRPr="00F20971">
        <w:rPr>
          <w:rFonts w:ascii="Times New Roman" w:hAnsi="Times New Roman" w:cs="Times New Roman"/>
          <w:sz w:val="28"/>
          <w:szCs w:val="28"/>
        </w:rPr>
        <w:t>о действующих на дату подачи заяв</w:t>
      </w:r>
      <w:r w:rsidR="00D90135" w:rsidRPr="00F20971">
        <w:rPr>
          <w:rFonts w:ascii="Times New Roman" w:hAnsi="Times New Roman" w:cs="Times New Roman"/>
          <w:sz w:val="28"/>
          <w:szCs w:val="28"/>
        </w:rPr>
        <w:t>ки</w:t>
      </w:r>
      <w:r w:rsidRPr="00F20971">
        <w:rPr>
          <w:rFonts w:ascii="Times New Roman" w:hAnsi="Times New Roman" w:cs="Times New Roman"/>
          <w:sz w:val="28"/>
          <w:szCs w:val="28"/>
        </w:rPr>
        <w:t xml:space="preserve"> </w:t>
      </w:r>
      <w:r w:rsidR="00C648A3" w:rsidRPr="00F20971">
        <w:rPr>
          <w:rFonts w:ascii="Times New Roman" w:hAnsi="Times New Roman" w:cs="Times New Roman"/>
          <w:sz w:val="28"/>
          <w:szCs w:val="28"/>
        </w:rPr>
        <w:t xml:space="preserve">постоянных </w:t>
      </w:r>
      <w:r w:rsidRPr="00F20971">
        <w:rPr>
          <w:rFonts w:ascii="Times New Roman" w:hAnsi="Times New Roman" w:cs="Times New Roman"/>
          <w:sz w:val="28"/>
          <w:szCs w:val="28"/>
        </w:rPr>
        <w:t>рабочих местах</w:t>
      </w:r>
      <w:r w:rsidR="00072AB2">
        <w:rPr>
          <w:rFonts w:ascii="Times New Roman" w:hAnsi="Times New Roman" w:cs="Times New Roman"/>
          <w:sz w:val="28"/>
          <w:szCs w:val="28"/>
        </w:rPr>
        <w:t>;</w:t>
      </w:r>
    </w:p>
    <w:p w:rsidR="007509E6" w:rsidRDefault="00BD5C3B" w:rsidP="007509E6">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 </w:t>
      </w:r>
      <w:r w:rsidR="003600AD" w:rsidRPr="00F20971">
        <w:rPr>
          <w:rFonts w:ascii="Times New Roman" w:hAnsi="Times New Roman" w:cs="Times New Roman"/>
          <w:sz w:val="28"/>
          <w:szCs w:val="28"/>
        </w:rPr>
        <w:t xml:space="preserve">о создании не менее 2 (двух) постоянных рабочих мест </w:t>
      </w:r>
      <w:r w:rsidR="00705F2F">
        <w:rPr>
          <w:rFonts w:ascii="Times New Roman" w:hAnsi="Times New Roman" w:cs="Times New Roman"/>
          <w:sz w:val="28"/>
          <w:szCs w:val="28"/>
        </w:rPr>
        <w:t>в</w:t>
      </w:r>
      <w:r w:rsidR="003600AD" w:rsidRPr="00F20971">
        <w:rPr>
          <w:rFonts w:ascii="Times New Roman" w:hAnsi="Times New Roman" w:cs="Times New Roman"/>
          <w:sz w:val="28"/>
          <w:szCs w:val="28"/>
        </w:rPr>
        <w:t xml:space="preserve"> год</w:t>
      </w:r>
      <w:r w:rsidR="00705F2F">
        <w:rPr>
          <w:rFonts w:ascii="Times New Roman" w:hAnsi="Times New Roman" w:cs="Times New Roman"/>
          <w:sz w:val="28"/>
          <w:szCs w:val="28"/>
        </w:rPr>
        <w:t>у</w:t>
      </w:r>
      <w:r w:rsidR="003600AD" w:rsidRPr="00F20971">
        <w:rPr>
          <w:rFonts w:ascii="Times New Roman" w:hAnsi="Times New Roman" w:cs="Times New Roman"/>
          <w:sz w:val="28"/>
          <w:szCs w:val="28"/>
        </w:rPr>
        <w:t>, следующе</w:t>
      </w:r>
      <w:r w:rsidR="00705F2F">
        <w:rPr>
          <w:rFonts w:ascii="Times New Roman" w:hAnsi="Times New Roman" w:cs="Times New Roman"/>
          <w:sz w:val="28"/>
          <w:szCs w:val="28"/>
        </w:rPr>
        <w:t>м</w:t>
      </w:r>
      <w:r w:rsidR="003600AD" w:rsidRPr="00F20971">
        <w:rPr>
          <w:rFonts w:ascii="Times New Roman" w:hAnsi="Times New Roman" w:cs="Times New Roman"/>
          <w:sz w:val="28"/>
          <w:szCs w:val="28"/>
        </w:rPr>
        <w:t xml:space="preserve"> за годом </w:t>
      </w:r>
      <w:r w:rsidR="00705F2F">
        <w:rPr>
          <w:rFonts w:ascii="Times New Roman" w:hAnsi="Times New Roman" w:cs="Times New Roman"/>
          <w:sz w:val="28"/>
          <w:szCs w:val="28"/>
        </w:rPr>
        <w:t>получения</w:t>
      </w:r>
      <w:r w:rsidR="003600AD" w:rsidRPr="00F20971">
        <w:rPr>
          <w:rFonts w:ascii="Times New Roman" w:hAnsi="Times New Roman" w:cs="Times New Roman"/>
          <w:sz w:val="28"/>
          <w:szCs w:val="28"/>
        </w:rPr>
        <w:t xml:space="preserve"> субсидии</w:t>
      </w:r>
      <w:r w:rsidR="007509E6" w:rsidRPr="00F20971">
        <w:rPr>
          <w:rFonts w:ascii="Times New Roman" w:hAnsi="Times New Roman" w:cs="Times New Roman"/>
          <w:sz w:val="28"/>
          <w:szCs w:val="28"/>
        </w:rPr>
        <w:t xml:space="preserve"> (при размере </w:t>
      </w:r>
      <w:r w:rsidR="00CA7314" w:rsidRPr="00F20971">
        <w:rPr>
          <w:rFonts w:ascii="Times New Roman" w:hAnsi="Times New Roman" w:cs="Times New Roman"/>
          <w:sz w:val="28"/>
          <w:szCs w:val="28"/>
        </w:rPr>
        <w:t xml:space="preserve">запрашиваемой </w:t>
      </w:r>
      <w:r w:rsidR="007509E6" w:rsidRPr="00F20971">
        <w:rPr>
          <w:rFonts w:ascii="Times New Roman" w:hAnsi="Times New Roman" w:cs="Times New Roman"/>
          <w:sz w:val="28"/>
          <w:szCs w:val="28"/>
        </w:rPr>
        <w:t>субсидии до 5 млн рублей, включительно);</w:t>
      </w:r>
    </w:p>
    <w:p w:rsidR="007509E6" w:rsidRPr="00F20971" w:rsidRDefault="007509E6" w:rsidP="007509E6">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о создании не менее 4 (четырех) постоянных рабочих мест в год</w:t>
      </w:r>
      <w:r w:rsidR="00705F2F">
        <w:rPr>
          <w:rFonts w:ascii="Times New Roman" w:hAnsi="Times New Roman" w:cs="Times New Roman"/>
          <w:sz w:val="28"/>
          <w:szCs w:val="28"/>
        </w:rPr>
        <w:t>у</w:t>
      </w:r>
      <w:r w:rsidRPr="00F20971">
        <w:rPr>
          <w:rFonts w:ascii="Times New Roman" w:hAnsi="Times New Roman" w:cs="Times New Roman"/>
          <w:sz w:val="28"/>
          <w:szCs w:val="28"/>
        </w:rPr>
        <w:t>, следующе</w:t>
      </w:r>
      <w:r w:rsidR="00705F2F">
        <w:rPr>
          <w:rFonts w:ascii="Times New Roman" w:hAnsi="Times New Roman" w:cs="Times New Roman"/>
          <w:sz w:val="28"/>
          <w:szCs w:val="28"/>
        </w:rPr>
        <w:t>м</w:t>
      </w:r>
      <w:r w:rsidRPr="00F20971">
        <w:rPr>
          <w:rFonts w:ascii="Times New Roman" w:hAnsi="Times New Roman" w:cs="Times New Roman"/>
          <w:sz w:val="28"/>
          <w:szCs w:val="28"/>
        </w:rPr>
        <w:t xml:space="preserve"> за годом предоставления субсидии (при размере </w:t>
      </w:r>
      <w:r w:rsidR="00CA7314" w:rsidRPr="00F20971">
        <w:rPr>
          <w:rFonts w:ascii="Times New Roman" w:hAnsi="Times New Roman" w:cs="Times New Roman"/>
          <w:sz w:val="28"/>
          <w:szCs w:val="28"/>
        </w:rPr>
        <w:t xml:space="preserve">запрашиваемой </w:t>
      </w:r>
      <w:r w:rsidRPr="00F20971">
        <w:rPr>
          <w:rFonts w:ascii="Times New Roman" w:hAnsi="Times New Roman" w:cs="Times New Roman"/>
          <w:sz w:val="28"/>
          <w:szCs w:val="28"/>
        </w:rPr>
        <w:t xml:space="preserve">субсидии </w:t>
      </w:r>
      <w:r w:rsidR="00CA7314" w:rsidRPr="00F20971">
        <w:rPr>
          <w:rFonts w:ascii="Times New Roman" w:hAnsi="Times New Roman" w:cs="Times New Roman"/>
          <w:sz w:val="28"/>
          <w:szCs w:val="28"/>
        </w:rPr>
        <w:t>более</w:t>
      </w:r>
      <w:r w:rsidRPr="00F20971">
        <w:rPr>
          <w:rFonts w:ascii="Times New Roman" w:hAnsi="Times New Roman" w:cs="Times New Roman"/>
          <w:sz w:val="28"/>
          <w:szCs w:val="28"/>
        </w:rPr>
        <w:t xml:space="preserve"> 5 млн рублей);</w:t>
      </w:r>
    </w:p>
    <w:p w:rsidR="008A1FEE" w:rsidRDefault="008A1FEE" w:rsidP="007509E6">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о</w:t>
      </w:r>
      <w:r w:rsidR="00907BDC" w:rsidRPr="00F20971">
        <w:rPr>
          <w:rFonts w:ascii="Times New Roman" w:hAnsi="Times New Roman" w:cs="Times New Roman"/>
          <w:sz w:val="28"/>
          <w:szCs w:val="28"/>
        </w:rPr>
        <w:t xml:space="preserve"> планируемом </w:t>
      </w:r>
      <w:r w:rsidRPr="00F20971">
        <w:rPr>
          <w:rFonts w:ascii="Times New Roman" w:hAnsi="Times New Roman" w:cs="Times New Roman"/>
          <w:sz w:val="28"/>
          <w:szCs w:val="28"/>
        </w:rPr>
        <w:t xml:space="preserve">объеме налоговых отчислений в бюджеты всех уровней </w:t>
      </w:r>
      <w:r w:rsidR="00FC6E65">
        <w:rPr>
          <w:rFonts w:ascii="Times New Roman" w:hAnsi="Times New Roman" w:cs="Times New Roman"/>
          <w:sz w:val="28"/>
          <w:szCs w:val="28"/>
        </w:rPr>
        <w:t xml:space="preserve">по итогам </w:t>
      </w:r>
      <w:r w:rsidRPr="00F20971">
        <w:rPr>
          <w:rFonts w:ascii="Times New Roman" w:hAnsi="Times New Roman" w:cs="Times New Roman"/>
          <w:sz w:val="28"/>
          <w:szCs w:val="28"/>
        </w:rPr>
        <w:t>год</w:t>
      </w:r>
      <w:r w:rsidR="00FC6E65">
        <w:rPr>
          <w:rFonts w:ascii="Times New Roman" w:hAnsi="Times New Roman" w:cs="Times New Roman"/>
          <w:sz w:val="28"/>
          <w:szCs w:val="28"/>
        </w:rPr>
        <w:t>а</w:t>
      </w:r>
      <w:r w:rsidRPr="00F20971">
        <w:rPr>
          <w:rFonts w:ascii="Times New Roman" w:hAnsi="Times New Roman" w:cs="Times New Roman"/>
          <w:sz w:val="28"/>
          <w:szCs w:val="28"/>
        </w:rPr>
        <w:t>, следующе</w:t>
      </w:r>
      <w:r w:rsidR="00FC6E65">
        <w:rPr>
          <w:rFonts w:ascii="Times New Roman" w:hAnsi="Times New Roman" w:cs="Times New Roman"/>
          <w:sz w:val="28"/>
          <w:szCs w:val="28"/>
        </w:rPr>
        <w:t>го</w:t>
      </w:r>
      <w:r w:rsidRPr="00F20971">
        <w:rPr>
          <w:rFonts w:ascii="Times New Roman" w:hAnsi="Times New Roman" w:cs="Times New Roman"/>
          <w:sz w:val="28"/>
          <w:szCs w:val="28"/>
        </w:rPr>
        <w:t xml:space="preserve"> за годом </w:t>
      </w:r>
      <w:r w:rsidR="00FC6E65">
        <w:rPr>
          <w:rFonts w:ascii="Times New Roman" w:hAnsi="Times New Roman" w:cs="Times New Roman"/>
          <w:sz w:val="28"/>
          <w:szCs w:val="28"/>
        </w:rPr>
        <w:t>получения</w:t>
      </w:r>
      <w:r w:rsidRPr="00F20971">
        <w:rPr>
          <w:rFonts w:ascii="Times New Roman" w:hAnsi="Times New Roman" w:cs="Times New Roman"/>
          <w:sz w:val="28"/>
          <w:szCs w:val="28"/>
        </w:rPr>
        <w:t xml:space="preserve"> субсидии;</w:t>
      </w:r>
    </w:p>
    <w:p w:rsidR="003600AD" w:rsidRPr="00F20971" w:rsidRDefault="00B46BF1" w:rsidP="008F1B44">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ж</w:t>
      </w:r>
      <w:r w:rsidR="003600AD" w:rsidRPr="00F20971">
        <w:rPr>
          <w:rFonts w:ascii="Times New Roman" w:hAnsi="Times New Roman" w:cs="Times New Roman"/>
          <w:sz w:val="28"/>
          <w:szCs w:val="28"/>
        </w:rPr>
        <w:t>) обязательство</w:t>
      </w:r>
      <w:r w:rsidR="00B5473F" w:rsidRPr="00F20971">
        <w:rPr>
          <w:rFonts w:ascii="Times New Roman" w:hAnsi="Times New Roman" w:cs="Times New Roman"/>
          <w:sz w:val="28"/>
          <w:szCs w:val="28"/>
        </w:rPr>
        <w:t xml:space="preserve"> по форме сог</w:t>
      </w:r>
      <w:r w:rsidR="00FC6E65">
        <w:rPr>
          <w:rFonts w:ascii="Times New Roman" w:hAnsi="Times New Roman" w:cs="Times New Roman"/>
          <w:sz w:val="28"/>
          <w:szCs w:val="28"/>
        </w:rPr>
        <w:t xml:space="preserve">ласно приложению № 2 </w:t>
      </w:r>
      <w:r w:rsidR="00FC6E65">
        <w:rPr>
          <w:rFonts w:ascii="Times New Roman" w:hAnsi="Times New Roman" w:cs="Times New Roman"/>
          <w:sz w:val="28"/>
          <w:szCs w:val="28"/>
        </w:rPr>
        <w:br/>
        <w:t>к Порядку</w:t>
      </w:r>
      <w:r w:rsidR="003600AD" w:rsidRPr="00F20971">
        <w:rPr>
          <w:rFonts w:ascii="Times New Roman" w:hAnsi="Times New Roman" w:cs="Times New Roman"/>
          <w:sz w:val="28"/>
          <w:szCs w:val="28"/>
        </w:rPr>
        <w:t xml:space="preserve"> о сохранении </w:t>
      </w:r>
      <w:r w:rsidR="00FE2FD6" w:rsidRPr="00F20971">
        <w:rPr>
          <w:rFonts w:ascii="Times New Roman" w:hAnsi="Times New Roman" w:cs="Times New Roman"/>
          <w:sz w:val="28"/>
          <w:szCs w:val="28"/>
        </w:rPr>
        <w:t xml:space="preserve">постоянных </w:t>
      </w:r>
      <w:r w:rsidR="003600AD" w:rsidRPr="00F20971">
        <w:rPr>
          <w:rFonts w:ascii="Times New Roman" w:hAnsi="Times New Roman" w:cs="Times New Roman"/>
          <w:sz w:val="28"/>
          <w:szCs w:val="28"/>
        </w:rPr>
        <w:t>рабочих мест, действующих на дату подачи заяв</w:t>
      </w:r>
      <w:r w:rsidR="009F23A8" w:rsidRPr="00F20971">
        <w:rPr>
          <w:rFonts w:ascii="Times New Roman" w:hAnsi="Times New Roman" w:cs="Times New Roman"/>
          <w:sz w:val="28"/>
          <w:szCs w:val="28"/>
        </w:rPr>
        <w:t>ки</w:t>
      </w:r>
      <w:r w:rsidR="003600AD" w:rsidRPr="00F20971">
        <w:rPr>
          <w:rFonts w:ascii="Times New Roman" w:hAnsi="Times New Roman" w:cs="Times New Roman"/>
          <w:sz w:val="28"/>
          <w:szCs w:val="28"/>
        </w:rPr>
        <w:t>, в</w:t>
      </w:r>
      <w:r w:rsidR="00FE2FD6" w:rsidRPr="00F20971">
        <w:rPr>
          <w:rFonts w:ascii="Times New Roman" w:hAnsi="Times New Roman" w:cs="Times New Roman"/>
          <w:sz w:val="28"/>
          <w:szCs w:val="28"/>
        </w:rPr>
        <w:t xml:space="preserve"> течение не менее 3 (трех) лет </w:t>
      </w:r>
      <w:r w:rsidR="003600AD" w:rsidRPr="00F20971">
        <w:rPr>
          <w:rFonts w:ascii="Times New Roman" w:hAnsi="Times New Roman" w:cs="Times New Roman"/>
          <w:sz w:val="28"/>
          <w:szCs w:val="28"/>
        </w:rPr>
        <w:t xml:space="preserve">с даты заключения соглашения, </w:t>
      </w:r>
      <w:r w:rsidR="005C5C33">
        <w:rPr>
          <w:rFonts w:ascii="Times New Roman" w:hAnsi="Times New Roman" w:cs="Times New Roman"/>
          <w:sz w:val="28"/>
          <w:szCs w:val="28"/>
        </w:rPr>
        <w:br/>
      </w:r>
      <w:r w:rsidR="003600AD" w:rsidRPr="00F20971">
        <w:rPr>
          <w:rFonts w:ascii="Times New Roman" w:hAnsi="Times New Roman" w:cs="Times New Roman"/>
          <w:sz w:val="28"/>
          <w:szCs w:val="28"/>
        </w:rPr>
        <w:t>и созда</w:t>
      </w:r>
      <w:r w:rsidR="009F23A8" w:rsidRPr="00F20971">
        <w:rPr>
          <w:rFonts w:ascii="Times New Roman" w:hAnsi="Times New Roman" w:cs="Times New Roman"/>
          <w:sz w:val="28"/>
          <w:szCs w:val="28"/>
        </w:rPr>
        <w:t>ваемых</w:t>
      </w:r>
      <w:r w:rsidR="003600AD" w:rsidRPr="00F20971">
        <w:rPr>
          <w:rFonts w:ascii="Times New Roman" w:hAnsi="Times New Roman" w:cs="Times New Roman"/>
          <w:sz w:val="28"/>
          <w:szCs w:val="28"/>
        </w:rPr>
        <w:t xml:space="preserve"> в рамках взятых обязательств постоянных рабочих мест </w:t>
      </w:r>
      <w:r w:rsidR="00917AAB">
        <w:rPr>
          <w:rFonts w:ascii="Times New Roman" w:hAnsi="Times New Roman" w:cs="Times New Roman"/>
          <w:sz w:val="28"/>
          <w:szCs w:val="28"/>
        </w:rPr>
        <w:br/>
      </w:r>
      <w:r w:rsidR="003600AD" w:rsidRPr="00F20971">
        <w:rPr>
          <w:rFonts w:ascii="Times New Roman" w:hAnsi="Times New Roman" w:cs="Times New Roman"/>
          <w:sz w:val="28"/>
          <w:szCs w:val="28"/>
        </w:rPr>
        <w:t>в течение не менее 2 (двух) лет с даты их создания;</w:t>
      </w:r>
    </w:p>
    <w:p w:rsidR="00B274CC" w:rsidRPr="00F20971" w:rsidRDefault="00B46BF1" w:rsidP="00B274CC">
      <w:pPr>
        <w:widowControl w:val="0"/>
        <w:autoSpaceDE w:val="0"/>
        <w:autoSpaceDN w:val="0"/>
        <w:spacing w:after="0" w:line="240" w:lineRule="auto"/>
        <w:ind w:firstLine="708"/>
        <w:jc w:val="both"/>
        <w:rPr>
          <w:rFonts w:ascii="Times New Roman" w:hAnsi="Times New Roman" w:cs="Times New Roman"/>
          <w:sz w:val="28"/>
          <w:szCs w:val="28"/>
        </w:rPr>
      </w:pPr>
      <w:r w:rsidRPr="00F20971">
        <w:rPr>
          <w:rFonts w:ascii="Times New Roman" w:eastAsia="Times New Roman" w:hAnsi="Times New Roman" w:cs="Times New Roman"/>
          <w:sz w:val="28"/>
          <w:szCs w:val="28"/>
          <w:lang w:eastAsia="ru-RU"/>
        </w:rPr>
        <w:t>з</w:t>
      </w:r>
      <w:r w:rsidR="00B274CC" w:rsidRPr="00F20971">
        <w:rPr>
          <w:rFonts w:ascii="Times New Roman" w:eastAsia="Times New Roman" w:hAnsi="Times New Roman" w:cs="Times New Roman"/>
          <w:sz w:val="28"/>
          <w:szCs w:val="28"/>
          <w:lang w:eastAsia="ru-RU"/>
        </w:rPr>
        <w:t>) штатное расписание участника отбора за год, в котором планируется предоставление субсидии;</w:t>
      </w:r>
    </w:p>
    <w:p w:rsidR="003600AD" w:rsidRPr="00F20971" w:rsidRDefault="00B46BF1"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и</w:t>
      </w:r>
      <w:r w:rsidR="006C0EAD" w:rsidRPr="00F20971">
        <w:rPr>
          <w:rFonts w:ascii="Times New Roman" w:hAnsi="Times New Roman" w:cs="Times New Roman"/>
          <w:sz w:val="28"/>
          <w:szCs w:val="28"/>
        </w:rPr>
        <w:t xml:space="preserve">) </w:t>
      </w:r>
      <w:r w:rsidR="00ED1A9B" w:rsidRPr="00ED1A9B">
        <w:rPr>
          <w:rFonts w:ascii="Times New Roman" w:hAnsi="Times New Roman" w:cs="Times New Roman"/>
          <w:sz w:val="28"/>
          <w:szCs w:val="28"/>
        </w:rPr>
        <w:t>справку, подтверждающую отсутствие просроченной задолженности по возврату субсидий, бюджетных инвестиций и иных средств, предоставленных из областного бюджета в соответствии с нормативными правовыми актами Белгородской области, по состоянию на первое число месяца, в котором подается заявка о предоставлении субсидии,</w:t>
      </w:r>
      <w:r w:rsidR="003600AD" w:rsidRPr="00F20971">
        <w:rPr>
          <w:rFonts w:ascii="Times New Roman" w:hAnsi="Times New Roman" w:cs="Times New Roman"/>
          <w:sz w:val="28"/>
          <w:szCs w:val="28"/>
        </w:rPr>
        <w:t xml:space="preserve"> по форме согласно приложению № 3 к Порядку;</w:t>
      </w:r>
    </w:p>
    <w:p w:rsidR="003600AD" w:rsidRPr="00F20971" w:rsidRDefault="00B46BF1"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к</w:t>
      </w:r>
      <w:r w:rsidR="003600AD" w:rsidRPr="00F20971">
        <w:rPr>
          <w:rFonts w:ascii="Times New Roman" w:hAnsi="Times New Roman" w:cs="Times New Roman"/>
          <w:sz w:val="28"/>
          <w:szCs w:val="28"/>
        </w:rPr>
        <w:t>) согласие по форме согласно приложению № 4 к Порядку:</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 на сохранение в собственности приобретенного оборудования без права передачи в аренду (субаренду) в течение не менее 3 (трех) лет с даты </w:t>
      </w:r>
      <w:r w:rsidR="008F1B44" w:rsidRPr="00F20971">
        <w:rPr>
          <w:rFonts w:ascii="Times New Roman" w:hAnsi="Times New Roman" w:cs="Times New Roman"/>
          <w:sz w:val="28"/>
          <w:szCs w:val="28"/>
        </w:rPr>
        <w:t>заключения соглашения</w:t>
      </w:r>
      <w:r w:rsidRPr="00F20971">
        <w:rPr>
          <w:rFonts w:ascii="Times New Roman" w:hAnsi="Times New Roman" w:cs="Times New Roman"/>
          <w:sz w:val="28"/>
          <w:szCs w:val="28"/>
        </w:rPr>
        <w:t>;</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 на осуществление вида предпринимательской деятельности, указанного в заявлении о предоставлении субсидии, в течение не менее 3 (трех) лет с даты </w:t>
      </w:r>
      <w:r w:rsidR="00C664BC" w:rsidRPr="00F20971">
        <w:rPr>
          <w:rFonts w:ascii="Times New Roman" w:hAnsi="Times New Roman" w:cs="Times New Roman"/>
          <w:sz w:val="28"/>
          <w:szCs w:val="28"/>
        </w:rPr>
        <w:t>заключения соглашения</w:t>
      </w:r>
      <w:r w:rsidRPr="00F20971">
        <w:rPr>
          <w:rFonts w:ascii="Times New Roman" w:hAnsi="Times New Roman" w:cs="Times New Roman"/>
          <w:sz w:val="28"/>
          <w:szCs w:val="28"/>
        </w:rPr>
        <w:t>;</w:t>
      </w:r>
    </w:p>
    <w:p w:rsidR="003600AD" w:rsidRPr="00F20971" w:rsidRDefault="00B46BF1" w:rsidP="00BA7F5A">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л</w:t>
      </w:r>
      <w:r w:rsidR="003600AD" w:rsidRPr="00F20971">
        <w:rPr>
          <w:rFonts w:ascii="Times New Roman" w:hAnsi="Times New Roman" w:cs="Times New Roman"/>
          <w:sz w:val="28"/>
          <w:szCs w:val="28"/>
        </w:rPr>
        <w:t xml:space="preserve">) </w:t>
      </w:r>
      <w:r w:rsidR="00BA7F5A" w:rsidRPr="00BA7F5A">
        <w:rPr>
          <w:rFonts w:ascii="Times New Roman" w:hAnsi="Times New Roman" w:cs="Times New Roman"/>
          <w:sz w:val="28"/>
          <w:szCs w:val="28"/>
        </w:rPr>
        <w:t xml:space="preserve">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20 января 2017 года № ММВ-7-8/20@, код по КНД 1120101, на первое число месяца, в котором подается </w:t>
      </w:r>
      <w:r w:rsidR="00BA7F5A">
        <w:rPr>
          <w:rFonts w:ascii="Times New Roman" w:hAnsi="Times New Roman" w:cs="Times New Roman"/>
          <w:sz w:val="28"/>
          <w:szCs w:val="28"/>
        </w:rPr>
        <w:t xml:space="preserve">заявка </w:t>
      </w:r>
      <w:r w:rsidR="00BA7F5A" w:rsidRPr="00BA7F5A">
        <w:rPr>
          <w:rFonts w:ascii="Times New Roman" w:hAnsi="Times New Roman" w:cs="Times New Roman"/>
          <w:sz w:val="28"/>
          <w:szCs w:val="28"/>
        </w:rPr>
        <w:t>на предоставление субсидии</w:t>
      </w:r>
      <w:r w:rsidR="003600AD" w:rsidRPr="00F20971">
        <w:rPr>
          <w:rFonts w:ascii="Times New Roman" w:hAnsi="Times New Roman" w:cs="Times New Roman"/>
          <w:sz w:val="28"/>
          <w:szCs w:val="28"/>
        </w:rPr>
        <w:t>;</w:t>
      </w:r>
    </w:p>
    <w:p w:rsidR="003600AD" w:rsidRPr="00F20971" w:rsidRDefault="00B46BF1"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м</w:t>
      </w:r>
      <w:r w:rsidR="003600AD" w:rsidRPr="00F20971">
        <w:rPr>
          <w:rFonts w:ascii="Times New Roman" w:hAnsi="Times New Roman" w:cs="Times New Roman"/>
          <w:sz w:val="28"/>
          <w:szCs w:val="28"/>
        </w:rPr>
        <w:t xml:space="preserve">) справку по форме согласно приложению № 5 к Порядку, подтверждающую, что на первое число месяца, в котором подается заявка </w:t>
      </w:r>
      <w:r w:rsidR="00F3003C" w:rsidRPr="00F20971">
        <w:rPr>
          <w:rFonts w:ascii="Times New Roman" w:hAnsi="Times New Roman" w:cs="Times New Roman"/>
          <w:sz w:val="28"/>
          <w:szCs w:val="28"/>
        </w:rPr>
        <w:br/>
      </w:r>
      <w:r w:rsidR="003600AD" w:rsidRPr="00F20971">
        <w:rPr>
          <w:rFonts w:ascii="Times New Roman" w:hAnsi="Times New Roman" w:cs="Times New Roman"/>
          <w:sz w:val="28"/>
          <w:szCs w:val="28"/>
        </w:rPr>
        <w:t>на предоставление субсидии</w:t>
      </w:r>
      <w:r w:rsidR="00EC1F09" w:rsidRPr="00F20971">
        <w:rPr>
          <w:rFonts w:ascii="Times New Roman" w:hAnsi="Times New Roman" w:cs="Times New Roman"/>
          <w:sz w:val="28"/>
          <w:szCs w:val="28"/>
        </w:rPr>
        <w:t>,</w:t>
      </w:r>
      <w:r w:rsidR="003600AD" w:rsidRPr="00F20971">
        <w:rPr>
          <w:rFonts w:ascii="Times New Roman" w:hAnsi="Times New Roman" w:cs="Times New Roman"/>
          <w:sz w:val="28"/>
          <w:szCs w:val="28"/>
        </w:rPr>
        <w:t xml:space="preserve"> </w:t>
      </w:r>
      <w:r w:rsidR="00C3445E" w:rsidRPr="00F20971">
        <w:rPr>
          <w:rFonts w:ascii="Times New Roman" w:hAnsi="Times New Roman" w:cs="Times New Roman"/>
          <w:sz w:val="28"/>
          <w:szCs w:val="28"/>
        </w:rPr>
        <w:t xml:space="preserve">участник отбора </w:t>
      </w:r>
      <w:r w:rsidR="003600AD" w:rsidRPr="00F20971">
        <w:rPr>
          <w:rFonts w:ascii="Times New Roman" w:hAnsi="Times New Roman" w:cs="Times New Roman"/>
          <w:sz w:val="28"/>
          <w:szCs w:val="28"/>
        </w:rPr>
        <w:t>соответствует требованиям, установленным подпунктами «</w:t>
      </w:r>
      <w:r w:rsidR="00827B50" w:rsidRPr="00F20971">
        <w:rPr>
          <w:rFonts w:ascii="Times New Roman" w:hAnsi="Times New Roman" w:cs="Times New Roman"/>
          <w:sz w:val="28"/>
          <w:szCs w:val="28"/>
        </w:rPr>
        <w:t>в</w:t>
      </w:r>
      <w:r w:rsidR="003600AD" w:rsidRPr="00F20971">
        <w:rPr>
          <w:rFonts w:ascii="Times New Roman" w:hAnsi="Times New Roman" w:cs="Times New Roman"/>
          <w:sz w:val="28"/>
          <w:szCs w:val="28"/>
        </w:rPr>
        <w:t>» – «</w:t>
      </w:r>
      <w:r w:rsidR="0042500A" w:rsidRPr="00F20971">
        <w:rPr>
          <w:rFonts w:ascii="Times New Roman" w:hAnsi="Times New Roman" w:cs="Times New Roman"/>
          <w:sz w:val="28"/>
          <w:szCs w:val="28"/>
        </w:rPr>
        <w:t>д</w:t>
      </w:r>
      <w:r w:rsidR="003600AD" w:rsidRPr="00F20971">
        <w:rPr>
          <w:rFonts w:ascii="Times New Roman" w:hAnsi="Times New Roman" w:cs="Times New Roman"/>
          <w:sz w:val="28"/>
          <w:szCs w:val="28"/>
        </w:rPr>
        <w:t xml:space="preserve">» пункта </w:t>
      </w:r>
      <w:r w:rsidR="0042500A" w:rsidRPr="00F20971">
        <w:rPr>
          <w:rFonts w:ascii="Times New Roman" w:hAnsi="Times New Roman" w:cs="Times New Roman"/>
          <w:sz w:val="28"/>
          <w:szCs w:val="28"/>
        </w:rPr>
        <w:t>2.</w:t>
      </w:r>
      <w:r w:rsidR="00BA7F5A">
        <w:rPr>
          <w:rFonts w:ascii="Times New Roman" w:hAnsi="Times New Roman" w:cs="Times New Roman"/>
          <w:sz w:val="28"/>
          <w:szCs w:val="28"/>
        </w:rPr>
        <w:t>4</w:t>
      </w:r>
      <w:r w:rsidR="00983FC9" w:rsidRPr="00F20971">
        <w:rPr>
          <w:rFonts w:ascii="Times New Roman" w:hAnsi="Times New Roman" w:cs="Times New Roman"/>
          <w:sz w:val="28"/>
          <w:szCs w:val="28"/>
        </w:rPr>
        <w:t>, подпунктом 2.</w:t>
      </w:r>
      <w:r w:rsidR="00BA7F5A">
        <w:rPr>
          <w:rFonts w:ascii="Times New Roman" w:hAnsi="Times New Roman" w:cs="Times New Roman"/>
          <w:sz w:val="28"/>
          <w:szCs w:val="28"/>
        </w:rPr>
        <w:t>5</w:t>
      </w:r>
      <w:r w:rsidR="00983FC9" w:rsidRPr="00F20971">
        <w:rPr>
          <w:rFonts w:ascii="Times New Roman" w:hAnsi="Times New Roman" w:cs="Times New Roman"/>
          <w:sz w:val="28"/>
          <w:szCs w:val="28"/>
        </w:rPr>
        <w:t xml:space="preserve">.10 </w:t>
      </w:r>
      <w:r w:rsidR="00EC1F09" w:rsidRPr="00F20971">
        <w:rPr>
          <w:rFonts w:ascii="Times New Roman" w:hAnsi="Times New Roman" w:cs="Times New Roman"/>
          <w:sz w:val="28"/>
          <w:szCs w:val="28"/>
        </w:rPr>
        <w:br/>
      </w:r>
      <w:r w:rsidR="00983FC9" w:rsidRPr="00F20971">
        <w:rPr>
          <w:rFonts w:ascii="Times New Roman" w:hAnsi="Times New Roman" w:cs="Times New Roman"/>
          <w:sz w:val="28"/>
          <w:szCs w:val="28"/>
        </w:rPr>
        <w:t>пункта 2.</w:t>
      </w:r>
      <w:r w:rsidR="00BA7F5A">
        <w:rPr>
          <w:rFonts w:ascii="Times New Roman" w:hAnsi="Times New Roman" w:cs="Times New Roman"/>
          <w:sz w:val="28"/>
          <w:szCs w:val="28"/>
        </w:rPr>
        <w:t>5</w:t>
      </w:r>
      <w:r w:rsidR="003600AD" w:rsidRPr="00F20971">
        <w:rPr>
          <w:rFonts w:ascii="Times New Roman" w:hAnsi="Times New Roman" w:cs="Times New Roman"/>
          <w:sz w:val="28"/>
          <w:szCs w:val="28"/>
        </w:rPr>
        <w:t xml:space="preserve"> раздела </w:t>
      </w:r>
      <w:r w:rsidR="0042500A" w:rsidRPr="00F20971">
        <w:rPr>
          <w:rFonts w:ascii="Times New Roman" w:hAnsi="Times New Roman" w:cs="Times New Roman"/>
          <w:sz w:val="28"/>
          <w:szCs w:val="28"/>
        </w:rPr>
        <w:t>2</w:t>
      </w:r>
      <w:r w:rsidR="00EC1F09" w:rsidRPr="00F20971">
        <w:rPr>
          <w:rFonts w:ascii="Times New Roman" w:hAnsi="Times New Roman" w:cs="Times New Roman"/>
          <w:sz w:val="28"/>
          <w:szCs w:val="28"/>
        </w:rPr>
        <w:t xml:space="preserve"> Порядка.</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lastRenderedPageBreak/>
        <w:t>2.</w:t>
      </w:r>
      <w:r w:rsidR="0001170E">
        <w:rPr>
          <w:rFonts w:ascii="Times New Roman" w:hAnsi="Times New Roman" w:cs="Times New Roman"/>
          <w:sz w:val="28"/>
          <w:szCs w:val="28"/>
        </w:rPr>
        <w:t>8</w:t>
      </w:r>
      <w:r w:rsidRPr="00F20971">
        <w:rPr>
          <w:rFonts w:ascii="Times New Roman" w:hAnsi="Times New Roman" w:cs="Times New Roman"/>
          <w:sz w:val="28"/>
          <w:szCs w:val="28"/>
        </w:rPr>
        <w:t>. Для участия в отборе участник отбора вправе подать одну заявку.</w:t>
      </w:r>
    </w:p>
    <w:p w:rsidR="003600AD" w:rsidRPr="00F20971" w:rsidRDefault="003600AD" w:rsidP="003600A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01170E">
        <w:rPr>
          <w:rFonts w:ascii="Times New Roman" w:hAnsi="Times New Roman" w:cs="Times New Roman"/>
          <w:sz w:val="28"/>
          <w:szCs w:val="28"/>
        </w:rPr>
        <w:t>9</w:t>
      </w:r>
      <w:r w:rsidRPr="00F20971">
        <w:rPr>
          <w:rFonts w:ascii="Times New Roman" w:hAnsi="Times New Roman" w:cs="Times New Roman"/>
          <w:sz w:val="28"/>
          <w:szCs w:val="28"/>
        </w:rPr>
        <w:t xml:space="preserve">. </w:t>
      </w:r>
      <w:r w:rsidR="00006F06" w:rsidRPr="00006F06">
        <w:rPr>
          <w:rFonts w:ascii="Times New Roman" w:hAnsi="Times New Roman" w:cs="Times New Roman"/>
          <w:sz w:val="28"/>
          <w:szCs w:val="28"/>
        </w:rPr>
        <w:t>Участник отбора вправе отозвать заявку не позднее даты и (или) времени, определенных для подачи заявок.</w:t>
      </w:r>
    </w:p>
    <w:p w:rsidR="00503214" w:rsidRPr="00F20971" w:rsidRDefault="00006F06" w:rsidP="003600AD">
      <w:pPr>
        <w:autoSpaceDE w:val="0"/>
        <w:autoSpaceDN w:val="0"/>
        <w:adjustRightInd w:val="0"/>
        <w:spacing w:after="0" w:line="240" w:lineRule="auto"/>
        <w:ind w:firstLine="708"/>
        <w:jc w:val="both"/>
        <w:rPr>
          <w:rFonts w:ascii="Times New Roman" w:hAnsi="Times New Roman" w:cs="Times New Roman"/>
          <w:sz w:val="28"/>
          <w:szCs w:val="28"/>
        </w:rPr>
      </w:pPr>
      <w:r w:rsidRPr="00006F06">
        <w:rPr>
          <w:rFonts w:ascii="Times New Roman" w:hAnsi="Times New Roman" w:cs="Times New Roman"/>
          <w:sz w:val="28"/>
          <w:szCs w:val="28"/>
        </w:rPr>
        <w:t>После даты и (или) времени, определенных для подачи заявок, заявка изменению и возврату не подлежит.</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0C7B5A" w:rsidRPr="00F20971">
        <w:rPr>
          <w:rFonts w:ascii="Times New Roman" w:hAnsi="Times New Roman" w:cs="Times New Roman"/>
          <w:sz w:val="28"/>
          <w:szCs w:val="28"/>
        </w:rPr>
        <w:t>1</w:t>
      </w:r>
      <w:r w:rsidR="0001170E">
        <w:rPr>
          <w:rFonts w:ascii="Times New Roman" w:hAnsi="Times New Roman" w:cs="Times New Roman"/>
          <w:sz w:val="28"/>
          <w:szCs w:val="28"/>
        </w:rPr>
        <w:t>0</w:t>
      </w:r>
      <w:r w:rsidRPr="00F20971">
        <w:rPr>
          <w:rFonts w:ascii="Times New Roman" w:hAnsi="Times New Roman" w:cs="Times New Roman"/>
          <w:sz w:val="28"/>
          <w:szCs w:val="28"/>
        </w:rPr>
        <w:t xml:space="preserve">. Регистрация заявок осуществляется </w:t>
      </w:r>
      <w:r w:rsidR="0051303E" w:rsidRPr="00402C4C">
        <w:rPr>
          <w:rFonts w:ascii="Times New Roman" w:hAnsi="Times New Roman" w:cs="Times New Roman"/>
          <w:sz w:val="28"/>
          <w:szCs w:val="28"/>
        </w:rPr>
        <w:t>Министерством</w:t>
      </w:r>
      <w:r w:rsidRPr="00F20971">
        <w:rPr>
          <w:rFonts w:ascii="Times New Roman" w:hAnsi="Times New Roman" w:cs="Times New Roman"/>
          <w:sz w:val="28"/>
          <w:szCs w:val="28"/>
        </w:rPr>
        <w:t xml:space="preserve"> в журнале регистрации согласно приложению № 6 к Порядку в порядке очередности </w:t>
      </w:r>
      <w:r w:rsidR="004A2AEE" w:rsidRPr="00F20971">
        <w:rPr>
          <w:rFonts w:ascii="Times New Roman" w:hAnsi="Times New Roman" w:cs="Times New Roman"/>
          <w:sz w:val="28"/>
          <w:szCs w:val="28"/>
        </w:rPr>
        <w:br/>
      </w:r>
      <w:r w:rsidRPr="00F20971">
        <w:rPr>
          <w:rFonts w:ascii="Times New Roman" w:hAnsi="Times New Roman" w:cs="Times New Roman"/>
          <w:sz w:val="28"/>
          <w:szCs w:val="28"/>
        </w:rPr>
        <w:t>в зависимости от даты и времени их поступления.</w:t>
      </w:r>
    </w:p>
    <w:p w:rsidR="00B46FD3" w:rsidRPr="00F20971" w:rsidRDefault="00B46FD3" w:rsidP="00B46FD3">
      <w:pPr>
        <w:autoSpaceDE w:val="0"/>
        <w:autoSpaceDN w:val="0"/>
        <w:adjustRightInd w:val="0"/>
        <w:spacing w:after="0" w:line="240" w:lineRule="auto"/>
        <w:ind w:firstLine="708"/>
        <w:jc w:val="both"/>
        <w:rPr>
          <w:rFonts w:ascii="Times New Roman" w:hAnsi="Times New Roman" w:cs="Times New Roman"/>
          <w:sz w:val="28"/>
          <w:szCs w:val="28"/>
        </w:rPr>
      </w:pPr>
      <w:r w:rsidRPr="0051303E">
        <w:rPr>
          <w:rFonts w:ascii="Times New Roman" w:hAnsi="Times New Roman" w:cs="Times New Roman"/>
          <w:sz w:val="28"/>
          <w:szCs w:val="28"/>
        </w:rPr>
        <w:t>2.</w:t>
      </w:r>
      <w:r w:rsidR="000C7B5A" w:rsidRPr="0051303E">
        <w:rPr>
          <w:rFonts w:ascii="Times New Roman" w:hAnsi="Times New Roman" w:cs="Times New Roman"/>
          <w:sz w:val="28"/>
          <w:szCs w:val="28"/>
        </w:rPr>
        <w:t>1</w:t>
      </w:r>
      <w:r w:rsidR="000675DD" w:rsidRPr="0051303E">
        <w:rPr>
          <w:rFonts w:ascii="Times New Roman" w:hAnsi="Times New Roman" w:cs="Times New Roman"/>
          <w:sz w:val="28"/>
          <w:szCs w:val="28"/>
        </w:rPr>
        <w:t>1</w:t>
      </w:r>
      <w:r w:rsidRPr="0051303E">
        <w:rPr>
          <w:rFonts w:ascii="Times New Roman" w:hAnsi="Times New Roman" w:cs="Times New Roman"/>
          <w:sz w:val="28"/>
          <w:szCs w:val="28"/>
        </w:rPr>
        <w:t xml:space="preserve">. Для рассмотрения </w:t>
      </w:r>
      <w:r w:rsidR="00051C11" w:rsidRPr="0051303E">
        <w:rPr>
          <w:rFonts w:ascii="Times New Roman" w:hAnsi="Times New Roman" w:cs="Times New Roman"/>
          <w:sz w:val="28"/>
          <w:szCs w:val="28"/>
        </w:rPr>
        <w:t xml:space="preserve">и оценки </w:t>
      </w:r>
      <w:r w:rsidRPr="0051303E">
        <w:rPr>
          <w:rFonts w:ascii="Times New Roman" w:hAnsi="Times New Roman" w:cs="Times New Roman"/>
          <w:sz w:val="28"/>
          <w:szCs w:val="28"/>
        </w:rPr>
        <w:t xml:space="preserve">заявок создается экспертная группа, состав и Положение о деятельности которой утверждаются приказом </w:t>
      </w:r>
      <w:r w:rsidR="0051303E" w:rsidRPr="0051303E">
        <w:rPr>
          <w:rFonts w:ascii="Times New Roman" w:hAnsi="Times New Roman" w:cs="Times New Roman"/>
          <w:sz w:val="28"/>
          <w:szCs w:val="28"/>
        </w:rPr>
        <w:t>Министерства</w:t>
      </w:r>
      <w:r w:rsidRPr="0051303E">
        <w:rPr>
          <w:rFonts w:ascii="Times New Roman" w:hAnsi="Times New Roman" w:cs="Times New Roman"/>
          <w:sz w:val="28"/>
          <w:szCs w:val="28"/>
        </w:rPr>
        <w:t>.</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0C7B5A" w:rsidRPr="00F20971">
        <w:rPr>
          <w:rFonts w:ascii="Times New Roman" w:hAnsi="Times New Roman" w:cs="Times New Roman"/>
          <w:sz w:val="28"/>
          <w:szCs w:val="28"/>
        </w:rPr>
        <w:t>1</w:t>
      </w:r>
      <w:r w:rsidR="00816A78">
        <w:rPr>
          <w:rFonts w:ascii="Times New Roman" w:hAnsi="Times New Roman" w:cs="Times New Roman"/>
          <w:sz w:val="28"/>
          <w:szCs w:val="28"/>
        </w:rPr>
        <w:t>2</w:t>
      </w:r>
      <w:r w:rsidRPr="00F20971">
        <w:rPr>
          <w:rFonts w:ascii="Times New Roman" w:hAnsi="Times New Roman" w:cs="Times New Roman"/>
          <w:sz w:val="28"/>
          <w:szCs w:val="28"/>
        </w:rPr>
        <w:t xml:space="preserve">. </w:t>
      </w:r>
      <w:r w:rsidR="00816A78" w:rsidRPr="00402C4C">
        <w:rPr>
          <w:rFonts w:ascii="Times New Roman" w:eastAsia="Calibri" w:hAnsi="Times New Roman" w:cs="Times New Roman"/>
          <w:sz w:val="28"/>
          <w:szCs w:val="28"/>
        </w:rPr>
        <w:t>Министерство</w:t>
      </w:r>
      <w:r w:rsidRPr="00F20971">
        <w:rPr>
          <w:rFonts w:ascii="Times New Roman" w:hAnsi="Times New Roman" w:cs="Times New Roman"/>
          <w:sz w:val="28"/>
          <w:szCs w:val="28"/>
        </w:rPr>
        <w:t xml:space="preserve"> в течение 3 (трех) рабочих дней с даты окончания срока приема заявок передает их на рассмотрение экспертной группе.</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0C7B5A" w:rsidRPr="00F20971">
        <w:rPr>
          <w:rFonts w:ascii="Times New Roman" w:hAnsi="Times New Roman" w:cs="Times New Roman"/>
          <w:sz w:val="28"/>
          <w:szCs w:val="28"/>
        </w:rPr>
        <w:t>1</w:t>
      </w:r>
      <w:r w:rsidR="00816A78">
        <w:rPr>
          <w:rFonts w:ascii="Times New Roman" w:hAnsi="Times New Roman" w:cs="Times New Roman"/>
          <w:sz w:val="28"/>
          <w:szCs w:val="28"/>
        </w:rPr>
        <w:t>3</w:t>
      </w:r>
      <w:r w:rsidRPr="00F20971">
        <w:rPr>
          <w:rFonts w:ascii="Times New Roman" w:hAnsi="Times New Roman" w:cs="Times New Roman"/>
          <w:sz w:val="28"/>
          <w:szCs w:val="28"/>
        </w:rPr>
        <w:t xml:space="preserve">. В рамках первого этапа отбора экспертная группа </w:t>
      </w:r>
      <w:r w:rsidRPr="00F20971">
        <w:rPr>
          <w:rFonts w:ascii="Times New Roman" w:hAnsi="Times New Roman" w:cs="Times New Roman"/>
          <w:sz w:val="28"/>
          <w:szCs w:val="28"/>
        </w:rPr>
        <w:br/>
        <w:t xml:space="preserve">в течение 23 (двадцати трех) рабочих дней с даты окончания срока приема заявок рассматривает их на соответствие </w:t>
      </w:r>
      <w:r w:rsidR="00654A5D" w:rsidRPr="00F20971">
        <w:rPr>
          <w:rFonts w:ascii="Times New Roman" w:hAnsi="Times New Roman" w:cs="Times New Roman"/>
          <w:sz w:val="28"/>
          <w:szCs w:val="28"/>
        </w:rPr>
        <w:t>требованиям</w:t>
      </w:r>
      <w:r w:rsidRPr="00F20971">
        <w:rPr>
          <w:rFonts w:ascii="Times New Roman" w:hAnsi="Times New Roman" w:cs="Times New Roman"/>
          <w:sz w:val="28"/>
          <w:szCs w:val="28"/>
        </w:rPr>
        <w:t>, установленным настоящ</w:t>
      </w:r>
      <w:r w:rsidR="00C85EC7" w:rsidRPr="00F20971">
        <w:rPr>
          <w:rFonts w:ascii="Times New Roman" w:hAnsi="Times New Roman" w:cs="Times New Roman"/>
          <w:sz w:val="28"/>
          <w:szCs w:val="28"/>
        </w:rPr>
        <w:t>им</w:t>
      </w:r>
      <w:r w:rsidRPr="00F20971">
        <w:rPr>
          <w:rFonts w:ascii="Times New Roman" w:hAnsi="Times New Roman" w:cs="Times New Roman"/>
          <w:sz w:val="28"/>
          <w:szCs w:val="28"/>
        </w:rPr>
        <w:t xml:space="preserve"> Порядк</w:t>
      </w:r>
      <w:r w:rsidR="00C85EC7" w:rsidRPr="00F20971">
        <w:rPr>
          <w:rFonts w:ascii="Times New Roman" w:hAnsi="Times New Roman" w:cs="Times New Roman"/>
          <w:sz w:val="28"/>
          <w:szCs w:val="28"/>
        </w:rPr>
        <w:t>ом</w:t>
      </w:r>
      <w:r w:rsidRPr="00F20971">
        <w:rPr>
          <w:rFonts w:ascii="Times New Roman" w:hAnsi="Times New Roman" w:cs="Times New Roman"/>
          <w:sz w:val="28"/>
          <w:szCs w:val="28"/>
        </w:rPr>
        <w:t>.</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Решение экспертной группы оформляется протоколом в течение </w:t>
      </w:r>
      <w:r w:rsidR="0072248E" w:rsidRPr="00F20971">
        <w:rPr>
          <w:rFonts w:ascii="Times New Roman" w:hAnsi="Times New Roman" w:cs="Times New Roman"/>
          <w:sz w:val="28"/>
          <w:szCs w:val="28"/>
        </w:rPr>
        <w:t>3</w:t>
      </w:r>
      <w:r w:rsidRPr="00F20971">
        <w:rPr>
          <w:rFonts w:ascii="Times New Roman" w:hAnsi="Times New Roman" w:cs="Times New Roman"/>
          <w:sz w:val="28"/>
          <w:szCs w:val="28"/>
        </w:rPr>
        <w:t xml:space="preserve"> (</w:t>
      </w:r>
      <w:r w:rsidR="0072248E" w:rsidRPr="00F20971">
        <w:rPr>
          <w:rFonts w:ascii="Times New Roman" w:hAnsi="Times New Roman" w:cs="Times New Roman"/>
          <w:sz w:val="28"/>
          <w:szCs w:val="28"/>
        </w:rPr>
        <w:t>трех</w:t>
      </w:r>
      <w:r w:rsidRPr="00F20971">
        <w:rPr>
          <w:rFonts w:ascii="Times New Roman" w:hAnsi="Times New Roman" w:cs="Times New Roman"/>
          <w:sz w:val="28"/>
          <w:szCs w:val="28"/>
        </w:rPr>
        <w:t>) рабочих дней с даты принятия такого решения и передается в Департамент.</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2.1</w:t>
      </w:r>
      <w:r w:rsidR="00816A78">
        <w:rPr>
          <w:rFonts w:ascii="Times New Roman" w:hAnsi="Times New Roman" w:cs="Times New Roman"/>
          <w:sz w:val="28"/>
          <w:szCs w:val="28"/>
        </w:rPr>
        <w:t>4</w:t>
      </w:r>
      <w:r w:rsidRPr="00F20971">
        <w:rPr>
          <w:rFonts w:ascii="Times New Roman" w:hAnsi="Times New Roman" w:cs="Times New Roman"/>
          <w:sz w:val="28"/>
          <w:szCs w:val="28"/>
        </w:rPr>
        <w:t xml:space="preserve">. Основаниями отклонения заявок в рамках первого этапа </w:t>
      </w:r>
      <w:r w:rsidR="00962640" w:rsidRPr="00F20971">
        <w:rPr>
          <w:rFonts w:ascii="Times New Roman" w:hAnsi="Times New Roman" w:cs="Times New Roman"/>
          <w:sz w:val="28"/>
          <w:szCs w:val="28"/>
        </w:rPr>
        <w:t>отбора</w:t>
      </w:r>
      <w:r w:rsidRPr="00F20971">
        <w:rPr>
          <w:rFonts w:ascii="Times New Roman" w:hAnsi="Times New Roman" w:cs="Times New Roman"/>
          <w:sz w:val="28"/>
          <w:szCs w:val="28"/>
        </w:rPr>
        <w:t xml:space="preserve"> являются:</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а) несоответствие </w:t>
      </w:r>
      <w:r w:rsidR="0057676B" w:rsidRPr="00F20971">
        <w:rPr>
          <w:rFonts w:ascii="Times New Roman" w:hAnsi="Times New Roman" w:cs="Times New Roman"/>
          <w:sz w:val="28"/>
          <w:szCs w:val="28"/>
        </w:rPr>
        <w:t>участника отбора</w:t>
      </w:r>
      <w:r w:rsidRPr="00F20971">
        <w:rPr>
          <w:rFonts w:ascii="Times New Roman" w:hAnsi="Times New Roman" w:cs="Times New Roman"/>
          <w:sz w:val="28"/>
          <w:szCs w:val="28"/>
        </w:rPr>
        <w:t xml:space="preserve"> </w:t>
      </w:r>
      <w:r w:rsidR="0057676B" w:rsidRPr="00F20971">
        <w:rPr>
          <w:rFonts w:ascii="Times New Roman" w:hAnsi="Times New Roman" w:cs="Times New Roman"/>
          <w:sz w:val="28"/>
          <w:szCs w:val="28"/>
        </w:rPr>
        <w:t>требованиям</w:t>
      </w:r>
      <w:r w:rsidRPr="00F20971">
        <w:rPr>
          <w:rFonts w:ascii="Times New Roman" w:hAnsi="Times New Roman" w:cs="Times New Roman"/>
          <w:sz w:val="28"/>
          <w:szCs w:val="28"/>
        </w:rPr>
        <w:t xml:space="preserve">, установленным пунктами </w:t>
      </w:r>
      <w:r w:rsidR="0057676B" w:rsidRPr="00F20971">
        <w:rPr>
          <w:rFonts w:ascii="Times New Roman" w:hAnsi="Times New Roman" w:cs="Times New Roman"/>
          <w:sz w:val="28"/>
          <w:szCs w:val="28"/>
        </w:rPr>
        <w:t>2</w:t>
      </w:r>
      <w:r w:rsidRPr="00F20971">
        <w:rPr>
          <w:rFonts w:ascii="Times New Roman" w:hAnsi="Times New Roman" w:cs="Times New Roman"/>
          <w:sz w:val="28"/>
          <w:szCs w:val="28"/>
        </w:rPr>
        <w:t>.</w:t>
      </w:r>
      <w:r w:rsidR="00816A78">
        <w:rPr>
          <w:rFonts w:ascii="Times New Roman" w:hAnsi="Times New Roman" w:cs="Times New Roman"/>
          <w:sz w:val="28"/>
          <w:szCs w:val="28"/>
        </w:rPr>
        <w:t>4</w:t>
      </w:r>
      <w:r w:rsidR="007B51E9" w:rsidRPr="00F20971">
        <w:rPr>
          <w:rFonts w:ascii="Times New Roman" w:hAnsi="Times New Roman" w:cs="Times New Roman"/>
          <w:sz w:val="28"/>
          <w:szCs w:val="28"/>
        </w:rPr>
        <w:t>,</w:t>
      </w:r>
      <w:r w:rsidR="0057676B" w:rsidRPr="00F20971">
        <w:rPr>
          <w:rFonts w:ascii="Times New Roman" w:hAnsi="Times New Roman" w:cs="Times New Roman"/>
          <w:sz w:val="28"/>
          <w:szCs w:val="28"/>
        </w:rPr>
        <w:t xml:space="preserve"> 2.</w:t>
      </w:r>
      <w:r w:rsidR="00816A78">
        <w:rPr>
          <w:rFonts w:ascii="Times New Roman" w:hAnsi="Times New Roman" w:cs="Times New Roman"/>
          <w:sz w:val="28"/>
          <w:szCs w:val="28"/>
        </w:rPr>
        <w:t>5</w:t>
      </w:r>
      <w:r w:rsidR="0057676B" w:rsidRPr="00F20971">
        <w:rPr>
          <w:rFonts w:ascii="Times New Roman" w:hAnsi="Times New Roman" w:cs="Times New Roman"/>
          <w:sz w:val="28"/>
          <w:szCs w:val="28"/>
        </w:rPr>
        <w:t xml:space="preserve"> </w:t>
      </w:r>
      <w:r w:rsidRPr="00F20971">
        <w:rPr>
          <w:rFonts w:ascii="Times New Roman" w:hAnsi="Times New Roman" w:cs="Times New Roman"/>
          <w:sz w:val="28"/>
          <w:szCs w:val="28"/>
        </w:rPr>
        <w:t xml:space="preserve">раздела </w:t>
      </w:r>
      <w:r w:rsidR="0057676B" w:rsidRPr="00F20971">
        <w:rPr>
          <w:rFonts w:ascii="Times New Roman" w:hAnsi="Times New Roman" w:cs="Times New Roman"/>
          <w:sz w:val="28"/>
          <w:szCs w:val="28"/>
        </w:rPr>
        <w:t xml:space="preserve">2 </w:t>
      </w:r>
      <w:r w:rsidRPr="00F20971">
        <w:rPr>
          <w:rFonts w:ascii="Times New Roman" w:hAnsi="Times New Roman" w:cs="Times New Roman"/>
          <w:sz w:val="28"/>
          <w:szCs w:val="28"/>
        </w:rPr>
        <w:t>Порядка;</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б) несоответствие </w:t>
      </w:r>
      <w:r w:rsidR="00441D75" w:rsidRPr="00F20971">
        <w:rPr>
          <w:rFonts w:ascii="Times New Roman" w:hAnsi="Times New Roman" w:cs="Times New Roman"/>
          <w:sz w:val="28"/>
          <w:szCs w:val="28"/>
        </w:rPr>
        <w:t>заявки и документов</w:t>
      </w:r>
      <w:r w:rsidRPr="00F20971">
        <w:rPr>
          <w:rFonts w:ascii="Times New Roman" w:hAnsi="Times New Roman" w:cs="Times New Roman"/>
          <w:sz w:val="28"/>
          <w:szCs w:val="28"/>
        </w:rPr>
        <w:t>, представленных</w:t>
      </w:r>
      <w:r w:rsidR="00441D75" w:rsidRPr="00F20971">
        <w:rPr>
          <w:rFonts w:ascii="Times New Roman" w:hAnsi="Times New Roman" w:cs="Times New Roman"/>
          <w:sz w:val="28"/>
          <w:szCs w:val="28"/>
        </w:rPr>
        <w:t xml:space="preserve"> участниками отбора</w:t>
      </w:r>
      <w:r w:rsidRPr="00F20971">
        <w:rPr>
          <w:rFonts w:ascii="Times New Roman" w:hAnsi="Times New Roman" w:cs="Times New Roman"/>
          <w:sz w:val="28"/>
          <w:szCs w:val="28"/>
        </w:rPr>
        <w:t>, требованиям</w:t>
      </w:r>
      <w:r w:rsidR="00441D75" w:rsidRPr="00F20971">
        <w:rPr>
          <w:rFonts w:ascii="Times New Roman" w:hAnsi="Times New Roman" w:cs="Times New Roman"/>
          <w:sz w:val="28"/>
          <w:szCs w:val="28"/>
        </w:rPr>
        <w:t xml:space="preserve"> </w:t>
      </w:r>
      <w:r w:rsidR="00324DCD" w:rsidRPr="00F20971">
        <w:rPr>
          <w:rFonts w:ascii="Times New Roman" w:hAnsi="Times New Roman" w:cs="Times New Roman"/>
          <w:sz w:val="28"/>
          <w:szCs w:val="28"/>
        </w:rPr>
        <w:t>к заявке</w:t>
      </w:r>
      <w:r w:rsidRPr="00F20971">
        <w:rPr>
          <w:rFonts w:ascii="Times New Roman" w:hAnsi="Times New Roman" w:cs="Times New Roman"/>
          <w:sz w:val="28"/>
          <w:szCs w:val="28"/>
        </w:rPr>
        <w:t xml:space="preserve">, установленным </w:t>
      </w:r>
      <w:r w:rsidR="00324DCD" w:rsidRPr="00F20971">
        <w:rPr>
          <w:rFonts w:ascii="Times New Roman" w:hAnsi="Times New Roman" w:cs="Times New Roman"/>
          <w:sz w:val="28"/>
          <w:szCs w:val="28"/>
        </w:rPr>
        <w:t>в объявлении о проведении отбора</w:t>
      </w:r>
      <w:r w:rsidRPr="00F20971">
        <w:rPr>
          <w:rFonts w:ascii="Times New Roman" w:hAnsi="Times New Roman" w:cs="Times New Roman"/>
          <w:sz w:val="28"/>
          <w:szCs w:val="28"/>
        </w:rPr>
        <w:t>;</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в) недостоверность представленной </w:t>
      </w:r>
      <w:r w:rsidR="00324DCD" w:rsidRPr="00F20971">
        <w:rPr>
          <w:rFonts w:ascii="Times New Roman" w:hAnsi="Times New Roman" w:cs="Times New Roman"/>
          <w:sz w:val="28"/>
          <w:szCs w:val="28"/>
        </w:rPr>
        <w:t>участниками отбора</w:t>
      </w:r>
      <w:r w:rsidRPr="00F20971">
        <w:rPr>
          <w:rFonts w:ascii="Times New Roman" w:hAnsi="Times New Roman" w:cs="Times New Roman"/>
          <w:sz w:val="28"/>
          <w:szCs w:val="28"/>
        </w:rPr>
        <w:t xml:space="preserve"> информации</w:t>
      </w:r>
      <w:r w:rsidR="00324DCD" w:rsidRPr="00F20971">
        <w:rPr>
          <w:rFonts w:ascii="Times New Roman" w:hAnsi="Times New Roman" w:cs="Times New Roman"/>
          <w:sz w:val="28"/>
          <w:szCs w:val="28"/>
        </w:rPr>
        <w:t xml:space="preserve">, </w:t>
      </w:r>
      <w:r w:rsidR="00F3003C" w:rsidRPr="00F20971">
        <w:rPr>
          <w:rFonts w:ascii="Times New Roman" w:hAnsi="Times New Roman" w:cs="Times New Roman"/>
          <w:sz w:val="28"/>
          <w:szCs w:val="28"/>
        </w:rPr>
        <w:br/>
      </w:r>
      <w:r w:rsidR="00324DCD" w:rsidRPr="00F20971">
        <w:rPr>
          <w:rFonts w:ascii="Times New Roman" w:hAnsi="Times New Roman" w:cs="Times New Roman"/>
          <w:sz w:val="28"/>
          <w:szCs w:val="28"/>
        </w:rPr>
        <w:t xml:space="preserve">в том числе информации о </w:t>
      </w:r>
      <w:r w:rsidR="00AB7C5D" w:rsidRPr="00F20971">
        <w:rPr>
          <w:rFonts w:ascii="Times New Roman" w:hAnsi="Times New Roman" w:cs="Times New Roman"/>
          <w:sz w:val="28"/>
          <w:szCs w:val="28"/>
        </w:rPr>
        <w:t>место</w:t>
      </w:r>
      <w:r w:rsidR="00324DCD" w:rsidRPr="00F20971">
        <w:rPr>
          <w:rFonts w:ascii="Times New Roman" w:hAnsi="Times New Roman" w:cs="Times New Roman"/>
          <w:sz w:val="28"/>
          <w:szCs w:val="28"/>
        </w:rPr>
        <w:t>нахождени</w:t>
      </w:r>
      <w:r w:rsidR="00AB7C5D" w:rsidRPr="00F20971">
        <w:rPr>
          <w:rFonts w:ascii="Times New Roman" w:hAnsi="Times New Roman" w:cs="Times New Roman"/>
          <w:sz w:val="28"/>
          <w:szCs w:val="28"/>
        </w:rPr>
        <w:t>и</w:t>
      </w:r>
      <w:r w:rsidR="00324DCD" w:rsidRPr="00F20971">
        <w:rPr>
          <w:rFonts w:ascii="Times New Roman" w:hAnsi="Times New Roman" w:cs="Times New Roman"/>
          <w:sz w:val="28"/>
          <w:szCs w:val="28"/>
        </w:rPr>
        <w:t xml:space="preserve"> и адресе юридического лица, индивидуального предпринимателя;</w:t>
      </w:r>
    </w:p>
    <w:p w:rsidR="00324DCD" w:rsidRPr="00F20971" w:rsidRDefault="00324DCD"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г) </w:t>
      </w:r>
      <w:r w:rsidR="00816A78" w:rsidRPr="00816A78">
        <w:rPr>
          <w:rFonts w:ascii="Times New Roman" w:hAnsi="Times New Roman" w:cs="Times New Roman"/>
          <w:sz w:val="28"/>
          <w:szCs w:val="28"/>
        </w:rPr>
        <w:t>подача участниками отбора заявок до или после даты и (или) времени, определенных для подачи заявок.</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2.1</w:t>
      </w:r>
      <w:r w:rsidR="00321B54">
        <w:rPr>
          <w:rFonts w:ascii="Times New Roman" w:hAnsi="Times New Roman" w:cs="Times New Roman"/>
          <w:sz w:val="28"/>
          <w:szCs w:val="28"/>
        </w:rPr>
        <w:t>5</w:t>
      </w:r>
      <w:r w:rsidRPr="00F20971">
        <w:rPr>
          <w:rFonts w:ascii="Times New Roman" w:hAnsi="Times New Roman" w:cs="Times New Roman"/>
          <w:sz w:val="28"/>
          <w:szCs w:val="28"/>
        </w:rPr>
        <w:t xml:space="preserve">. На основании протокола экспертной группы </w:t>
      </w:r>
      <w:r w:rsidR="00321B54" w:rsidRPr="00321B54">
        <w:rPr>
          <w:rFonts w:ascii="Times New Roman" w:hAnsi="Times New Roman" w:cs="Times New Roman"/>
          <w:sz w:val="28"/>
          <w:szCs w:val="28"/>
        </w:rPr>
        <w:t>Министерство</w:t>
      </w:r>
      <w:r w:rsidRPr="00F20971">
        <w:rPr>
          <w:rFonts w:ascii="Times New Roman" w:hAnsi="Times New Roman" w:cs="Times New Roman"/>
          <w:sz w:val="28"/>
          <w:szCs w:val="28"/>
        </w:rPr>
        <w:t xml:space="preserve"> </w:t>
      </w:r>
      <w:r w:rsidR="00917AAB">
        <w:rPr>
          <w:rFonts w:ascii="Times New Roman" w:hAnsi="Times New Roman" w:cs="Times New Roman"/>
          <w:sz w:val="28"/>
          <w:szCs w:val="28"/>
        </w:rPr>
        <w:br/>
      </w:r>
      <w:r w:rsidRPr="00F20971">
        <w:rPr>
          <w:rFonts w:ascii="Times New Roman" w:hAnsi="Times New Roman" w:cs="Times New Roman"/>
          <w:sz w:val="28"/>
          <w:szCs w:val="28"/>
        </w:rPr>
        <w:t xml:space="preserve">в течение </w:t>
      </w:r>
      <w:r w:rsidR="0072248E" w:rsidRPr="00F20971">
        <w:rPr>
          <w:rFonts w:ascii="Times New Roman" w:hAnsi="Times New Roman" w:cs="Times New Roman"/>
          <w:sz w:val="28"/>
          <w:szCs w:val="28"/>
        </w:rPr>
        <w:t>3</w:t>
      </w:r>
      <w:r w:rsidRPr="00F20971">
        <w:rPr>
          <w:rFonts w:ascii="Times New Roman" w:hAnsi="Times New Roman" w:cs="Times New Roman"/>
          <w:sz w:val="28"/>
          <w:szCs w:val="28"/>
        </w:rPr>
        <w:t xml:space="preserve"> (</w:t>
      </w:r>
      <w:r w:rsidR="0072248E" w:rsidRPr="00F20971">
        <w:rPr>
          <w:rFonts w:ascii="Times New Roman" w:hAnsi="Times New Roman" w:cs="Times New Roman"/>
          <w:sz w:val="28"/>
          <w:szCs w:val="28"/>
        </w:rPr>
        <w:t>трех</w:t>
      </w:r>
      <w:r w:rsidRPr="00F20971">
        <w:rPr>
          <w:rFonts w:ascii="Times New Roman" w:hAnsi="Times New Roman" w:cs="Times New Roman"/>
          <w:sz w:val="28"/>
          <w:szCs w:val="28"/>
        </w:rPr>
        <w:t xml:space="preserve">) рабочих дней с даты утверждения протокола экспертной группы принимает решение в форме приказа </w:t>
      </w:r>
      <w:r w:rsidR="00ED1599" w:rsidRPr="00F20971">
        <w:rPr>
          <w:rFonts w:ascii="Times New Roman" w:hAnsi="Times New Roman" w:cs="Times New Roman"/>
          <w:sz w:val="28"/>
          <w:szCs w:val="28"/>
        </w:rPr>
        <w:t>об отклонении заявки</w:t>
      </w:r>
      <w:r w:rsidR="0051547F" w:rsidRPr="00F20971">
        <w:rPr>
          <w:rFonts w:ascii="Times New Roman" w:hAnsi="Times New Roman" w:cs="Times New Roman"/>
          <w:sz w:val="28"/>
          <w:szCs w:val="28"/>
        </w:rPr>
        <w:t xml:space="preserve"> </w:t>
      </w:r>
      <w:r w:rsidRPr="00F20971">
        <w:rPr>
          <w:rFonts w:ascii="Times New Roman" w:hAnsi="Times New Roman" w:cs="Times New Roman"/>
          <w:sz w:val="28"/>
          <w:szCs w:val="28"/>
        </w:rPr>
        <w:t xml:space="preserve">или </w:t>
      </w:r>
      <w:r w:rsidR="00917AAB">
        <w:rPr>
          <w:rFonts w:ascii="Times New Roman" w:hAnsi="Times New Roman" w:cs="Times New Roman"/>
          <w:sz w:val="28"/>
          <w:szCs w:val="28"/>
        </w:rPr>
        <w:br/>
      </w:r>
      <w:r w:rsidRPr="00F20971">
        <w:rPr>
          <w:rFonts w:ascii="Times New Roman" w:hAnsi="Times New Roman" w:cs="Times New Roman"/>
          <w:sz w:val="28"/>
          <w:szCs w:val="28"/>
        </w:rPr>
        <w:t xml:space="preserve">о допуске </w:t>
      </w:r>
      <w:r w:rsidR="00BE20B4" w:rsidRPr="00F20971">
        <w:rPr>
          <w:rFonts w:ascii="Times New Roman" w:hAnsi="Times New Roman" w:cs="Times New Roman"/>
          <w:sz w:val="28"/>
          <w:szCs w:val="28"/>
        </w:rPr>
        <w:t>участников отбора</w:t>
      </w:r>
      <w:r w:rsidRPr="00F20971">
        <w:rPr>
          <w:rFonts w:ascii="Times New Roman" w:hAnsi="Times New Roman" w:cs="Times New Roman"/>
          <w:sz w:val="28"/>
          <w:szCs w:val="28"/>
        </w:rPr>
        <w:t xml:space="preserve"> к участию во втором этапе отбора, </w:t>
      </w:r>
      <w:r w:rsidR="001C090A" w:rsidRPr="00F20971">
        <w:rPr>
          <w:rFonts w:ascii="Times New Roman" w:hAnsi="Times New Roman" w:cs="Times New Roman"/>
          <w:sz w:val="28"/>
          <w:szCs w:val="28"/>
        </w:rPr>
        <w:br/>
      </w:r>
      <w:r w:rsidRPr="00F20971">
        <w:rPr>
          <w:rFonts w:ascii="Times New Roman" w:hAnsi="Times New Roman" w:cs="Times New Roman"/>
          <w:sz w:val="28"/>
          <w:szCs w:val="28"/>
        </w:rPr>
        <w:t>в рамках которого определяются победители отбора и размер субсиди</w:t>
      </w:r>
      <w:r w:rsidR="005B2844" w:rsidRPr="00F20971">
        <w:rPr>
          <w:rFonts w:ascii="Times New Roman" w:hAnsi="Times New Roman" w:cs="Times New Roman"/>
          <w:sz w:val="28"/>
          <w:szCs w:val="28"/>
        </w:rPr>
        <w:t>и</w:t>
      </w:r>
      <w:r w:rsidRPr="00F20971">
        <w:rPr>
          <w:rFonts w:ascii="Times New Roman" w:hAnsi="Times New Roman" w:cs="Times New Roman"/>
          <w:sz w:val="28"/>
          <w:szCs w:val="28"/>
        </w:rPr>
        <w:t>, предоставляем</w:t>
      </w:r>
      <w:r w:rsidR="005B2844" w:rsidRPr="00F20971">
        <w:rPr>
          <w:rFonts w:ascii="Times New Roman" w:hAnsi="Times New Roman" w:cs="Times New Roman"/>
          <w:sz w:val="28"/>
          <w:szCs w:val="28"/>
        </w:rPr>
        <w:t>ой</w:t>
      </w:r>
      <w:r w:rsidRPr="00F20971">
        <w:rPr>
          <w:rFonts w:ascii="Times New Roman" w:hAnsi="Times New Roman" w:cs="Times New Roman"/>
          <w:sz w:val="28"/>
          <w:szCs w:val="28"/>
        </w:rPr>
        <w:t xml:space="preserve"> каждому победителю.</w:t>
      </w:r>
    </w:p>
    <w:p w:rsidR="001E732A" w:rsidRPr="00F20971" w:rsidRDefault="001E732A" w:rsidP="001E732A">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О принятом решении </w:t>
      </w:r>
      <w:r w:rsidR="00321B54" w:rsidRPr="00321B54">
        <w:rPr>
          <w:rFonts w:ascii="Times New Roman" w:hAnsi="Times New Roman" w:cs="Times New Roman"/>
          <w:sz w:val="28"/>
          <w:szCs w:val="28"/>
        </w:rPr>
        <w:t>Министерство</w:t>
      </w:r>
      <w:r w:rsidRPr="00F20971">
        <w:rPr>
          <w:rFonts w:ascii="Times New Roman" w:hAnsi="Times New Roman" w:cs="Times New Roman"/>
          <w:sz w:val="28"/>
          <w:szCs w:val="28"/>
        </w:rPr>
        <w:t xml:space="preserve"> информирует </w:t>
      </w:r>
      <w:r w:rsidR="00BE20B4" w:rsidRPr="00F20971">
        <w:rPr>
          <w:rFonts w:ascii="Times New Roman" w:hAnsi="Times New Roman" w:cs="Times New Roman"/>
          <w:sz w:val="28"/>
          <w:szCs w:val="28"/>
        </w:rPr>
        <w:t>участников отбора</w:t>
      </w:r>
      <w:r w:rsidRPr="00F20971">
        <w:rPr>
          <w:rFonts w:ascii="Times New Roman" w:hAnsi="Times New Roman" w:cs="Times New Roman"/>
          <w:sz w:val="28"/>
          <w:szCs w:val="28"/>
        </w:rPr>
        <w:t xml:space="preserve"> </w:t>
      </w:r>
      <w:r w:rsidR="00BE20B4" w:rsidRPr="00F20971">
        <w:rPr>
          <w:rFonts w:ascii="Times New Roman" w:hAnsi="Times New Roman" w:cs="Times New Roman"/>
          <w:sz w:val="28"/>
          <w:szCs w:val="28"/>
        </w:rPr>
        <w:br/>
      </w:r>
      <w:r w:rsidRPr="00F20971">
        <w:rPr>
          <w:rFonts w:ascii="Times New Roman" w:hAnsi="Times New Roman" w:cs="Times New Roman"/>
          <w:sz w:val="28"/>
          <w:szCs w:val="28"/>
        </w:rPr>
        <w:t>в письменной форме не позднее 3 (трех) рабочих дней с даты принятия решения.</w:t>
      </w:r>
    </w:p>
    <w:p w:rsidR="00C17D4F" w:rsidRDefault="000C6167" w:rsidP="00B0544E">
      <w:pPr>
        <w:autoSpaceDE w:val="0"/>
        <w:autoSpaceDN w:val="0"/>
        <w:adjustRightInd w:val="0"/>
        <w:spacing w:after="0" w:line="240" w:lineRule="auto"/>
        <w:ind w:firstLine="708"/>
        <w:jc w:val="both"/>
        <w:rPr>
          <w:rFonts w:ascii="Times New Roman" w:hAnsi="Times New Roman" w:cs="Times New Roman"/>
          <w:sz w:val="28"/>
          <w:szCs w:val="28"/>
        </w:rPr>
      </w:pPr>
      <w:r w:rsidRPr="00C17D4F">
        <w:rPr>
          <w:rFonts w:ascii="Times New Roman" w:hAnsi="Times New Roman" w:cs="Times New Roman"/>
          <w:sz w:val="28"/>
          <w:szCs w:val="28"/>
        </w:rPr>
        <w:t>2.1</w:t>
      </w:r>
      <w:r w:rsidR="00321B54" w:rsidRPr="00C17D4F">
        <w:rPr>
          <w:rFonts w:ascii="Times New Roman" w:hAnsi="Times New Roman" w:cs="Times New Roman"/>
          <w:sz w:val="28"/>
          <w:szCs w:val="28"/>
        </w:rPr>
        <w:t>6</w:t>
      </w:r>
      <w:r w:rsidRPr="00C17D4F">
        <w:rPr>
          <w:rFonts w:ascii="Times New Roman" w:hAnsi="Times New Roman" w:cs="Times New Roman"/>
          <w:sz w:val="28"/>
          <w:szCs w:val="28"/>
        </w:rPr>
        <w:t xml:space="preserve">. </w:t>
      </w:r>
      <w:r w:rsidR="00B0544E" w:rsidRPr="00C17D4F">
        <w:rPr>
          <w:rFonts w:ascii="Times New Roman" w:hAnsi="Times New Roman" w:cs="Times New Roman"/>
          <w:sz w:val="28"/>
          <w:szCs w:val="28"/>
        </w:rPr>
        <w:t>В рамках второго этапа отбора экспертная группа в течение 7 (семи) рабочих дней с даты принятия Министерством решения о допуске участников отбора ко второму этапу осуществляет оценку заявок участников отбора исходя из наилучш</w:t>
      </w:r>
      <w:r w:rsidR="00C17D4F" w:rsidRPr="00C17D4F">
        <w:rPr>
          <w:rFonts w:ascii="Times New Roman" w:hAnsi="Times New Roman" w:cs="Times New Roman"/>
          <w:sz w:val="28"/>
          <w:szCs w:val="28"/>
        </w:rPr>
        <w:t>их</w:t>
      </w:r>
      <w:r w:rsidR="00B0544E" w:rsidRPr="00C17D4F">
        <w:rPr>
          <w:rFonts w:ascii="Times New Roman" w:hAnsi="Times New Roman" w:cs="Times New Roman"/>
          <w:sz w:val="28"/>
          <w:szCs w:val="28"/>
        </w:rPr>
        <w:t xml:space="preserve"> значени</w:t>
      </w:r>
      <w:r w:rsidR="00C17D4F" w:rsidRPr="00C17D4F">
        <w:rPr>
          <w:rFonts w:ascii="Times New Roman" w:hAnsi="Times New Roman" w:cs="Times New Roman"/>
          <w:sz w:val="28"/>
          <w:szCs w:val="28"/>
        </w:rPr>
        <w:t>й</w:t>
      </w:r>
      <w:r w:rsidR="00B0544E" w:rsidRPr="00C17D4F">
        <w:rPr>
          <w:rFonts w:ascii="Times New Roman" w:hAnsi="Times New Roman" w:cs="Times New Roman"/>
          <w:sz w:val="28"/>
          <w:szCs w:val="28"/>
        </w:rPr>
        <w:t xml:space="preserve"> результат</w:t>
      </w:r>
      <w:r w:rsidR="00C17D4F" w:rsidRPr="00C17D4F">
        <w:rPr>
          <w:rFonts w:ascii="Times New Roman" w:hAnsi="Times New Roman" w:cs="Times New Roman"/>
          <w:sz w:val="28"/>
          <w:szCs w:val="28"/>
        </w:rPr>
        <w:t>ов</w:t>
      </w:r>
      <w:r w:rsidR="00B0544E" w:rsidRPr="00C17D4F">
        <w:rPr>
          <w:rFonts w:ascii="Times New Roman" w:hAnsi="Times New Roman" w:cs="Times New Roman"/>
          <w:sz w:val="28"/>
          <w:szCs w:val="28"/>
        </w:rPr>
        <w:t xml:space="preserve"> предоставления субсидии, указанн</w:t>
      </w:r>
      <w:r w:rsidR="00C17D4F" w:rsidRPr="00C17D4F">
        <w:rPr>
          <w:rFonts w:ascii="Times New Roman" w:hAnsi="Times New Roman" w:cs="Times New Roman"/>
          <w:sz w:val="28"/>
          <w:szCs w:val="28"/>
        </w:rPr>
        <w:t>ых</w:t>
      </w:r>
      <w:r w:rsidR="00B0544E" w:rsidRPr="00C17D4F">
        <w:rPr>
          <w:rFonts w:ascii="Times New Roman" w:hAnsi="Times New Roman" w:cs="Times New Roman"/>
          <w:sz w:val="28"/>
          <w:szCs w:val="28"/>
        </w:rPr>
        <w:t xml:space="preserve"> в пункте 3.9 раздела 3 Порядка</w:t>
      </w:r>
      <w:r w:rsidR="00C17D4F">
        <w:rPr>
          <w:rFonts w:ascii="Times New Roman" w:hAnsi="Times New Roman" w:cs="Times New Roman"/>
          <w:sz w:val="28"/>
          <w:szCs w:val="28"/>
        </w:rPr>
        <w:t>.</w:t>
      </w:r>
    </w:p>
    <w:p w:rsidR="00B0544E" w:rsidRPr="00C17D4F" w:rsidRDefault="00C17D4F" w:rsidP="00FD5B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2.16.1. По результату </w:t>
      </w:r>
      <w:r w:rsidR="00727F3D" w:rsidRPr="00C17D4F">
        <w:rPr>
          <w:rFonts w:ascii="Times New Roman" w:hAnsi="Times New Roman" w:cs="Times New Roman"/>
          <w:sz w:val="28"/>
          <w:szCs w:val="28"/>
        </w:rPr>
        <w:t xml:space="preserve">предоставления субсидии </w:t>
      </w:r>
      <w:r w:rsidRPr="00C17D4F">
        <w:rPr>
          <w:rFonts w:ascii="Times New Roman" w:hAnsi="Times New Roman" w:cs="Times New Roman"/>
          <w:sz w:val="28"/>
          <w:szCs w:val="28"/>
        </w:rPr>
        <w:t>«</w:t>
      </w:r>
      <w:r w:rsidR="00771BD0">
        <w:rPr>
          <w:rFonts w:ascii="Times New Roman" w:hAnsi="Times New Roman" w:cs="Times New Roman"/>
          <w:sz w:val="28"/>
          <w:szCs w:val="28"/>
        </w:rPr>
        <w:t>О</w:t>
      </w:r>
      <w:r w:rsidRPr="00C17D4F">
        <w:rPr>
          <w:rFonts w:ascii="Times New Roman" w:hAnsi="Times New Roman" w:cs="Times New Roman"/>
          <w:sz w:val="28"/>
          <w:szCs w:val="28"/>
        </w:rPr>
        <w:t xml:space="preserve">бъем налоговых отчислений в бюджеты всех уровней </w:t>
      </w:r>
      <w:r w:rsidR="00771BD0" w:rsidRPr="00402C4C">
        <w:rPr>
          <w:rFonts w:ascii="Times New Roman" w:hAnsi="Times New Roman" w:cs="Times New Roman"/>
          <w:sz w:val="28"/>
          <w:szCs w:val="28"/>
        </w:rPr>
        <w:t>в стоимостном выражении</w:t>
      </w:r>
      <w:r w:rsidR="00771BD0">
        <w:rPr>
          <w:rFonts w:ascii="Times New Roman" w:hAnsi="Times New Roman" w:cs="Times New Roman"/>
          <w:sz w:val="28"/>
          <w:szCs w:val="28"/>
        </w:rPr>
        <w:t>,</w:t>
      </w:r>
      <w:r w:rsidR="00771BD0" w:rsidRPr="00C17D4F">
        <w:rPr>
          <w:rFonts w:ascii="Times New Roman" w:hAnsi="Times New Roman" w:cs="Times New Roman"/>
          <w:sz w:val="28"/>
          <w:szCs w:val="28"/>
        </w:rPr>
        <w:t xml:space="preserve"> </w:t>
      </w:r>
      <w:r w:rsidR="00771BD0" w:rsidRPr="00771BD0">
        <w:rPr>
          <w:rFonts w:ascii="Times New Roman" w:hAnsi="Times New Roman" w:cs="Times New Roman"/>
          <w:sz w:val="28"/>
          <w:szCs w:val="28"/>
        </w:rPr>
        <w:t xml:space="preserve">который обязуется осуществить получатель субсидии </w:t>
      </w:r>
      <w:r w:rsidRPr="00C17D4F">
        <w:rPr>
          <w:rFonts w:ascii="Times New Roman" w:hAnsi="Times New Roman" w:cs="Times New Roman"/>
          <w:sz w:val="28"/>
          <w:szCs w:val="28"/>
        </w:rPr>
        <w:t>по итогам года, следующ</w:t>
      </w:r>
      <w:r w:rsidR="00771BD0">
        <w:rPr>
          <w:rFonts w:ascii="Times New Roman" w:hAnsi="Times New Roman" w:cs="Times New Roman"/>
          <w:sz w:val="28"/>
          <w:szCs w:val="28"/>
        </w:rPr>
        <w:t xml:space="preserve">его </w:t>
      </w:r>
      <w:r w:rsidR="00917AAB">
        <w:rPr>
          <w:rFonts w:ascii="Times New Roman" w:hAnsi="Times New Roman" w:cs="Times New Roman"/>
          <w:sz w:val="28"/>
          <w:szCs w:val="28"/>
        </w:rPr>
        <w:br/>
      </w:r>
      <w:r w:rsidR="00771BD0">
        <w:rPr>
          <w:rFonts w:ascii="Times New Roman" w:hAnsi="Times New Roman" w:cs="Times New Roman"/>
          <w:sz w:val="28"/>
          <w:szCs w:val="28"/>
        </w:rPr>
        <w:t>за годом получения субсидии</w:t>
      </w:r>
      <w:r w:rsidR="00FD5B4F">
        <w:rPr>
          <w:rFonts w:ascii="Times New Roman" w:hAnsi="Times New Roman" w:cs="Times New Roman"/>
          <w:sz w:val="28"/>
          <w:szCs w:val="28"/>
        </w:rPr>
        <w:t>» –</w:t>
      </w:r>
      <w:r w:rsidR="00B0544E" w:rsidRPr="00C17D4F">
        <w:rPr>
          <w:rFonts w:ascii="Times New Roman" w:hAnsi="Times New Roman" w:cs="Times New Roman"/>
          <w:sz w:val="28"/>
          <w:szCs w:val="28"/>
        </w:rPr>
        <w:t xml:space="preserve"> путем расчета показателя эффективности предоставления субсидии.</w:t>
      </w:r>
    </w:p>
    <w:p w:rsidR="00B0544E" w:rsidRPr="00C17D4F" w:rsidRDefault="00B0544E" w:rsidP="00B0544E">
      <w:pPr>
        <w:autoSpaceDE w:val="0"/>
        <w:autoSpaceDN w:val="0"/>
        <w:adjustRightInd w:val="0"/>
        <w:spacing w:after="0" w:line="240" w:lineRule="auto"/>
        <w:ind w:firstLine="708"/>
        <w:jc w:val="both"/>
        <w:rPr>
          <w:rFonts w:ascii="Times New Roman" w:hAnsi="Times New Roman" w:cs="Times New Roman"/>
          <w:sz w:val="28"/>
          <w:szCs w:val="28"/>
        </w:rPr>
      </w:pPr>
      <w:r w:rsidRPr="00C17D4F">
        <w:rPr>
          <w:rFonts w:ascii="Times New Roman" w:hAnsi="Times New Roman" w:cs="Times New Roman"/>
          <w:sz w:val="28"/>
          <w:szCs w:val="28"/>
        </w:rPr>
        <w:t>Расчет показателя эффективности предоставления субсидии определяется по формуле:</w:t>
      </w:r>
    </w:p>
    <w:p w:rsidR="00B0544E" w:rsidRPr="00C17D4F" w:rsidRDefault="00B0544E" w:rsidP="00B0544E">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C17D4F">
        <w:rPr>
          <w:rFonts w:ascii="Times New Roman" w:hAnsi="Times New Roman" w:cs="Times New Roman"/>
          <w:sz w:val="28"/>
          <w:szCs w:val="28"/>
        </w:rPr>
        <w:t>Пэ</w:t>
      </w:r>
      <w:r w:rsidR="00D64669">
        <w:rPr>
          <w:rFonts w:ascii="Times New Roman" w:hAnsi="Times New Roman" w:cs="Times New Roman"/>
          <w:sz w:val="28"/>
          <w:szCs w:val="28"/>
        </w:rPr>
        <w:t>с</w:t>
      </w:r>
      <w:proofErr w:type="spellEnd"/>
      <w:r w:rsidRPr="00C17D4F">
        <w:rPr>
          <w:rFonts w:ascii="Times New Roman" w:hAnsi="Times New Roman" w:cs="Times New Roman"/>
          <w:sz w:val="28"/>
          <w:szCs w:val="28"/>
        </w:rPr>
        <w:t xml:space="preserve"> = </w:t>
      </w:r>
      <w:proofErr w:type="spellStart"/>
      <w:r w:rsidRPr="00C17D4F">
        <w:rPr>
          <w:rFonts w:ascii="Times New Roman" w:hAnsi="Times New Roman" w:cs="Times New Roman"/>
          <w:sz w:val="28"/>
          <w:szCs w:val="28"/>
        </w:rPr>
        <w:t>Рс</w:t>
      </w:r>
      <w:proofErr w:type="spellEnd"/>
      <w:r w:rsidRPr="00C17D4F">
        <w:rPr>
          <w:rFonts w:ascii="Times New Roman" w:hAnsi="Times New Roman" w:cs="Times New Roman"/>
          <w:sz w:val="28"/>
          <w:szCs w:val="28"/>
        </w:rPr>
        <w:t xml:space="preserve"> / ∑ </w:t>
      </w:r>
      <w:proofErr w:type="spellStart"/>
      <w:r w:rsidRPr="00C17D4F">
        <w:rPr>
          <w:rFonts w:ascii="Times New Roman" w:hAnsi="Times New Roman" w:cs="Times New Roman"/>
          <w:sz w:val="28"/>
          <w:szCs w:val="28"/>
        </w:rPr>
        <w:t>рс</w:t>
      </w:r>
      <w:proofErr w:type="spellEnd"/>
      <w:r w:rsidRPr="00C17D4F">
        <w:rPr>
          <w:rFonts w:ascii="Times New Roman" w:hAnsi="Times New Roman" w:cs="Times New Roman"/>
          <w:sz w:val="28"/>
          <w:szCs w:val="28"/>
        </w:rPr>
        <w:t>,</w:t>
      </w:r>
    </w:p>
    <w:p w:rsidR="00B0544E" w:rsidRPr="00C17D4F" w:rsidRDefault="00B0544E" w:rsidP="00B0544E">
      <w:pPr>
        <w:autoSpaceDE w:val="0"/>
        <w:autoSpaceDN w:val="0"/>
        <w:adjustRightInd w:val="0"/>
        <w:spacing w:after="0" w:line="240" w:lineRule="auto"/>
        <w:ind w:firstLine="708"/>
        <w:jc w:val="both"/>
        <w:rPr>
          <w:rFonts w:ascii="Times New Roman" w:hAnsi="Times New Roman" w:cs="Times New Roman"/>
          <w:sz w:val="28"/>
          <w:szCs w:val="28"/>
        </w:rPr>
      </w:pPr>
      <w:r w:rsidRPr="00C17D4F">
        <w:rPr>
          <w:rFonts w:ascii="Times New Roman" w:hAnsi="Times New Roman" w:cs="Times New Roman"/>
          <w:sz w:val="28"/>
          <w:szCs w:val="28"/>
        </w:rPr>
        <w:t>где:</w:t>
      </w:r>
    </w:p>
    <w:p w:rsidR="00B0544E" w:rsidRPr="00C17D4F" w:rsidRDefault="00B0544E" w:rsidP="00B0544E">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C17D4F">
        <w:rPr>
          <w:rFonts w:ascii="Times New Roman" w:hAnsi="Times New Roman" w:cs="Times New Roman"/>
          <w:sz w:val="28"/>
          <w:szCs w:val="28"/>
        </w:rPr>
        <w:t>Пэс</w:t>
      </w:r>
      <w:proofErr w:type="spellEnd"/>
      <w:r w:rsidRPr="00C17D4F">
        <w:rPr>
          <w:rFonts w:ascii="Times New Roman" w:hAnsi="Times New Roman" w:cs="Times New Roman"/>
          <w:sz w:val="28"/>
          <w:szCs w:val="28"/>
        </w:rPr>
        <w:t xml:space="preserve"> – показатель эффективности предоставления субсидии;</w:t>
      </w:r>
    </w:p>
    <w:p w:rsidR="00B0544E" w:rsidRPr="00C17D4F" w:rsidRDefault="00B0544E" w:rsidP="00B0544E">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C17D4F">
        <w:rPr>
          <w:rFonts w:ascii="Times New Roman" w:hAnsi="Times New Roman" w:cs="Times New Roman"/>
          <w:sz w:val="28"/>
          <w:szCs w:val="28"/>
        </w:rPr>
        <w:t>Рс</w:t>
      </w:r>
      <w:proofErr w:type="spellEnd"/>
      <w:r w:rsidRPr="00C17D4F">
        <w:rPr>
          <w:rFonts w:ascii="Times New Roman" w:hAnsi="Times New Roman" w:cs="Times New Roman"/>
          <w:sz w:val="28"/>
          <w:szCs w:val="28"/>
        </w:rPr>
        <w:t xml:space="preserve"> – значение результата предоставления субсидии, указанного участником отбора в заявлении, предусмотренном в пункте 2.7 раздела 2 Порядка;</w:t>
      </w:r>
    </w:p>
    <w:p w:rsidR="00B0544E" w:rsidRDefault="00B0544E" w:rsidP="00B0544E">
      <w:pPr>
        <w:autoSpaceDE w:val="0"/>
        <w:autoSpaceDN w:val="0"/>
        <w:adjustRightInd w:val="0"/>
        <w:spacing w:after="0" w:line="240" w:lineRule="auto"/>
        <w:ind w:firstLine="708"/>
        <w:jc w:val="both"/>
        <w:rPr>
          <w:rFonts w:ascii="Times New Roman" w:hAnsi="Times New Roman" w:cs="Times New Roman"/>
          <w:sz w:val="28"/>
          <w:szCs w:val="28"/>
        </w:rPr>
      </w:pPr>
      <w:r w:rsidRPr="00C17D4F">
        <w:rPr>
          <w:rFonts w:ascii="Times New Roman" w:hAnsi="Times New Roman" w:cs="Times New Roman"/>
          <w:sz w:val="28"/>
          <w:szCs w:val="28"/>
        </w:rPr>
        <w:t xml:space="preserve">∑ </w:t>
      </w:r>
      <w:proofErr w:type="spellStart"/>
      <w:r w:rsidRPr="00C17D4F">
        <w:rPr>
          <w:rFonts w:ascii="Times New Roman" w:hAnsi="Times New Roman" w:cs="Times New Roman"/>
          <w:sz w:val="28"/>
          <w:szCs w:val="28"/>
        </w:rPr>
        <w:t>рс</w:t>
      </w:r>
      <w:proofErr w:type="spellEnd"/>
      <w:r w:rsidRPr="00C17D4F">
        <w:rPr>
          <w:rFonts w:ascii="Times New Roman" w:hAnsi="Times New Roman" w:cs="Times New Roman"/>
          <w:sz w:val="28"/>
          <w:szCs w:val="28"/>
        </w:rPr>
        <w:t xml:space="preserve"> – размер запрашиваемой субсидии.</w:t>
      </w:r>
    </w:p>
    <w:p w:rsidR="00771BD0" w:rsidRDefault="00FD5B4F" w:rsidP="00DB36B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2.16.2. По результату </w:t>
      </w:r>
      <w:r w:rsidR="00727F3D" w:rsidRPr="00C17D4F">
        <w:rPr>
          <w:rFonts w:ascii="Times New Roman" w:hAnsi="Times New Roman" w:cs="Times New Roman"/>
          <w:sz w:val="28"/>
          <w:szCs w:val="28"/>
        </w:rPr>
        <w:t>предоставления субсидии</w:t>
      </w:r>
      <w:r w:rsidR="00727F3D">
        <w:rPr>
          <w:rFonts w:ascii="Times New Roman" w:hAnsi="Times New Roman" w:cs="Times New Roman"/>
          <w:sz w:val="28"/>
          <w:szCs w:val="28"/>
        </w:rPr>
        <w:t xml:space="preserve"> </w:t>
      </w:r>
      <w:r>
        <w:rPr>
          <w:rFonts w:ascii="Times New Roman" w:hAnsi="Times New Roman" w:cs="Times New Roman"/>
          <w:sz w:val="28"/>
          <w:szCs w:val="28"/>
        </w:rPr>
        <w:t>«Количество создаваемых постоянных рабочих мест</w:t>
      </w:r>
      <w:r w:rsidR="00E80E93">
        <w:rPr>
          <w:rFonts w:ascii="Times New Roman" w:hAnsi="Times New Roman" w:cs="Times New Roman"/>
          <w:sz w:val="28"/>
          <w:szCs w:val="28"/>
        </w:rPr>
        <w:t>,</w:t>
      </w:r>
      <w:r w:rsidR="00E80E93" w:rsidRPr="00E80E93">
        <w:t xml:space="preserve"> </w:t>
      </w:r>
      <w:r w:rsidR="00E80E93" w:rsidRPr="00E80E93">
        <w:rPr>
          <w:rFonts w:ascii="Times New Roman" w:hAnsi="Times New Roman" w:cs="Times New Roman"/>
          <w:sz w:val="28"/>
          <w:szCs w:val="28"/>
        </w:rPr>
        <w:t>котор</w:t>
      </w:r>
      <w:r w:rsidR="00E80E93">
        <w:rPr>
          <w:rFonts w:ascii="Times New Roman" w:hAnsi="Times New Roman" w:cs="Times New Roman"/>
          <w:sz w:val="28"/>
          <w:szCs w:val="28"/>
        </w:rPr>
        <w:t>ое</w:t>
      </w:r>
      <w:r w:rsidR="00E80E93" w:rsidRPr="00E80E93">
        <w:rPr>
          <w:rFonts w:ascii="Times New Roman" w:hAnsi="Times New Roman" w:cs="Times New Roman"/>
          <w:sz w:val="28"/>
          <w:szCs w:val="28"/>
        </w:rPr>
        <w:t xml:space="preserve"> обязуется </w:t>
      </w:r>
      <w:r w:rsidR="00E80E93">
        <w:rPr>
          <w:rFonts w:ascii="Times New Roman" w:hAnsi="Times New Roman" w:cs="Times New Roman"/>
          <w:sz w:val="28"/>
          <w:szCs w:val="28"/>
        </w:rPr>
        <w:t>создать</w:t>
      </w:r>
      <w:r w:rsidR="00E80E93" w:rsidRPr="00E80E93">
        <w:rPr>
          <w:rFonts w:ascii="Times New Roman" w:hAnsi="Times New Roman" w:cs="Times New Roman"/>
          <w:sz w:val="28"/>
          <w:szCs w:val="28"/>
        </w:rPr>
        <w:t xml:space="preserve"> получатель субсидии</w:t>
      </w:r>
      <w:r w:rsidR="00E80E93">
        <w:rPr>
          <w:rFonts w:ascii="Times New Roman" w:hAnsi="Times New Roman" w:cs="Times New Roman"/>
          <w:sz w:val="28"/>
          <w:szCs w:val="28"/>
        </w:rPr>
        <w:t xml:space="preserve"> </w:t>
      </w:r>
      <w:r w:rsidR="00F30AB9">
        <w:rPr>
          <w:rFonts w:ascii="Times New Roman" w:hAnsi="Times New Roman" w:cs="Times New Roman"/>
          <w:sz w:val="28"/>
          <w:szCs w:val="28"/>
        </w:rPr>
        <w:br/>
      </w:r>
      <w:r w:rsidR="00E80E93">
        <w:rPr>
          <w:rFonts w:ascii="Times New Roman" w:hAnsi="Times New Roman" w:cs="Times New Roman"/>
          <w:sz w:val="28"/>
          <w:szCs w:val="28"/>
        </w:rPr>
        <w:t>в году, следующем за годом получения субсидии</w:t>
      </w:r>
      <w:r>
        <w:rPr>
          <w:rFonts w:ascii="Times New Roman" w:hAnsi="Times New Roman" w:cs="Times New Roman"/>
          <w:sz w:val="28"/>
          <w:szCs w:val="28"/>
        </w:rPr>
        <w:t xml:space="preserve">» </w:t>
      </w:r>
      <w:r w:rsidR="00E80E93">
        <w:rPr>
          <w:rFonts w:ascii="Times New Roman" w:hAnsi="Times New Roman" w:cs="Times New Roman"/>
          <w:sz w:val="28"/>
          <w:szCs w:val="28"/>
        </w:rPr>
        <w:t xml:space="preserve">– путем </w:t>
      </w:r>
      <w:r w:rsidR="00BF5614">
        <w:rPr>
          <w:rFonts w:ascii="Times New Roman" w:hAnsi="Times New Roman" w:cs="Times New Roman"/>
          <w:sz w:val="28"/>
          <w:szCs w:val="28"/>
        </w:rPr>
        <w:t xml:space="preserve">присвоения баллов исходя из </w:t>
      </w:r>
      <w:r w:rsidR="00E80E93">
        <w:rPr>
          <w:rFonts w:ascii="Times New Roman" w:hAnsi="Times New Roman" w:cs="Times New Roman"/>
          <w:sz w:val="28"/>
          <w:szCs w:val="28"/>
        </w:rPr>
        <w:t>натурально</w:t>
      </w:r>
      <w:r w:rsidR="00BF5614">
        <w:rPr>
          <w:rFonts w:ascii="Times New Roman" w:hAnsi="Times New Roman" w:cs="Times New Roman"/>
          <w:sz w:val="28"/>
          <w:szCs w:val="28"/>
        </w:rPr>
        <w:t>го</w:t>
      </w:r>
      <w:r w:rsidR="00E80E93">
        <w:rPr>
          <w:rFonts w:ascii="Times New Roman" w:hAnsi="Times New Roman" w:cs="Times New Roman"/>
          <w:sz w:val="28"/>
          <w:szCs w:val="28"/>
        </w:rPr>
        <w:t xml:space="preserve"> выражени</w:t>
      </w:r>
      <w:r w:rsidR="00BF5614">
        <w:rPr>
          <w:rFonts w:ascii="Times New Roman" w:hAnsi="Times New Roman" w:cs="Times New Roman"/>
          <w:sz w:val="28"/>
          <w:szCs w:val="28"/>
        </w:rPr>
        <w:t>я значения результата</w:t>
      </w:r>
      <w:r w:rsidR="00E80E93">
        <w:rPr>
          <w:rFonts w:ascii="Times New Roman" w:hAnsi="Times New Roman" w:cs="Times New Roman"/>
          <w:sz w:val="28"/>
          <w:szCs w:val="28"/>
        </w:rPr>
        <w:t>.</w:t>
      </w:r>
    </w:p>
    <w:p w:rsidR="00BF5614" w:rsidRPr="00BF5614" w:rsidRDefault="000C6167" w:rsidP="00DB36BD">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B04D86">
        <w:rPr>
          <w:rFonts w:ascii="Times New Roman" w:hAnsi="Times New Roman" w:cs="Times New Roman"/>
          <w:sz w:val="28"/>
          <w:szCs w:val="28"/>
        </w:rPr>
        <w:t>17</w:t>
      </w:r>
      <w:r w:rsidRPr="00F20971">
        <w:rPr>
          <w:rFonts w:ascii="Times New Roman" w:hAnsi="Times New Roman" w:cs="Times New Roman"/>
          <w:sz w:val="28"/>
          <w:szCs w:val="28"/>
        </w:rPr>
        <w:t xml:space="preserve">. </w:t>
      </w:r>
      <w:r w:rsidR="00BF5614">
        <w:rPr>
          <w:rFonts w:ascii="Times New Roman" w:hAnsi="Times New Roman" w:cs="Times New Roman"/>
          <w:sz w:val="28"/>
          <w:szCs w:val="28"/>
        </w:rPr>
        <w:t>По каждому результату</w:t>
      </w:r>
      <w:r w:rsidR="00727F3D">
        <w:rPr>
          <w:rFonts w:ascii="Times New Roman" w:hAnsi="Times New Roman" w:cs="Times New Roman"/>
          <w:sz w:val="28"/>
          <w:szCs w:val="28"/>
        </w:rPr>
        <w:t xml:space="preserve"> </w:t>
      </w:r>
      <w:r w:rsidR="00727F3D" w:rsidRPr="00C17D4F">
        <w:rPr>
          <w:rFonts w:ascii="Times New Roman" w:hAnsi="Times New Roman" w:cs="Times New Roman"/>
          <w:sz w:val="28"/>
          <w:szCs w:val="28"/>
        </w:rPr>
        <w:t>предоставления субсидии</w:t>
      </w:r>
      <w:r w:rsidR="00BF5614">
        <w:rPr>
          <w:rFonts w:ascii="Times New Roman" w:hAnsi="Times New Roman" w:cs="Times New Roman"/>
          <w:sz w:val="28"/>
          <w:szCs w:val="28"/>
        </w:rPr>
        <w:t xml:space="preserve">, предусмотренному </w:t>
      </w:r>
      <w:r w:rsidR="00BF5614" w:rsidRPr="00BF5614">
        <w:rPr>
          <w:rFonts w:ascii="Times New Roman" w:hAnsi="Times New Roman" w:cs="Times New Roman"/>
          <w:sz w:val="28"/>
          <w:szCs w:val="28"/>
        </w:rPr>
        <w:t>пункт</w:t>
      </w:r>
      <w:r w:rsidR="00BF5614">
        <w:rPr>
          <w:rFonts w:ascii="Times New Roman" w:hAnsi="Times New Roman" w:cs="Times New Roman"/>
          <w:sz w:val="28"/>
          <w:szCs w:val="28"/>
        </w:rPr>
        <w:t>ом</w:t>
      </w:r>
      <w:r w:rsidR="00BF5614" w:rsidRPr="00BF5614">
        <w:rPr>
          <w:rFonts w:ascii="Times New Roman" w:hAnsi="Times New Roman" w:cs="Times New Roman"/>
          <w:sz w:val="28"/>
          <w:szCs w:val="28"/>
        </w:rPr>
        <w:t xml:space="preserve"> 3.9 раздела 3 Порядка</w:t>
      </w:r>
      <w:r w:rsidR="00BF5614">
        <w:rPr>
          <w:rFonts w:ascii="Times New Roman" w:hAnsi="Times New Roman" w:cs="Times New Roman"/>
          <w:sz w:val="28"/>
          <w:szCs w:val="28"/>
        </w:rPr>
        <w:t xml:space="preserve">, присуждаются баллы </w:t>
      </w:r>
      <w:r w:rsidR="00917AAB">
        <w:rPr>
          <w:rFonts w:ascii="Times New Roman" w:hAnsi="Times New Roman" w:cs="Times New Roman"/>
          <w:sz w:val="28"/>
          <w:szCs w:val="28"/>
        </w:rPr>
        <w:br/>
      </w:r>
      <w:r w:rsidR="00BF5614">
        <w:rPr>
          <w:rFonts w:ascii="Times New Roman" w:hAnsi="Times New Roman" w:cs="Times New Roman"/>
          <w:sz w:val="28"/>
          <w:szCs w:val="28"/>
        </w:rPr>
        <w:t xml:space="preserve">от одного до </w:t>
      </w:r>
      <w:r w:rsidR="00BF5614">
        <w:rPr>
          <w:rFonts w:ascii="Times New Roman" w:hAnsi="Times New Roman" w:cs="Times New Roman"/>
          <w:sz w:val="28"/>
          <w:szCs w:val="28"/>
          <w:lang w:val="en-US"/>
        </w:rPr>
        <w:t>N</w:t>
      </w:r>
      <w:r w:rsidR="00BF5614">
        <w:rPr>
          <w:rFonts w:ascii="Times New Roman" w:hAnsi="Times New Roman" w:cs="Times New Roman"/>
          <w:sz w:val="28"/>
          <w:szCs w:val="28"/>
        </w:rPr>
        <w:t xml:space="preserve">, где </w:t>
      </w:r>
      <w:r w:rsidR="00BF5614">
        <w:rPr>
          <w:rFonts w:ascii="Times New Roman" w:hAnsi="Times New Roman" w:cs="Times New Roman"/>
          <w:sz w:val="28"/>
          <w:szCs w:val="28"/>
          <w:lang w:val="en-US"/>
        </w:rPr>
        <w:t>N</w:t>
      </w:r>
      <w:r w:rsidR="00BF5614">
        <w:rPr>
          <w:rFonts w:ascii="Times New Roman" w:hAnsi="Times New Roman" w:cs="Times New Roman"/>
          <w:sz w:val="28"/>
          <w:szCs w:val="28"/>
        </w:rPr>
        <w:t xml:space="preserve"> равно количеству участников отбора, допущенных </w:t>
      </w:r>
      <w:r w:rsidR="00917AAB">
        <w:rPr>
          <w:rFonts w:ascii="Times New Roman" w:hAnsi="Times New Roman" w:cs="Times New Roman"/>
          <w:sz w:val="28"/>
          <w:szCs w:val="28"/>
        </w:rPr>
        <w:br/>
      </w:r>
      <w:r w:rsidR="00BF5614">
        <w:rPr>
          <w:rFonts w:ascii="Times New Roman" w:hAnsi="Times New Roman" w:cs="Times New Roman"/>
          <w:sz w:val="28"/>
          <w:szCs w:val="28"/>
        </w:rPr>
        <w:t xml:space="preserve">к участию во втором этапе отбора. </w:t>
      </w:r>
      <w:r w:rsidR="00BF5614">
        <w:rPr>
          <w:rFonts w:ascii="Times New Roman" w:hAnsi="Times New Roman" w:cs="Times New Roman"/>
          <w:sz w:val="28"/>
          <w:szCs w:val="28"/>
          <w:lang w:val="en-US"/>
        </w:rPr>
        <w:t>N</w:t>
      </w:r>
      <w:r w:rsidR="00BF5614">
        <w:rPr>
          <w:rFonts w:ascii="Times New Roman" w:hAnsi="Times New Roman" w:cs="Times New Roman"/>
          <w:sz w:val="28"/>
          <w:szCs w:val="28"/>
        </w:rPr>
        <w:t xml:space="preserve"> баллов присуждается наибольшему значению оцениваемого результата</w:t>
      </w:r>
      <w:r w:rsidR="00727F3D">
        <w:rPr>
          <w:rFonts w:ascii="Times New Roman" w:hAnsi="Times New Roman" w:cs="Times New Roman"/>
          <w:sz w:val="28"/>
          <w:szCs w:val="28"/>
        </w:rPr>
        <w:t xml:space="preserve"> </w:t>
      </w:r>
      <w:r w:rsidR="00727F3D" w:rsidRPr="00C17D4F">
        <w:rPr>
          <w:rFonts w:ascii="Times New Roman" w:hAnsi="Times New Roman" w:cs="Times New Roman"/>
          <w:sz w:val="28"/>
          <w:szCs w:val="28"/>
        </w:rPr>
        <w:t>предоставления субсидии</w:t>
      </w:r>
      <w:r w:rsidR="00BF5614">
        <w:rPr>
          <w:rFonts w:ascii="Times New Roman" w:hAnsi="Times New Roman" w:cs="Times New Roman"/>
          <w:sz w:val="28"/>
          <w:szCs w:val="28"/>
        </w:rPr>
        <w:t>. Далее баллы присуждаются в порядке убывания согласно значению оцениваемого результата</w:t>
      </w:r>
      <w:r w:rsidR="00727F3D">
        <w:rPr>
          <w:rFonts w:ascii="Times New Roman" w:hAnsi="Times New Roman" w:cs="Times New Roman"/>
          <w:sz w:val="28"/>
          <w:szCs w:val="28"/>
        </w:rPr>
        <w:t xml:space="preserve"> </w:t>
      </w:r>
      <w:r w:rsidR="00727F3D" w:rsidRPr="00C17D4F">
        <w:rPr>
          <w:rFonts w:ascii="Times New Roman" w:hAnsi="Times New Roman" w:cs="Times New Roman"/>
          <w:sz w:val="28"/>
          <w:szCs w:val="28"/>
        </w:rPr>
        <w:t>предоставления субсидии</w:t>
      </w:r>
      <w:r w:rsidR="00BF5614">
        <w:rPr>
          <w:rFonts w:ascii="Times New Roman" w:hAnsi="Times New Roman" w:cs="Times New Roman"/>
          <w:sz w:val="28"/>
          <w:szCs w:val="28"/>
        </w:rPr>
        <w:t>. Один балл присуждается наименьшему значению оцениваемого результата</w:t>
      </w:r>
      <w:r w:rsidR="00727F3D">
        <w:rPr>
          <w:rFonts w:ascii="Times New Roman" w:hAnsi="Times New Roman" w:cs="Times New Roman"/>
          <w:sz w:val="28"/>
          <w:szCs w:val="28"/>
        </w:rPr>
        <w:t xml:space="preserve"> </w:t>
      </w:r>
      <w:r w:rsidR="00727F3D" w:rsidRPr="00C17D4F">
        <w:rPr>
          <w:rFonts w:ascii="Times New Roman" w:hAnsi="Times New Roman" w:cs="Times New Roman"/>
          <w:sz w:val="28"/>
          <w:szCs w:val="28"/>
        </w:rPr>
        <w:t>предоставления субсидии</w:t>
      </w:r>
      <w:r w:rsidR="00BF5614">
        <w:rPr>
          <w:rFonts w:ascii="Times New Roman" w:hAnsi="Times New Roman" w:cs="Times New Roman"/>
          <w:sz w:val="28"/>
          <w:szCs w:val="28"/>
        </w:rPr>
        <w:t>.</w:t>
      </w:r>
    </w:p>
    <w:p w:rsidR="000C6167" w:rsidRPr="00F20971" w:rsidRDefault="00727F3D" w:rsidP="00DB36B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2.18. </w:t>
      </w:r>
      <w:r w:rsidR="00DB403B" w:rsidRPr="00DB403B">
        <w:rPr>
          <w:rFonts w:ascii="Times New Roman" w:hAnsi="Times New Roman" w:cs="Times New Roman"/>
          <w:sz w:val="28"/>
          <w:szCs w:val="28"/>
        </w:rPr>
        <w:t xml:space="preserve">Полученные участниками отбора </w:t>
      </w:r>
      <w:r>
        <w:rPr>
          <w:rFonts w:ascii="Times New Roman" w:hAnsi="Times New Roman" w:cs="Times New Roman"/>
          <w:sz w:val="28"/>
          <w:szCs w:val="28"/>
        </w:rPr>
        <w:t xml:space="preserve">по каждому результату </w:t>
      </w:r>
      <w:r w:rsidR="008C0A4C" w:rsidRPr="00C17D4F">
        <w:rPr>
          <w:rFonts w:ascii="Times New Roman" w:hAnsi="Times New Roman" w:cs="Times New Roman"/>
          <w:sz w:val="28"/>
          <w:szCs w:val="28"/>
        </w:rPr>
        <w:t>предоставления субсидии</w:t>
      </w:r>
      <w:r w:rsidR="008C0A4C">
        <w:rPr>
          <w:rFonts w:ascii="Times New Roman" w:hAnsi="Times New Roman" w:cs="Times New Roman"/>
          <w:sz w:val="28"/>
          <w:szCs w:val="28"/>
        </w:rPr>
        <w:t xml:space="preserve"> </w:t>
      </w:r>
      <w:r>
        <w:rPr>
          <w:rFonts w:ascii="Times New Roman" w:hAnsi="Times New Roman" w:cs="Times New Roman"/>
          <w:sz w:val="28"/>
          <w:szCs w:val="28"/>
        </w:rPr>
        <w:t xml:space="preserve">баллы </w:t>
      </w:r>
      <w:r w:rsidR="00DB403B" w:rsidRPr="00DB403B">
        <w:rPr>
          <w:rFonts w:ascii="Times New Roman" w:hAnsi="Times New Roman" w:cs="Times New Roman"/>
          <w:sz w:val="28"/>
          <w:szCs w:val="28"/>
        </w:rPr>
        <w:t>заносятся в сводную ведомость оценки заявок согласно приложению</w:t>
      </w:r>
      <w:r w:rsidR="006538EC" w:rsidRPr="00F20971">
        <w:rPr>
          <w:rFonts w:ascii="Times New Roman" w:hAnsi="Times New Roman" w:cs="Times New Roman"/>
          <w:sz w:val="28"/>
          <w:szCs w:val="28"/>
        </w:rPr>
        <w:t xml:space="preserve"> № </w:t>
      </w:r>
      <w:r w:rsidR="008F185A" w:rsidRPr="00F20971">
        <w:rPr>
          <w:rFonts w:ascii="Times New Roman" w:hAnsi="Times New Roman" w:cs="Times New Roman"/>
          <w:sz w:val="28"/>
          <w:szCs w:val="28"/>
        </w:rPr>
        <w:t>7</w:t>
      </w:r>
      <w:r w:rsidR="00F204AB" w:rsidRPr="00F20971">
        <w:rPr>
          <w:rFonts w:ascii="Times New Roman" w:hAnsi="Times New Roman" w:cs="Times New Roman"/>
          <w:sz w:val="28"/>
          <w:szCs w:val="28"/>
        </w:rPr>
        <w:t xml:space="preserve">. В сводной ведомости всем заявкам присваиваются порядковые номера в зависимости </w:t>
      </w:r>
      <w:r w:rsidR="000D5DB1" w:rsidRPr="00F20971">
        <w:rPr>
          <w:rFonts w:ascii="Times New Roman" w:hAnsi="Times New Roman" w:cs="Times New Roman"/>
          <w:sz w:val="28"/>
          <w:szCs w:val="28"/>
        </w:rPr>
        <w:t xml:space="preserve">от </w:t>
      </w:r>
      <w:r w:rsidR="002B65A3">
        <w:rPr>
          <w:rFonts w:ascii="Times New Roman" w:hAnsi="Times New Roman" w:cs="Times New Roman"/>
          <w:sz w:val="28"/>
          <w:szCs w:val="28"/>
        </w:rPr>
        <w:t>суммы набранных</w:t>
      </w:r>
      <w:r w:rsidR="000D5DB1" w:rsidRPr="00F20971">
        <w:rPr>
          <w:rFonts w:ascii="Times New Roman" w:hAnsi="Times New Roman" w:cs="Times New Roman"/>
          <w:sz w:val="28"/>
          <w:szCs w:val="28"/>
        </w:rPr>
        <w:t xml:space="preserve"> </w:t>
      </w:r>
      <w:r w:rsidR="00754B39">
        <w:rPr>
          <w:rFonts w:ascii="Times New Roman" w:hAnsi="Times New Roman" w:cs="Times New Roman"/>
          <w:sz w:val="28"/>
          <w:szCs w:val="28"/>
        </w:rPr>
        <w:t>баллов</w:t>
      </w:r>
      <w:r w:rsidR="00F204AB" w:rsidRPr="00F20971">
        <w:rPr>
          <w:rFonts w:ascii="Times New Roman" w:hAnsi="Times New Roman" w:cs="Times New Roman"/>
          <w:sz w:val="28"/>
          <w:szCs w:val="28"/>
        </w:rPr>
        <w:t>. Первый номер присваивается заявке, набравшей максимальн</w:t>
      </w:r>
      <w:r w:rsidR="00754B39">
        <w:rPr>
          <w:rFonts w:ascii="Times New Roman" w:hAnsi="Times New Roman" w:cs="Times New Roman"/>
          <w:sz w:val="28"/>
          <w:szCs w:val="28"/>
        </w:rPr>
        <w:t>ое количество</w:t>
      </w:r>
      <w:r w:rsidR="00F204AB" w:rsidRPr="00F20971">
        <w:rPr>
          <w:rFonts w:ascii="Times New Roman" w:hAnsi="Times New Roman" w:cs="Times New Roman"/>
          <w:sz w:val="28"/>
          <w:szCs w:val="28"/>
        </w:rPr>
        <w:t xml:space="preserve"> </w:t>
      </w:r>
      <w:r w:rsidR="00754B39">
        <w:rPr>
          <w:rFonts w:ascii="Times New Roman" w:hAnsi="Times New Roman" w:cs="Times New Roman"/>
          <w:sz w:val="28"/>
          <w:szCs w:val="28"/>
        </w:rPr>
        <w:t>баллов</w:t>
      </w:r>
      <w:r w:rsidR="00F204AB" w:rsidRPr="00F20971">
        <w:rPr>
          <w:rFonts w:ascii="Times New Roman" w:hAnsi="Times New Roman" w:cs="Times New Roman"/>
          <w:sz w:val="28"/>
          <w:szCs w:val="28"/>
        </w:rPr>
        <w:t xml:space="preserve">, далее – </w:t>
      </w:r>
      <w:r w:rsidR="00917AAB">
        <w:rPr>
          <w:rFonts w:ascii="Times New Roman" w:hAnsi="Times New Roman" w:cs="Times New Roman"/>
          <w:sz w:val="28"/>
          <w:szCs w:val="28"/>
        </w:rPr>
        <w:br/>
      </w:r>
      <w:r w:rsidR="00F204AB" w:rsidRPr="00F20971">
        <w:rPr>
          <w:rFonts w:ascii="Times New Roman" w:hAnsi="Times New Roman" w:cs="Times New Roman"/>
          <w:sz w:val="28"/>
          <w:szCs w:val="28"/>
        </w:rPr>
        <w:t xml:space="preserve">в порядке уменьшения </w:t>
      </w:r>
      <w:r w:rsidR="002B65A3">
        <w:rPr>
          <w:rFonts w:ascii="Times New Roman" w:hAnsi="Times New Roman" w:cs="Times New Roman"/>
          <w:sz w:val="28"/>
          <w:szCs w:val="28"/>
        </w:rPr>
        <w:t xml:space="preserve">количества </w:t>
      </w:r>
      <w:r w:rsidR="00754B39">
        <w:rPr>
          <w:rFonts w:ascii="Times New Roman" w:hAnsi="Times New Roman" w:cs="Times New Roman"/>
          <w:sz w:val="28"/>
          <w:szCs w:val="28"/>
        </w:rPr>
        <w:t>баллов</w:t>
      </w:r>
      <w:r w:rsidR="00F204AB" w:rsidRPr="00F20971">
        <w:rPr>
          <w:rFonts w:ascii="Times New Roman" w:hAnsi="Times New Roman" w:cs="Times New Roman"/>
          <w:sz w:val="28"/>
          <w:szCs w:val="28"/>
        </w:rPr>
        <w:t xml:space="preserve">. В случае равенства </w:t>
      </w:r>
      <w:r w:rsidR="00754B39">
        <w:rPr>
          <w:rFonts w:ascii="Times New Roman" w:hAnsi="Times New Roman" w:cs="Times New Roman"/>
          <w:sz w:val="28"/>
          <w:szCs w:val="28"/>
        </w:rPr>
        <w:t>баллов</w:t>
      </w:r>
      <w:r w:rsidR="00F204AB" w:rsidRPr="00F20971">
        <w:rPr>
          <w:rFonts w:ascii="Times New Roman" w:hAnsi="Times New Roman" w:cs="Times New Roman"/>
          <w:sz w:val="28"/>
          <w:szCs w:val="28"/>
        </w:rPr>
        <w:t xml:space="preserve"> у двух </w:t>
      </w:r>
      <w:r w:rsidR="00917AAB">
        <w:rPr>
          <w:rFonts w:ascii="Times New Roman" w:hAnsi="Times New Roman" w:cs="Times New Roman"/>
          <w:sz w:val="28"/>
          <w:szCs w:val="28"/>
        </w:rPr>
        <w:br/>
      </w:r>
      <w:r w:rsidR="00F204AB" w:rsidRPr="00F20971">
        <w:rPr>
          <w:rFonts w:ascii="Times New Roman" w:hAnsi="Times New Roman" w:cs="Times New Roman"/>
          <w:sz w:val="28"/>
          <w:szCs w:val="28"/>
        </w:rPr>
        <w:t xml:space="preserve">и более заявок порядковый номер в рейтинге определяется в соответствии </w:t>
      </w:r>
      <w:r w:rsidR="00917AAB">
        <w:rPr>
          <w:rFonts w:ascii="Times New Roman" w:hAnsi="Times New Roman" w:cs="Times New Roman"/>
          <w:sz w:val="28"/>
          <w:szCs w:val="28"/>
        </w:rPr>
        <w:br/>
      </w:r>
      <w:r w:rsidR="00F204AB" w:rsidRPr="00F20971">
        <w:rPr>
          <w:rFonts w:ascii="Times New Roman" w:hAnsi="Times New Roman" w:cs="Times New Roman"/>
          <w:sz w:val="28"/>
          <w:szCs w:val="28"/>
        </w:rPr>
        <w:t xml:space="preserve">с очередностью записи в журнале регистрации (меньший порядковый номер присваивается заявке, поданной </w:t>
      </w:r>
      <w:r w:rsidR="00D84E65" w:rsidRPr="00F20971">
        <w:rPr>
          <w:rFonts w:ascii="Times New Roman" w:hAnsi="Times New Roman" w:cs="Times New Roman"/>
          <w:sz w:val="28"/>
          <w:szCs w:val="28"/>
        </w:rPr>
        <w:t>ранее</w:t>
      </w:r>
      <w:r w:rsidR="00F204AB" w:rsidRPr="00F20971">
        <w:rPr>
          <w:rFonts w:ascii="Times New Roman" w:hAnsi="Times New Roman" w:cs="Times New Roman"/>
          <w:sz w:val="28"/>
          <w:szCs w:val="28"/>
        </w:rPr>
        <w:t>)</w:t>
      </w:r>
      <w:r w:rsidR="00DB36BD" w:rsidRPr="00F20971">
        <w:rPr>
          <w:rFonts w:ascii="Times New Roman" w:hAnsi="Times New Roman" w:cs="Times New Roman"/>
          <w:sz w:val="28"/>
          <w:szCs w:val="28"/>
        </w:rPr>
        <w:t>.</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DB36BD" w:rsidRPr="00F20971">
        <w:rPr>
          <w:rFonts w:ascii="Times New Roman" w:hAnsi="Times New Roman" w:cs="Times New Roman"/>
          <w:sz w:val="28"/>
          <w:szCs w:val="28"/>
        </w:rPr>
        <w:t>1</w:t>
      </w:r>
      <w:r w:rsidR="002B65A3">
        <w:rPr>
          <w:rFonts w:ascii="Times New Roman" w:hAnsi="Times New Roman" w:cs="Times New Roman"/>
          <w:sz w:val="28"/>
          <w:szCs w:val="28"/>
        </w:rPr>
        <w:t>9</w:t>
      </w:r>
      <w:r w:rsidRPr="00F20971">
        <w:rPr>
          <w:rFonts w:ascii="Times New Roman" w:hAnsi="Times New Roman" w:cs="Times New Roman"/>
          <w:sz w:val="28"/>
          <w:szCs w:val="28"/>
        </w:rPr>
        <w:t xml:space="preserve">. Победителями отбора признаются </w:t>
      </w:r>
      <w:r w:rsidR="000D6884" w:rsidRPr="00F20971">
        <w:rPr>
          <w:rFonts w:ascii="Times New Roman" w:hAnsi="Times New Roman" w:cs="Times New Roman"/>
          <w:sz w:val="28"/>
          <w:szCs w:val="28"/>
        </w:rPr>
        <w:t>участники отбора</w:t>
      </w:r>
      <w:r w:rsidRPr="00F20971">
        <w:rPr>
          <w:rFonts w:ascii="Times New Roman" w:hAnsi="Times New Roman" w:cs="Times New Roman"/>
          <w:sz w:val="28"/>
          <w:szCs w:val="28"/>
        </w:rPr>
        <w:t xml:space="preserve">, </w:t>
      </w:r>
      <w:r w:rsidR="00D917D3" w:rsidRPr="00F20971">
        <w:rPr>
          <w:rFonts w:ascii="Times New Roman" w:hAnsi="Times New Roman" w:cs="Times New Roman"/>
          <w:sz w:val="28"/>
          <w:szCs w:val="28"/>
        </w:rPr>
        <w:t xml:space="preserve">заявкам которых присвоен номер в рейтинге от первого и до номера, </w:t>
      </w:r>
      <w:r w:rsidRPr="00F20971">
        <w:rPr>
          <w:rFonts w:ascii="Times New Roman" w:hAnsi="Times New Roman" w:cs="Times New Roman"/>
          <w:sz w:val="28"/>
          <w:szCs w:val="28"/>
        </w:rPr>
        <w:t xml:space="preserve">суммарный размер запрашиваемых субсидий до которого не превышает </w:t>
      </w:r>
      <w:r w:rsidR="00481F6F" w:rsidRPr="00F20971">
        <w:rPr>
          <w:rFonts w:ascii="Times New Roman" w:hAnsi="Times New Roman" w:cs="Times New Roman"/>
          <w:sz w:val="28"/>
          <w:szCs w:val="28"/>
        </w:rPr>
        <w:t xml:space="preserve">лимит </w:t>
      </w:r>
      <w:r w:rsidRPr="00F20971">
        <w:rPr>
          <w:rFonts w:ascii="Times New Roman" w:hAnsi="Times New Roman" w:cs="Times New Roman"/>
          <w:sz w:val="28"/>
          <w:szCs w:val="28"/>
        </w:rPr>
        <w:t xml:space="preserve">бюджетных </w:t>
      </w:r>
      <w:r w:rsidR="00481F6F" w:rsidRPr="00F20971">
        <w:rPr>
          <w:rFonts w:ascii="Times New Roman" w:hAnsi="Times New Roman" w:cs="Times New Roman"/>
          <w:sz w:val="28"/>
          <w:szCs w:val="28"/>
        </w:rPr>
        <w:t>ассигнований,</w:t>
      </w:r>
      <w:r w:rsidRPr="00F20971">
        <w:rPr>
          <w:rFonts w:ascii="Times New Roman" w:hAnsi="Times New Roman" w:cs="Times New Roman"/>
          <w:sz w:val="28"/>
          <w:szCs w:val="28"/>
        </w:rPr>
        <w:t xml:space="preserve"> указанн</w:t>
      </w:r>
      <w:r w:rsidR="00481F6F" w:rsidRPr="00F20971">
        <w:rPr>
          <w:rFonts w:ascii="Times New Roman" w:hAnsi="Times New Roman" w:cs="Times New Roman"/>
          <w:sz w:val="28"/>
          <w:szCs w:val="28"/>
        </w:rPr>
        <w:t>ых</w:t>
      </w:r>
      <w:r w:rsidRPr="00F20971">
        <w:rPr>
          <w:rFonts w:ascii="Times New Roman" w:hAnsi="Times New Roman" w:cs="Times New Roman"/>
          <w:sz w:val="28"/>
          <w:szCs w:val="28"/>
        </w:rPr>
        <w:t xml:space="preserve"> в пункте </w:t>
      </w:r>
      <w:r w:rsidR="00481F6F" w:rsidRPr="00F20971">
        <w:rPr>
          <w:rFonts w:ascii="Times New Roman" w:hAnsi="Times New Roman" w:cs="Times New Roman"/>
          <w:sz w:val="28"/>
          <w:szCs w:val="28"/>
        </w:rPr>
        <w:t>1.4</w:t>
      </w:r>
      <w:r w:rsidRPr="00F20971">
        <w:rPr>
          <w:rFonts w:ascii="Times New Roman" w:hAnsi="Times New Roman" w:cs="Times New Roman"/>
          <w:sz w:val="28"/>
          <w:szCs w:val="28"/>
        </w:rPr>
        <w:t xml:space="preserve"> раздела </w:t>
      </w:r>
      <w:r w:rsidR="00481F6F" w:rsidRPr="00F20971">
        <w:rPr>
          <w:rFonts w:ascii="Times New Roman" w:hAnsi="Times New Roman" w:cs="Times New Roman"/>
          <w:sz w:val="28"/>
          <w:szCs w:val="28"/>
        </w:rPr>
        <w:t>1</w:t>
      </w:r>
      <w:r w:rsidRPr="00F20971">
        <w:rPr>
          <w:rFonts w:ascii="Times New Roman" w:hAnsi="Times New Roman" w:cs="Times New Roman"/>
          <w:sz w:val="28"/>
          <w:szCs w:val="28"/>
        </w:rPr>
        <w:t xml:space="preserve"> Порядка.</w:t>
      </w:r>
    </w:p>
    <w:p w:rsidR="000C6167" w:rsidRPr="00F20971" w:rsidRDefault="00EA0443"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6E2843">
        <w:rPr>
          <w:rFonts w:ascii="Times New Roman" w:hAnsi="Times New Roman" w:cs="Times New Roman"/>
          <w:sz w:val="28"/>
          <w:szCs w:val="28"/>
        </w:rPr>
        <w:t>20</w:t>
      </w:r>
      <w:r w:rsidR="000C6167" w:rsidRPr="00F20971">
        <w:rPr>
          <w:rFonts w:ascii="Times New Roman" w:hAnsi="Times New Roman" w:cs="Times New Roman"/>
          <w:sz w:val="28"/>
          <w:szCs w:val="28"/>
        </w:rPr>
        <w:t xml:space="preserve">. Решение экспертной группы о победителях отбора и объемах предоставляемых субсидий оформляется протоколом в течение </w:t>
      </w:r>
      <w:r w:rsidR="00D432FE">
        <w:rPr>
          <w:rFonts w:ascii="Times New Roman" w:hAnsi="Times New Roman" w:cs="Times New Roman"/>
          <w:sz w:val="28"/>
          <w:szCs w:val="28"/>
        </w:rPr>
        <w:t>2</w:t>
      </w:r>
      <w:r w:rsidR="000C6167" w:rsidRPr="00F20971">
        <w:rPr>
          <w:rFonts w:ascii="Times New Roman" w:hAnsi="Times New Roman" w:cs="Times New Roman"/>
          <w:sz w:val="28"/>
          <w:szCs w:val="28"/>
        </w:rPr>
        <w:t xml:space="preserve"> (</w:t>
      </w:r>
      <w:r w:rsidR="00D432FE">
        <w:rPr>
          <w:rFonts w:ascii="Times New Roman" w:hAnsi="Times New Roman" w:cs="Times New Roman"/>
          <w:sz w:val="28"/>
          <w:szCs w:val="28"/>
        </w:rPr>
        <w:t>двух</w:t>
      </w:r>
      <w:r w:rsidR="000C6167" w:rsidRPr="00F20971">
        <w:rPr>
          <w:rFonts w:ascii="Times New Roman" w:hAnsi="Times New Roman" w:cs="Times New Roman"/>
          <w:sz w:val="28"/>
          <w:szCs w:val="28"/>
        </w:rPr>
        <w:t xml:space="preserve">) рабочих дней с даты принятия такого решения и передается в </w:t>
      </w:r>
      <w:r w:rsidR="00D432FE">
        <w:rPr>
          <w:rFonts w:ascii="Times New Roman" w:hAnsi="Times New Roman" w:cs="Times New Roman"/>
          <w:sz w:val="28"/>
          <w:szCs w:val="28"/>
        </w:rPr>
        <w:t>Минист</w:t>
      </w:r>
      <w:r w:rsidR="00717011">
        <w:rPr>
          <w:rFonts w:ascii="Times New Roman" w:hAnsi="Times New Roman" w:cs="Times New Roman"/>
          <w:sz w:val="28"/>
          <w:szCs w:val="28"/>
        </w:rPr>
        <w:t>е</w:t>
      </w:r>
      <w:r w:rsidR="00D432FE">
        <w:rPr>
          <w:rFonts w:ascii="Times New Roman" w:hAnsi="Times New Roman" w:cs="Times New Roman"/>
          <w:sz w:val="28"/>
          <w:szCs w:val="28"/>
        </w:rPr>
        <w:t>рство</w:t>
      </w:r>
      <w:r w:rsidR="000C6167" w:rsidRPr="00F20971">
        <w:rPr>
          <w:rFonts w:ascii="Times New Roman" w:hAnsi="Times New Roman" w:cs="Times New Roman"/>
          <w:sz w:val="28"/>
          <w:szCs w:val="28"/>
        </w:rPr>
        <w:t>.</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w:t>
      </w:r>
      <w:r w:rsidR="001E732A" w:rsidRPr="00F20971">
        <w:rPr>
          <w:rFonts w:ascii="Times New Roman" w:hAnsi="Times New Roman" w:cs="Times New Roman"/>
          <w:sz w:val="28"/>
          <w:szCs w:val="28"/>
        </w:rPr>
        <w:t>2</w:t>
      </w:r>
      <w:r w:rsidR="00717011">
        <w:rPr>
          <w:rFonts w:ascii="Times New Roman" w:hAnsi="Times New Roman" w:cs="Times New Roman"/>
          <w:sz w:val="28"/>
          <w:szCs w:val="28"/>
        </w:rPr>
        <w:t>1</w:t>
      </w:r>
      <w:r w:rsidRPr="00F20971">
        <w:rPr>
          <w:rFonts w:ascii="Times New Roman" w:hAnsi="Times New Roman" w:cs="Times New Roman"/>
          <w:sz w:val="28"/>
          <w:szCs w:val="28"/>
        </w:rPr>
        <w:t>. На основании протокола экспертно</w:t>
      </w:r>
      <w:r w:rsidR="00DB36BD" w:rsidRPr="00F20971">
        <w:rPr>
          <w:rFonts w:ascii="Times New Roman" w:hAnsi="Times New Roman" w:cs="Times New Roman"/>
          <w:sz w:val="28"/>
          <w:szCs w:val="28"/>
        </w:rPr>
        <w:t xml:space="preserve">й группы </w:t>
      </w:r>
      <w:r w:rsidR="00A56A40">
        <w:rPr>
          <w:rFonts w:ascii="Times New Roman" w:hAnsi="Times New Roman" w:cs="Times New Roman"/>
          <w:sz w:val="28"/>
          <w:szCs w:val="28"/>
        </w:rPr>
        <w:t>Министерство</w:t>
      </w:r>
      <w:r w:rsidR="00DB36BD" w:rsidRPr="00F20971">
        <w:rPr>
          <w:rFonts w:ascii="Times New Roman" w:hAnsi="Times New Roman" w:cs="Times New Roman"/>
          <w:sz w:val="28"/>
          <w:szCs w:val="28"/>
        </w:rPr>
        <w:t xml:space="preserve"> </w:t>
      </w:r>
      <w:r w:rsidR="00917AAB">
        <w:rPr>
          <w:rFonts w:ascii="Times New Roman" w:hAnsi="Times New Roman" w:cs="Times New Roman"/>
          <w:sz w:val="28"/>
          <w:szCs w:val="28"/>
        </w:rPr>
        <w:br/>
      </w:r>
      <w:r w:rsidR="00DB36BD" w:rsidRPr="00F20971">
        <w:rPr>
          <w:rFonts w:ascii="Times New Roman" w:hAnsi="Times New Roman" w:cs="Times New Roman"/>
          <w:sz w:val="28"/>
          <w:szCs w:val="28"/>
        </w:rPr>
        <w:t xml:space="preserve">в течение </w:t>
      </w:r>
      <w:r w:rsidR="00A56A40">
        <w:rPr>
          <w:rFonts w:ascii="Times New Roman" w:hAnsi="Times New Roman" w:cs="Times New Roman"/>
          <w:sz w:val="28"/>
          <w:szCs w:val="28"/>
        </w:rPr>
        <w:t>2</w:t>
      </w:r>
      <w:r w:rsidRPr="00F20971">
        <w:rPr>
          <w:rFonts w:ascii="Times New Roman" w:hAnsi="Times New Roman" w:cs="Times New Roman"/>
          <w:sz w:val="28"/>
          <w:szCs w:val="28"/>
        </w:rPr>
        <w:t xml:space="preserve"> (</w:t>
      </w:r>
      <w:r w:rsidR="00A56A40">
        <w:rPr>
          <w:rFonts w:ascii="Times New Roman" w:hAnsi="Times New Roman" w:cs="Times New Roman"/>
          <w:sz w:val="28"/>
          <w:szCs w:val="28"/>
        </w:rPr>
        <w:t>двух</w:t>
      </w:r>
      <w:r w:rsidRPr="00F20971">
        <w:rPr>
          <w:rFonts w:ascii="Times New Roman" w:hAnsi="Times New Roman" w:cs="Times New Roman"/>
          <w:sz w:val="28"/>
          <w:szCs w:val="28"/>
        </w:rPr>
        <w:t xml:space="preserve">) рабочих дней с даты </w:t>
      </w:r>
      <w:r w:rsidR="00D52888" w:rsidRPr="00F20971">
        <w:rPr>
          <w:rFonts w:ascii="Times New Roman" w:hAnsi="Times New Roman" w:cs="Times New Roman"/>
          <w:sz w:val="28"/>
          <w:szCs w:val="28"/>
        </w:rPr>
        <w:t>поступления</w:t>
      </w:r>
      <w:r w:rsidRPr="00F20971">
        <w:rPr>
          <w:rFonts w:ascii="Times New Roman" w:hAnsi="Times New Roman" w:cs="Times New Roman"/>
          <w:sz w:val="28"/>
          <w:szCs w:val="28"/>
        </w:rPr>
        <w:t xml:space="preserve"> протокола экспертной группы </w:t>
      </w:r>
      <w:r w:rsidR="00D52888" w:rsidRPr="00F20971">
        <w:rPr>
          <w:rFonts w:ascii="Times New Roman" w:hAnsi="Times New Roman" w:cs="Times New Roman"/>
          <w:sz w:val="28"/>
          <w:szCs w:val="28"/>
        </w:rPr>
        <w:t xml:space="preserve">в </w:t>
      </w:r>
      <w:r w:rsidR="00A56A40">
        <w:rPr>
          <w:rFonts w:ascii="Times New Roman" w:hAnsi="Times New Roman" w:cs="Times New Roman"/>
          <w:sz w:val="28"/>
          <w:szCs w:val="28"/>
        </w:rPr>
        <w:t>Министерство</w:t>
      </w:r>
      <w:r w:rsidR="00D52888" w:rsidRPr="00F20971">
        <w:rPr>
          <w:rFonts w:ascii="Times New Roman" w:hAnsi="Times New Roman" w:cs="Times New Roman"/>
          <w:sz w:val="28"/>
          <w:szCs w:val="28"/>
        </w:rPr>
        <w:t xml:space="preserve"> </w:t>
      </w:r>
      <w:r w:rsidRPr="00F20971">
        <w:rPr>
          <w:rFonts w:ascii="Times New Roman" w:hAnsi="Times New Roman" w:cs="Times New Roman"/>
          <w:sz w:val="28"/>
          <w:szCs w:val="28"/>
        </w:rPr>
        <w:t>принимает решение</w:t>
      </w:r>
      <w:r w:rsidR="00001309" w:rsidRPr="00F20971">
        <w:rPr>
          <w:rFonts w:ascii="Times New Roman" w:hAnsi="Times New Roman" w:cs="Times New Roman"/>
          <w:sz w:val="28"/>
          <w:szCs w:val="28"/>
        </w:rPr>
        <w:t xml:space="preserve">, которое оформляется </w:t>
      </w:r>
      <w:r w:rsidRPr="00F20971">
        <w:rPr>
          <w:rFonts w:ascii="Times New Roman" w:hAnsi="Times New Roman" w:cs="Times New Roman"/>
          <w:sz w:val="28"/>
          <w:szCs w:val="28"/>
        </w:rPr>
        <w:t>приказ</w:t>
      </w:r>
      <w:r w:rsidR="00001309" w:rsidRPr="00F20971">
        <w:rPr>
          <w:rFonts w:ascii="Times New Roman" w:hAnsi="Times New Roman" w:cs="Times New Roman"/>
          <w:sz w:val="28"/>
          <w:szCs w:val="28"/>
        </w:rPr>
        <w:t>ом</w:t>
      </w:r>
      <w:r w:rsidRPr="00F20971">
        <w:rPr>
          <w:rFonts w:ascii="Times New Roman" w:hAnsi="Times New Roman" w:cs="Times New Roman"/>
          <w:sz w:val="28"/>
          <w:szCs w:val="28"/>
        </w:rPr>
        <w:t xml:space="preserve"> </w:t>
      </w:r>
      <w:r w:rsidR="00001309" w:rsidRPr="00F20971">
        <w:rPr>
          <w:rFonts w:ascii="Times New Roman" w:hAnsi="Times New Roman" w:cs="Times New Roman"/>
          <w:sz w:val="28"/>
          <w:szCs w:val="28"/>
        </w:rPr>
        <w:br/>
      </w:r>
      <w:r w:rsidRPr="00F20971">
        <w:rPr>
          <w:rFonts w:ascii="Times New Roman" w:hAnsi="Times New Roman" w:cs="Times New Roman"/>
          <w:sz w:val="28"/>
          <w:szCs w:val="28"/>
        </w:rPr>
        <w:lastRenderedPageBreak/>
        <w:t xml:space="preserve">о предоставлении субсидии с указанием ее размера, либо об отказе </w:t>
      </w:r>
      <w:r w:rsidR="00001309" w:rsidRPr="00F20971">
        <w:rPr>
          <w:rFonts w:ascii="Times New Roman" w:hAnsi="Times New Roman" w:cs="Times New Roman"/>
          <w:sz w:val="28"/>
          <w:szCs w:val="28"/>
        </w:rPr>
        <w:br/>
      </w:r>
      <w:r w:rsidRPr="00F20971">
        <w:rPr>
          <w:rFonts w:ascii="Times New Roman" w:hAnsi="Times New Roman" w:cs="Times New Roman"/>
          <w:sz w:val="28"/>
          <w:szCs w:val="28"/>
        </w:rPr>
        <w:t>в предоставлении субсидии.</w:t>
      </w:r>
    </w:p>
    <w:p w:rsidR="00ED1599" w:rsidRPr="00F20971" w:rsidRDefault="00ED1599"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Основанием для отказа в предоставлении субсидии является превышение суммарного размера запрашиваемых субсидий лимита бюджетных ассигнований, указанных в пункте 1.4 раздела 1 Порядка.</w:t>
      </w:r>
    </w:p>
    <w:p w:rsidR="001E732A" w:rsidRPr="00F20971" w:rsidRDefault="001E732A" w:rsidP="001E732A">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О принятом решении </w:t>
      </w:r>
      <w:r w:rsidR="00205D0F">
        <w:rPr>
          <w:rFonts w:ascii="Times New Roman" w:hAnsi="Times New Roman" w:cs="Times New Roman"/>
          <w:sz w:val="28"/>
          <w:szCs w:val="28"/>
        </w:rPr>
        <w:t>Министерство</w:t>
      </w:r>
      <w:r w:rsidRPr="00F20971">
        <w:rPr>
          <w:rFonts w:ascii="Times New Roman" w:hAnsi="Times New Roman" w:cs="Times New Roman"/>
          <w:sz w:val="28"/>
          <w:szCs w:val="28"/>
        </w:rPr>
        <w:t xml:space="preserve"> информирует </w:t>
      </w:r>
      <w:r w:rsidR="00EA0443" w:rsidRPr="00F20971">
        <w:rPr>
          <w:rFonts w:ascii="Times New Roman" w:hAnsi="Times New Roman" w:cs="Times New Roman"/>
          <w:sz w:val="28"/>
          <w:szCs w:val="28"/>
        </w:rPr>
        <w:t>участников отбора</w:t>
      </w:r>
      <w:r w:rsidRPr="00F20971">
        <w:rPr>
          <w:rFonts w:ascii="Times New Roman" w:hAnsi="Times New Roman" w:cs="Times New Roman"/>
          <w:sz w:val="28"/>
          <w:szCs w:val="28"/>
        </w:rPr>
        <w:t xml:space="preserve"> </w:t>
      </w:r>
      <w:r w:rsidRPr="00F20971">
        <w:rPr>
          <w:rFonts w:ascii="Times New Roman" w:hAnsi="Times New Roman" w:cs="Times New Roman"/>
          <w:sz w:val="28"/>
          <w:szCs w:val="28"/>
        </w:rPr>
        <w:br/>
        <w:t xml:space="preserve">в письменной форме не позднее 3 (трех) рабочих дней </w:t>
      </w:r>
      <w:r w:rsidR="00EA0443" w:rsidRPr="00F20971">
        <w:rPr>
          <w:rFonts w:ascii="Times New Roman" w:hAnsi="Times New Roman" w:cs="Times New Roman"/>
          <w:sz w:val="28"/>
          <w:szCs w:val="28"/>
        </w:rPr>
        <w:t xml:space="preserve">с даты принятия </w:t>
      </w:r>
      <w:r w:rsidRPr="00F20971">
        <w:rPr>
          <w:rFonts w:ascii="Times New Roman" w:hAnsi="Times New Roman" w:cs="Times New Roman"/>
          <w:sz w:val="28"/>
          <w:szCs w:val="28"/>
        </w:rPr>
        <w:t>решения.</w:t>
      </w:r>
    </w:p>
    <w:p w:rsidR="000C6167" w:rsidRPr="00F20971" w:rsidRDefault="001E732A"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2.2</w:t>
      </w:r>
      <w:r w:rsidR="005E047B">
        <w:rPr>
          <w:rFonts w:ascii="Times New Roman" w:hAnsi="Times New Roman" w:cs="Times New Roman"/>
          <w:sz w:val="28"/>
          <w:szCs w:val="28"/>
        </w:rPr>
        <w:t>2</w:t>
      </w:r>
      <w:r w:rsidR="000C6167" w:rsidRPr="00F20971">
        <w:rPr>
          <w:rFonts w:ascii="Times New Roman" w:hAnsi="Times New Roman" w:cs="Times New Roman"/>
          <w:sz w:val="28"/>
          <w:szCs w:val="28"/>
        </w:rPr>
        <w:t xml:space="preserve">. Информация о результатах рассмотрения заявок размещается </w:t>
      </w:r>
      <w:r w:rsidR="00617A5E" w:rsidRPr="00F20971">
        <w:rPr>
          <w:rFonts w:ascii="Times New Roman" w:hAnsi="Times New Roman" w:cs="Times New Roman"/>
          <w:sz w:val="28"/>
          <w:szCs w:val="28"/>
        </w:rPr>
        <w:br/>
      </w:r>
      <w:r w:rsidR="000C6167" w:rsidRPr="00F20971">
        <w:rPr>
          <w:rFonts w:ascii="Times New Roman" w:hAnsi="Times New Roman" w:cs="Times New Roman"/>
          <w:sz w:val="28"/>
          <w:szCs w:val="28"/>
        </w:rPr>
        <w:t xml:space="preserve">на едином портале в течение 10 (десяти) рабочих дней с даты </w:t>
      </w:r>
      <w:r w:rsidR="008705AB" w:rsidRPr="00F20971">
        <w:rPr>
          <w:rFonts w:ascii="Times New Roman" w:hAnsi="Times New Roman" w:cs="Times New Roman"/>
          <w:sz w:val="28"/>
          <w:szCs w:val="28"/>
        </w:rPr>
        <w:t>подписания</w:t>
      </w:r>
      <w:r w:rsidR="000C6167" w:rsidRPr="00F20971">
        <w:rPr>
          <w:rFonts w:ascii="Times New Roman" w:hAnsi="Times New Roman" w:cs="Times New Roman"/>
          <w:sz w:val="28"/>
          <w:szCs w:val="28"/>
        </w:rPr>
        <w:t xml:space="preserve"> приказа </w:t>
      </w:r>
      <w:r w:rsidR="00A56A40">
        <w:rPr>
          <w:rFonts w:ascii="Times New Roman" w:hAnsi="Times New Roman" w:cs="Times New Roman"/>
          <w:sz w:val="28"/>
          <w:szCs w:val="28"/>
        </w:rPr>
        <w:t>Министерства</w:t>
      </w:r>
      <w:r w:rsidR="000C6167" w:rsidRPr="00F20971">
        <w:rPr>
          <w:rFonts w:ascii="Times New Roman" w:hAnsi="Times New Roman" w:cs="Times New Roman"/>
          <w:sz w:val="28"/>
          <w:szCs w:val="28"/>
        </w:rPr>
        <w:t xml:space="preserve">, указанного </w:t>
      </w:r>
      <w:r w:rsidR="008705AB" w:rsidRPr="00F20971">
        <w:rPr>
          <w:rFonts w:ascii="Times New Roman" w:hAnsi="Times New Roman" w:cs="Times New Roman"/>
          <w:sz w:val="28"/>
          <w:szCs w:val="28"/>
        </w:rPr>
        <w:t xml:space="preserve">в </w:t>
      </w:r>
      <w:r w:rsidR="000C6167" w:rsidRPr="00F20971">
        <w:rPr>
          <w:rFonts w:ascii="Times New Roman" w:hAnsi="Times New Roman" w:cs="Times New Roman"/>
          <w:sz w:val="28"/>
          <w:szCs w:val="28"/>
        </w:rPr>
        <w:t>пункт</w:t>
      </w:r>
      <w:r w:rsidR="008705AB" w:rsidRPr="00F20971">
        <w:rPr>
          <w:rFonts w:ascii="Times New Roman" w:hAnsi="Times New Roman" w:cs="Times New Roman"/>
          <w:sz w:val="28"/>
          <w:szCs w:val="28"/>
        </w:rPr>
        <w:t>е</w:t>
      </w:r>
      <w:r w:rsidR="000C6167" w:rsidRPr="00F20971">
        <w:rPr>
          <w:rFonts w:ascii="Times New Roman" w:hAnsi="Times New Roman" w:cs="Times New Roman"/>
          <w:sz w:val="28"/>
          <w:szCs w:val="28"/>
        </w:rPr>
        <w:t xml:space="preserve"> 2.</w:t>
      </w:r>
      <w:r w:rsidR="00CA5098" w:rsidRPr="00F20971">
        <w:rPr>
          <w:rFonts w:ascii="Times New Roman" w:hAnsi="Times New Roman" w:cs="Times New Roman"/>
          <w:sz w:val="28"/>
          <w:szCs w:val="28"/>
        </w:rPr>
        <w:t>2</w:t>
      </w:r>
      <w:r w:rsidR="00DB36BD" w:rsidRPr="00F20971">
        <w:rPr>
          <w:rFonts w:ascii="Times New Roman" w:hAnsi="Times New Roman" w:cs="Times New Roman"/>
          <w:sz w:val="28"/>
          <w:szCs w:val="28"/>
        </w:rPr>
        <w:t>1</w:t>
      </w:r>
      <w:r w:rsidR="000C6167" w:rsidRPr="00F20971">
        <w:rPr>
          <w:rFonts w:ascii="Times New Roman" w:hAnsi="Times New Roman" w:cs="Times New Roman"/>
          <w:sz w:val="28"/>
          <w:szCs w:val="28"/>
        </w:rPr>
        <w:t xml:space="preserve"> раздела 2 Порядка, </w:t>
      </w:r>
      <w:r w:rsidR="00617A5E" w:rsidRPr="00F20971">
        <w:rPr>
          <w:rFonts w:ascii="Times New Roman" w:hAnsi="Times New Roman" w:cs="Times New Roman"/>
          <w:sz w:val="28"/>
          <w:szCs w:val="28"/>
        </w:rPr>
        <w:br/>
      </w:r>
      <w:r w:rsidR="000C6167" w:rsidRPr="00F20971">
        <w:rPr>
          <w:rFonts w:ascii="Times New Roman" w:hAnsi="Times New Roman" w:cs="Times New Roman"/>
          <w:sz w:val="28"/>
          <w:szCs w:val="28"/>
        </w:rPr>
        <w:t xml:space="preserve">на официальном сайте </w:t>
      </w:r>
      <w:r w:rsidR="005E047B">
        <w:rPr>
          <w:rFonts w:ascii="Times New Roman" w:hAnsi="Times New Roman" w:cs="Times New Roman"/>
          <w:sz w:val="28"/>
          <w:szCs w:val="28"/>
        </w:rPr>
        <w:t>Министерства</w:t>
      </w:r>
      <w:r w:rsidR="000C6167" w:rsidRPr="00F20971">
        <w:rPr>
          <w:rFonts w:ascii="Times New Roman" w:hAnsi="Times New Roman" w:cs="Times New Roman"/>
          <w:sz w:val="28"/>
          <w:szCs w:val="28"/>
        </w:rPr>
        <w:t xml:space="preserve"> в сети Интернет (</w:t>
      </w:r>
      <w:hyperlink r:id="rId16" w:history="1">
        <w:r w:rsidR="005E047B" w:rsidRPr="00F30AB9">
          <w:rPr>
            <w:rStyle w:val="ae"/>
            <w:rFonts w:ascii="Times New Roman" w:hAnsi="Times New Roman" w:cs="Times New Roman"/>
            <w:color w:val="auto"/>
            <w:sz w:val="28"/>
            <w:szCs w:val="28"/>
            <w:u w:val="none"/>
          </w:rPr>
          <w:t>http://minecprom.ru</w:t>
        </w:r>
      </w:hyperlink>
      <w:r w:rsidR="000C6167" w:rsidRPr="00F20971">
        <w:rPr>
          <w:rFonts w:ascii="Times New Roman" w:hAnsi="Times New Roman" w:cs="Times New Roman"/>
          <w:sz w:val="28"/>
          <w:szCs w:val="28"/>
        </w:rPr>
        <w:t xml:space="preserve">) – </w:t>
      </w:r>
      <w:r w:rsidR="008C08D8" w:rsidRPr="00F20971">
        <w:rPr>
          <w:rFonts w:ascii="Times New Roman" w:hAnsi="Times New Roman" w:cs="Times New Roman"/>
          <w:sz w:val="28"/>
          <w:szCs w:val="28"/>
        </w:rPr>
        <w:br/>
      </w:r>
      <w:r w:rsidR="000C6167" w:rsidRPr="00F20971">
        <w:rPr>
          <w:rFonts w:ascii="Times New Roman" w:hAnsi="Times New Roman" w:cs="Times New Roman"/>
          <w:sz w:val="28"/>
          <w:szCs w:val="28"/>
        </w:rPr>
        <w:t xml:space="preserve">в течение 5 (пяти) рабочих дней с даты </w:t>
      </w:r>
      <w:r w:rsidR="008705AB" w:rsidRPr="00F20971">
        <w:rPr>
          <w:rFonts w:ascii="Times New Roman" w:hAnsi="Times New Roman" w:cs="Times New Roman"/>
          <w:sz w:val="28"/>
          <w:szCs w:val="28"/>
        </w:rPr>
        <w:t>подписания</w:t>
      </w:r>
      <w:r w:rsidR="000C6167" w:rsidRPr="00F20971">
        <w:rPr>
          <w:rFonts w:ascii="Times New Roman" w:hAnsi="Times New Roman" w:cs="Times New Roman"/>
          <w:sz w:val="28"/>
          <w:szCs w:val="28"/>
        </w:rPr>
        <w:t xml:space="preserve"> приказа </w:t>
      </w:r>
      <w:r w:rsidR="005E047B">
        <w:rPr>
          <w:rFonts w:ascii="Times New Roman" w:hAnsi="Times New Roman" w:cs="Times New Roman"/>
          <w:sz w:val="28"/>
          <w:szCs w:val="28"/>
        </w:rPr>
        <w:t>Министерства</w:t>
      </w:r>
      <w:r w:rsidR="000C6167" w:rsidRPr="00F20971">
        <w:rPr>
          <w:rFonts w:ascii="Times New Roman" w:hAnsi="Times New Roman" w:cs="Times New Roman"/>
          <w:sz w:val="28"/>
          <w:szCs w:val="28"/>
        </w:rPr>
        <w:t xml:space="preserve">, </w:t>
      </w:r>
      <w:r w:rsidR="008C08D8" w:rsidRPr="00F20971">
        <w:rPr>
          <w:rFonts w:ascii="Times New Roman" w:hAnsi="Times New Roman" w:cs="Times New Roman"/>
          <w:sz w:val="28"/>
          <w:szCs w:val="28"/>
        </w:rPr>
        <w:br/>
      </w:r>
      <w:r w:rsidR="00CA5098" w:rsidRPr="00F20971">
        <w:rPr>
          <w:rFonts w:ascii="Times New Roman" w:hAnsi="Times New Roman" w:cs="Times New Roman"/>
          <w:sz w:val="28"/>
          <w:szCs w:val="28"/>
        </w:rPr>
        <w:t xml:space="preserve">и содержит следующую </w:t>
      </w:r>
      <w:r w:rsidR="000C6167" w:rsidRPr="00F20971">
        <w:rPr>
          <w:rFonts w:ascii="Times New Roman" w:hAnsi="Times New Roman" w:cs="Times New Roman"/>
          <w:sz w:val="28"/>
          <w:szCs w:val="28"/>
        </w:rPr>
        <w:t>информацию:</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 дату, время и место </w:t>
      </w:r>
      <w:r w:rsidR="000D0DBB" w:rsidRPr="00F20971">
        <w:rPr>
          <w:rFonts w:ascii="Times New Roman" w:hAnsi="Times New Roman" w:cs="Times New Roman"/>
          <w:sz w:val="28"/>
          <w:szCs w:val="28"/>
        </w:rPr>
        <w:t>оценки</w:t>
      </w:r>
      <w:r w:rsidRPr="00F20971">
        <w:rPr>
          <w:rFonts w:ascii="Times New Roman" w:hAnsi="Times New Roman" w:cs="Times New Roman"/>
          <w:sz w:val="28"/>
          <w:szCs w:val="28"/>
        </w:rPr>
        <w:t xml:space="preserve"> заявок;</w:t>
      </w:r>
      <w:r w:rsidR="005E047B">
        <w:rPr>
          <w:rFonts w:ascii="Times New Roman" w:hAnsi="Times New Roman" w:cs="Times New Roman"/>
          <w:sz w:val="28"/>
          <w:szCs w:val="28"/>
        </w:rPr>
        <w:t xml:space="preserve"> </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информацию об участниках отбора, заявки которых были рассмотрены;</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 информацию об участниках отбора, заявки которых были отклонены, </w:t>
      </w:r>
      <w:r w:rsidR="00617A5E" w:rsidRPr="00F20971">
        <w:rPr>
          <w:rFonts w:ascii="Times New Roman" w:hAnsi="Times New Roman" w:cs="Times New Roman"/>
          <w:sz w:val="28"/>
          <w:szCs w:val="28"/>
        </w:rPr>
        <w:br/>
      </w:r>
      <w:r w:rsidRPr="00F20971">
        <w:rPr>
          <w:rFonts w:ascii="Times New Roman" w:hAnsi="Times New Roman" w:cs="Times New Roman"/>
          <w:sz w:val="28"/>
          <w:szCs w:val="28"/>
        </w:rPr>
        <w:t>с указанием причин их отклонения, в том числе положений объявления, которым не соответствуют такие заявки;</w:t>
      </w:r>
    </w:p>
    <w:p w:rsidR="000D0DBB" w:rsidRDefault="000D0DBB"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 последовательность оценки заявок, присвоенные заявкам </w:t>
      </w:r>
      <w:r w:rsidR="005B79CB">
        <w:rPr>
          <w:rFonts w:ascii="Times New Roman" w:hAnsi="Times New Roman" w:cs="Times New Roman"/>
          <w:sz w:val="28"/>
          <w:szCs w:val="28"/>
        </w:rPr>
        <w:t>баллы</w:t>
      </w:r>
      <w:r w:rsidR="003D6D08">
        <w:rPr>
          <w:rFonts w:ascii="Times New Roman" w:hAnsi="Times New Roman" w:cs="Times New Roman"/>
          <w:sz w:val="28"/>
          <w:szCs w:val="28"/>
        </w:rPr>
        <w:t xml:space="preserve">, </w:t>
      </w:r>
      <w:r w:rsidRPr="00F20971">
        <w:rPr>
          <w:rFonts w:ascii="Times New Roman" w:hAnsi="Times New Roman" w:cs="Times New Roman"/>
          <w:sz w:val="28"/>
          <w:szCs w:val="28"/>
        </w:rPr>
        <w:t xml:space="preserve">принятое на основании результатов оценки указанных заявок решение </w:t>
      </w:r>
      <w:r w:rsidR="00917AAB">
        <w:rPr>
          <w:rFonts w:ascii="Times New Roman" w:hAnsi="Times New Roman" w:cs="Times New Roman"/>
          <w:sz w:val="28"/>
          <w:szCs w:val="28"/>
        </w:rPr>
        <w:br/>
      </w:r>
      <w:r w:rsidRPr="00F20971">
        <w:rPr>
          <w:rFonts w:ascii="Times New Roman" w:hAnsi="Times New Roman" w:cs="Times New Roman"/>
          <w:sz w:val="28"/>
          <w:szCs w:val="28"/>
        </w:rPr>
        <w:t>о присвоении таким заявкам порядковых номеров;</w:t>
      </w:r>
    </w:p>
    <w:p w:rsidR="000C6167" w:rsidRPr="00F20971" w:rsidRDefault="000C6167" w:rsidP="000C6167">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 наименование </w:t>
      </w:r>
      <w:r w:rsidR="00C22C51" w:rsidRPr="00F20971">
        <w:rPr>
          <w:rFonts w:ascii="Times New Roman" w:hAnsi="Times New Roman" w:cs="Times New Roman"/>
          <w:sz w:val="28"/>
          <w:szCs w:val="28"/>
        </w:rPr>
        <w:t>получателей субсиди</w:t>
      </w:r>
      <w:r w:rsidR="006B1006" w:rsidRPr="00F20971">
        <w:rPr>
          <w:rFonts w:ascii="Times New Roman" w:hAnsi="Times New Roman" w:cs="Times New Roman"/>
          <w:sz w:val="28"/>
          <w:szCs w:val="28"/>
        </w:rPr>
        <w:t>й</w:t>
      </w:r>
      <w:r w:rsidRPr="00F20971">
        <w:rPr>
          <w:rFonts w:ascii="Times New Roman" w:hAnsi="Times New Roman" w:cs="Times New Roman"/>
          <w:sz w:val="28"/>
          <w:szCs w:val="28"/>
        </w:rPr>
        <w:t>, с которым</w:t>
      </w:r>
      <w:r w:rsidR="00CA5098" w:rsidRPr="00F20971">
        <w:rPr>
          <w:rFonts w:ascii="Times New Roman" w:hAnsi="Times New Roman" w:cs="Times New Roman"/>
          <w:sz w:val="28"/>
          <w:szCs w:val="28"/>
        </w:rPr>
        <w:t>и</w:t>
      </w:r>
      <w:r w:rsidRPr="00F20971">
        <w:rPr>
          <w:rFonts w:ascii="Times New Roman" w:hAnsi="Times New Roman" w:cs="Times New Roman"/>
          <w:sz w:val="28"/>
          <w:szCs w:val="28"/>
        </w:rPr>
        <w:t xml:space="preserve"> заключаются соглашения, и размер предоставляемой им субсидии.</w:t>
      </w:r>
    </w:p>
    <w:p w:rsidR="00BC5D0C" w:rsidRPr="00F20971" w:rsidRDefault="00BC5D0C" w:rsidP="00BC5D0C">
      <w:pPr>
        <w:autoSpaceDE w:val="0"/>
        <w:autoSpaceDN w:val="0"/>
        <w:adjustRightInd w:val="0"/>
        <w:spacing w:after="0" w:line="240" w:lineRule="auto"/>
        <w:jc w:val="center"/>
        <w:rPr>
          <w:rFonts w:ascii="Times New Roman" w:hAnsi="Times New Roman" w:cs="Times New Roman"/>
          <w:b/>
          <w:sz w:val="28"/>
          <w:szCs w:val="28"/>
        </w:rPr>
      </w:pPr>
    </w:p>
    <w:p w:rsidR="00BC5D0C" w:rsidRPr="00F20971" w:rsidRDefault="00BC5D0C" w:rsidP="00BC5D0C">
      <w:pPr>
        <w:autoSpaceDE w:val="0"/>
        <w:autoSpaceDN w:val="0"/>
        <w:adjustRightInd w:val="0"/>
        <w:spacing w:after="0" w:line="240" w:lineRule="auto"/>
        <w:jc w:val="center"/>
        <w:rPr>
          <w:rFonts w:ascii="Times New Roman" w:hAnsi="Times New Roman" w:cs="Times New Roman"/>
          <w:b/>
          <w:sz w:val="28"/>
          <w:szCs w:val="28"/>
        </w:rPr>
      </w:pPr>
      <w:r w:rsidRPr="00F20971">
        <w:rPr>
          <w:rFonts w:ascii="Times New Roman" w:hAnsi="Times New Roman" w:cs="Times New Roman"/>
          <w:b/>
          <w:sz w:val="28"/>
          <w:szCs w:val="28"/>
        </w:rPr>
        <w:t>3. Условия и порядок предоставления субсиди</w:t>
      </w:r>
      <w:r w:rsidR="00237E77" w:rsidRPr="00F20971">
        <w:rPr>
          <w:rFonts w:ascii="Times New Roman" w:hAnsi="Times New Roman" w:cs="Times New Roman"/>
          <w:b/>
          <w:sz w:val="28"/>
          <w:szCs w:val="28"/>
        </w:rPr>
        <w:t>и</w:t>
      </w:r>
    </w:p>
    <w:p w:rsidR="00451C4E" w:rsidRPr="00F20971" w:rsidRDefault="00451C4E" w:rsidP="00BC5D0C">
      <w:pPr>
        <w:autoSpaceDE w:val="0"/>
        <w:autoSpaceDN w:val="0"/>
        <w:adjustRightInd w:val="0"/>
        <w:spacing w:after="0" w:line="240" w:lineRule="auto"/>
        <w:jc w:val="center"/>
        <w:rPr>
          <w:rFonts w:ascii="Times New Roman" w:hAnsi="Times New Roman" w:cs="Times New Roman"/>
          <w:b/>
          <w:sz w:val="28"/>
          <w:szCs w:val="28"/>
        </w:rPr>
      </w:pPr>
    </w:p>
    <w:p w:rsidR="00B46FD3" w:rsidRPr="00F20971" w:rsidRDefault="00451C4E" w:rsidP="00B46FD3">
      <w:pPr>
        <w:autoSpaceDE w:val="0"/>
        <w:autoSpaceDN w:val="0"/>
        <w:adjustRightInd w:val="0"/>
        <w:spacing w:after="0" w:line="240" w:lineRule="auto"/>
        <w:ind w:firstLine="708"/>
        <w:jc w:val="both"/>
      </w:pPr>
      <w:r w:rsidRPr="00F20971">
        <w:rPr>
          <w:rFonts w:ascii="Times New Roman" w:hAnsi="Times New Roman" w:cs="Times New Roman"/>
          <w:sz w:val="28"/>
          <w:szCs w:val="28"/>
        </w:rPr>
        <w:t xml:space="preserve">3.1. Размер субсидии определяется исходя из суммы фактических затрат, связанных с приобретением оборудования </w:t>
      </w:r>
      <w:r w:rsidR="00D44F08" w:rsidRPr="00D44F08">
        <w:rPr>
          <w:rFonts w:ascii="Times New Roman" w:hAnsi="Times New Roman" w:cs="Times New Roman"/>
          <w:sz w:val="28"/>
          <w:szCs w:val="28"/>
        </w:rPr>
        <w:t xml:space="preserve">(не включая затраты, связанные </w:t>
      </w:r>
      <w:r w:rsidR="00917AAB">
        <w:rPr>
          <w:rFonts w:ascii="Times New Roman" w:hAnsi="Times New Roman" w:cs="Times New Roman"/>
          <w:sz w:val="28"/>
          <w:szCs w:val="28"/>
        </w:rPr>
        <w:br/>
      </w:r>
      <w:r w:rsidR="00D44F08" w:rsidRPr="00D44F08">
        <w:rPr>
          <w:rFonts w:ascii="Times New Roman" w:hAnsi="Times New Roman" w:cs="Times New Roman"/>
          <w:sz w:val="28"/>
          <w:szCs w:val="28"/>
        </w:rPr>
        <w:t>с монтажом и транспортировкой оборудования)</w:t>
      </w:r>
      <w:r w:rsidR="00D44F08">
        <w:rPr>
          <w:rFonts w:ascii="Times New Roman" w:hAnsi="Times New Roman" w:cs="Times New Roman"/>
          <w:sz w:val="28"/>
          <w:szCs w:val="28"/>
        </w:rPr>
        <w:t xml:space="preserve"> </w:t>
      </w:r>
      <w:r w:rsidRPr="00F20971">
        <w:rPr>
          <w:rFonts w:ascii="Times New Roman" w:hAnsi="Times New Roman" w:cs="Times New Roman"/>
          <w:sz w:val="28"/>
          <w:szCs w:val="28"/>
        </w:rPr>
        <w:t xml:space="preserve">в целях создания производства товаров (работ, услуг) </w:t>
      </w:r>
      <w:r w:rsidR="004D029B" w:rsidRPr="00F20971">
        <w:rPr>
          <w:rFonts w:ascii="Times New Roman" w:hAnsi="Times New Roman" w:cs="Times New Roman"/>
          <w:sz w:val="28"/>
          <w:szCs w:val="28"/>
        </w:rPr>
        <w:t>на территории Белгородской области</w:t>
      </w:r>
      <w:r w:rsidRPr="00F20971">
        <w:rPr>
          <w:rFonts w:ascii="Times New Roman" w:hAnsi="Times New Roman" w:cs="Times New Roman"/>
          <w:sz w:val="28"/>
          <w:szCs w:val="28"/>
        </w:rPr>
        <w:t xml:space="preserve">, но не более 75 процентов от суммы фактически произведенных и документально подтвержденных расходов, и не более </w:t>
      </w:r>
      <w:r w:rsidR="005A0908" w:rsidRPr="00F20971">
        <w:rPr>
          <w:rFonts w:ascii="Times New Roman" w:hAnsi="Times New Roman" w:cs="Times New Roman"/>
          <w:sz w:val="28"/>
          <w:szCs w:val="28"/>
        </w:rPr>
        <w:t xml:space="preserve">10 </w:t>
      </w:r>
      <w:r w:rsidRPr="00F20971">
        <w:rPr>
          <w:rFonts w:ascii="Times New Roman" w:hAnsi="Times New Roman" w:cs="Times New Roman"/>
          <w:sz w:val="28"/>
          <w:szCs w:val="28"/>
        </w:rPr>
        <w:t>млн рублей, в пределах лимитов бюджетных обязательств, предусмотренных в областном бюджете на данные цели в текущем финансовом году.</w:t>
      </w:r>
      <w:r w:rsidR="00B46FD3" w:rsidRPr="00F20971">
        <w:t xml:space="preserve"> </w:t>
      </w:r>
    </w:p>
    <w:p w:rsidR="00B46FD3" w:rsidRPr="00F20971" w:rsidRDefault="00B46FD3" w:rsidP="00E23F20">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3.</w:t>
      </w:r>
      <w:r w:rsidR="00755BEB" w:rsidRPr="00F20971">
        <w:rPr>
          <w:rFonts w:ascii="Times New Roman" w:hAnsi="Times New Roman" w:cs="Times New Roman"/>
          <w:sz w:val="28"/>
          <w:szCs w:val="28"/>
        </w:rPr>
        <w:t>2</w:t>
      </w:r>
      <w:r w:rsidRPr="00F20971">
        <w:rPr>
          <w:rFonts w:ascii="Times New Roman" w:hAnsi="Times New Roman" w:cs="Times New Roman"/>
          <w:sz w:val="28"/>
          <w:szCs w:val="28"/>
        </w:rPr>
        <w:t xml:space="preserve">. </w:t>
      </w:r>
      <w:r w:rsidR="00755BEB" w:rsidRPr="00F20971">
        <w:rPr>
          <w:rFonts w:ascii="Times New Roman" w:hAnsi="Times New Roman" w:cs="Times New Roman"/>
          <w:sz w:val="28"/>
          <w:szCs w:val="28"/>
        </w:rPr>
        <w:t xml:space="preserve">В случае принятия решения о предоставлении субсидии, между </w:t>
      </w:r>
      <w:r w:rsidR="00D44F08">
        <w:rPr>
          <w:rFonts w:ascii="Times New Roman" w:hAnsi="Times New Roman" w:cs="Times New Roman"/>
          <w:sz w:val="28"/>
          <w:szCs w:val="28"/>
        </w:rPr>
        <w:t>Министерством</w:t>
      </w:r>
      <w:r w:rsidR="00755BEB" w:rsidRPr="00F20971">
        <w:rPr>
          <w:rFonts w:ascii="Times New Roman" w:hAnsi="Times New Roman" w:cs="Times New Roman"/>
          <w:sz w:val="28"/>
          <w:szCs w:val="28"/>
        </w:rPr>
        <w:t xml:space="preserve"> и победител</w:t>
      </w:r>
      <w:r w:rsidR="00D52888" w:rsidRPr="00F20971">
        <w:rPr>
          <w:rFonts w:ascii="Times New Roman" w:hAnsi="Times New Roman" w:cs="Times New Roman"/>
          <w:sz w:val="28"/>
          <w:szCs w:val="28"/>
        </w:rPr>
        <w:t>ем</w:t>
      </w:r>
      <w:r w:rsidR="00755BEB" w:rsidRPr="00F20971">
        <w:rPr>
          <w:rFonts w:ascii="Times New Roman" w:hAnsi="Times New Roman" w:cs="Times New Roman"/>
          <w:sz w:val="28"/>
          <w:szCs w:val="28"/>
        </w:rPr>
        <w:t xml:space="preserve"> отбора заключа</w:t>
      </w:r>
      <w:r w:rsidR="00D52888" w:rsidRPr="00F20971">
        <w:rPr>
          <w:rFonts w:ascii="Times New Roman" w:hAnsi="Times New Roman" w:cs="Times New Roman"/>
          <w:sz w:val="28"/>
          <w:szCs w:val="28"/>
        </w:rPr>
        <w:t>е</w:t>
      </w:r>
      <w:r w:rsidR="00755BEB" w:rsidRPr="00F20971">
        <w:rPr>
          <w:rFonts w:ascii="Times New Roman" w:hAnsi="Times New Roman" w:cs="Times New Roman"/>
          <w:sz w:val="28"/>
          <w:szCs w:val="28"/>
        </w:rPr>
        <w:t>тся</w:t>
      </w:r>
      <w:r w:rsidRPr="00F20971">
        <w:rPr>
          <w:rFonts w:ascii="Times New Roman" w:hAnsi="Times New Roman" w:cs="Times New Roman"/>
          <w:sz w:val="28"/>
          <w:szCs w:val="28"/>
        </w:rPr>
        <w:t xml:space="preserve"> соглашени</w:t>
      </w:r>
      <w:r w:rsidR="00D52888" w:rsidRPr="00F20971">
        <w:rPr>
          <w:rFonts w:ascii="Times New Roman" w:hAnsi="Times New Roman" w:cs="Times New Roman"/>
          <w:sz w:val="28"/>
          <w:szCs w:val="28"/>
        </w:rPr>
        <w:t>е</w:t>
      </w:r>
      <w:r w:rsidRPr="00F20971">
        <w:rPr>
          <w:rFonts w:ascii="Times New Roman" w:hAnsi="Times New Roman" w:cs="Times New Roman"/>
          <w:sz w:val="28"/>
          <w:szCs w:val="28"/>
        </w:rPr>
        <w:t xml:space="preserve"> в соответствии с типовой формой, установленной </w:t>
      </w:r>
      <w:r w:rsidR="00D44F08" w:rsidRPr="00402C4C">
        <w:rPr>
          <w:rFonts w:ascii="Times New Roman" w:hAnsi="Times New Roman" w:cs="Times New Roman"/>
          <w:sz w:val="28"/>
          <w:szCs w:val="28"/>
        </w:rPr>
        <w:t>министерством финансов и бюджетной политики Белгородской области</w:t>
      </w:r>
      <w:r w:rsidRPr="00F20971">
        <w:rPr>
          <w:rFonts w:ascii="Times New Roman" w:hAnsi="Times New Roman" w:cs="Times New Roman"/>
          <w:sz w:val="28"/>
          <w:szCs w:val="28"/>
        </w:rPr>
        <w:t>.</w:t>
      </w:r>
    </w:p>
    <w:p w:rsidR="001A6914" w:rsidRPr="00F20971" w:rsidRDefault="001A6914" w:rsidP="00B46FD3">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3.2.1. Соглашение содержит, в том числе, условие о согласовании новых условий соглашения или о расторжении соглашения при </w:t>
      </w:r>
      <w:proofErr w:type="spellStart"/>
      <w:r w:rsidRPr="00F20971">
        <w:rPr>
          <w:rFonts w:ascii="Times New Roman" w:hAnsi="Times New Roman" w:cs="Times New Roman"/>
          <w:sz w:val="28"/>
          <w:szCs w:val="28"/>
        </w:rPr>
        <w:t>недостижении</w:t>
      </w:r>
      <w:proofErr w:type="spellEnd"/>
      <w:r w:rsidRPr="00F20971">
        <w:rPr>
          <w:rFonts w:ascii="Times New Roman" w:hAnsi="Times New Roman" w:cs="Times New Roman"/>
          <w:sz w:val="28"/>
          <w:szCs w:val="28"/>
        </w:rPr>
        <w:t xml:space="preserve"> согласия по новым условиям в случае уменьшения </w:t>
      </w:r>
      <w:r w:rsidR="001D7DCC">
        <w:rPr>
          <w:rFonts w:ascii="Times New Roman" w:hAnsi="Times New Roman" w:cs="Times New Roman"/>
          <w:sz w:val="28"/>
          <w:szCs w:val="28"/>
        </w:rPr>
        <w:t>Министерству</w:t>
      </w:r>
      <w:r w:rsidRPr="00F20971">
        <w:rPr>
          <w:rFonts w:ascii="Times New Roman" w:hAnsi="Times New Roman" w:cs="Times New Roman"/>
          <w:sz w:val="28"/>
          <w:szCs w:val="28"/>
        </w:rPr>
        <w:t xml:space="preserve"> ранее доведенных лимитов бюджетных ассигнований, указанных в пункте 1.4 раздела 1 Порядка, приводящего к невозможности предоставления субсидии </w:t>
      </w:r>
      <w:r w:rsidR="001C090A" w:rsidRPr="00F20971">
        <w:rPr>
          <w:rFonts w:ascii="Times New Roman" w:hAnsi="Times New Roman" w:cs="Times New Roman"/>
          <w:sz w:val="28"/>
          <w:szCs w:val="28"/>
        </w:rPr>
        <w:br/>
      </w:r>
      <w:r w:rsidRPr="00F20971">
        <w:rPr>
          <w:rFonts w:ascii="Times New Roman" w:hAnsi="Times New Roman" w:cs="Times New Roman"/>
          <w:sz w:val="28"/>
          <w:szCs w:val="28"/>
        </w:rPr>
        <w:t>в размере, определенном соглашением.</w:t>
      </w:r>
    </w:p>
    <w:p w:rsidR="00BB70EA" w:rsidRPr="00F20971" w:rsidRDefault="00BB70EA" w:rsidP="00B46FD3">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lastRenderedPageBreak/>
        <w:t xml:space="preserve">3.3. Субсидия предоставляется победителю отбора единовременно, </w:t>
      </w:r>
      <w:r w:rsidR="001C090A" w:rsidRPr="00F20971">
        <w:rPr>
          <w:rFonts w:ascii="Times New Roman" w:hAnsi="Times New Roman" w:cs="Times New Roman"/>
          <w:sz w:val="28"/>
          <w:szCs w:val="28"/>
        </w:rPr>
        <w:br/>
      </w:r>
      <w:r w:rsidRPr="00F20971">
        <w:rPr>
          <w:rFonts w:ascii="Times New Roman" w:hAnsi="Times New Roman" w:cs="Times New Roman"/>
          <w:sz w:val="28"/>
          <w:szCs w:val="28"/>
        </w:rPr>
        <w:t xml:space="preserve">не позднее </w:t>
      </w:r>
      <w:r w:rsidR="0084604C" w:rsidRPr="00F20971">
        <w:rPr>
          <w:rFonts w:ascii="Times New Roman" w:hAnsi="Times New Roman" w:cs="Times New Roman"/>
          <w:sz w:val="28"/>
          <w:szCs w:val="28"/>
        </w:rPr>
        <w:t>10 (</w:t>
      </w:r>
      <w:r w:rsidRPr="00F20971">
        <w:rPr>
          <w:rFonts w:ascii="Times New Roman" w:hAnsi="Times New Roman" w:cs="Times New Roman"/>
          <w:sz w:val="28"/>
          <w:szCs w:val="28"/>
        </w:rPr>
        <w:t>десятого</w:t>
      </w:r>
      <w:r w:rsidR="0084604C" w:rsidRPr="00F20971">
        <w:rPr>
          <w:rFonts w:ascii="Times New Roman" w:hAnsi="Times New Roman" w:cs="Times New Roman"/>
          <w:sz w:val="28"/>
          <w:szCs w:val="28"/>
        </w:rPr>
        <w:t>)</w:t>
      </w:r>
      <w:r w:rsidRPr="00F20971">
        <w:rPr>
          <w:rFonts w:ascii="Times New Roman" w:hAnsi="Times New Roman" w:cs="Times New Roman"/>
          <w:sz w:val="28"/>
          <w:szCs w:val="28"/>
        </w:rPr>
        <w:t xml:space="preserve"> рабочего дня, следующего за днем принятия </w:t>
      </w:r>
      <w:r w:rsidR="001D7DCC">
        <w:rPr>
          <w:rFonts w:ascii="Times New Roman" w:hAnsi="Times New Roman" w:cs="Times New Roman"/>
          <w:sz w:val="28"/>
          <w:szCs w:val="28"/>
        </w:rPr>
        <w:t>Министерством</w:t>
      </w:r>
      <w:r w:rsidRPr="00F20971">
        <w:rPr>
          <w:rFonts w:ascii="Times New Roman" w:hAnsi="Times New Roman" w:cs="Times New Roman"/>
          <w:sz w:val="28"/>
          <w:szCs w:val="28"/>
        </w:rPr>
        <w:t xml:space="preserve"> решения </w:t>
      </w:r>
      <w:r w:rsidR="002130B3" w:rsidRPr="00F20971">
        <w:rPr>
          <w:rFonts w:ascii="Times New Roman" w:hAnsi="Times New Roman" w:cs="Times New Roman"/>
          <w:sz w:val="28"/>
          <w:szCs w:val="28"/>
        </w:rPr>
        <w:t>о предоставлении субсидии</w:t>
      </w:r>
      <w:r w:rsidRPr="00F20971">
        <w:rPr>
          <w:rFonts w:ascii="Times New Roman" w:hAnsi="Times New Roman" w:cs="Times New Roman"/>
          <w:sz w:val="28"/>
          <w:szCs w:val="28"/>
        </w:rPr>
        <w:t>.</w:t>
      </w:r>
    </w:p>
    <w:p w:rsidR="00B46FD3" w:rsidRPr="00F20971" w:rsidRDefault="00B46FD3" w:rsidP="0007322A">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3.4. </w:t>
      </w:r>
      <w:r w:rsidR="00256C01">
        <w:rPr>
          <w:rFonts w:ascii="Times New Roman" w:hAnsi="Times New Roman" w:cs="Times New Roman"/>
          <w:sz w:val="28"/>
          <w:szCs w:val="28"/>
        </w:rPr>
        <w:t>Министерство</w:t>
      </w:r>
      <w:r w:rsidRPr="00F20971">
        <w:rPr>
          <w:rFonts w:ascii="Times New Roman" w:hAnsi="Times New Roman" w:cs="Times New Roman"/>
          <w:sz w:val="28"/>
          <w:szCs w:val="28"/>
        </w:rPr>
        <w:t xml:space="preserve"> в течение </w:t>
      </w:r>
      <w:r w:rsidR="0054721E" w:rsidRPr="00F20971">
        <w:rPr>
          <w:rFonts w:ascii="Times New Roman" w:hAnsi="Times New Roman" w:cs="Times New Roman"/>
          <w:sz w:val="28"/>
          <w:szCs w:val="28"/>
        </w:rPr>
        <w:t>3</w:t>
      </w:r>
      <w:r w:rsidRPr="00F20971">
        <w:rPr>
          <w:rFonts w:ascii="Times New Roman" w:hAnsi="Times New Roman" w:cs="Times New Roman"/>
          <w:sz w:val="28"/>
          <w:szCs w:val="28"/>
        </w:rPr>
        <w:t xml:space="preserve"> (</w:t>
      </w:r>
      <w:r w:rsidR="0054721E" w:rsidRPr="00F20971">
        <w:rPr>
          <w:rFonts w:ascii="Times New Roman" w:hAnsi="Times New Roman" w:cs="Times New Roman"/>
          <w:sz w:val="28"/>
          <w:szCs w:val="28"/>
        </w:rPr>
        <w:t>трех</w:t>
      </w:r>
      <w:r w:rsidRPr="00F20971">
        <w:rPr>
          <w:rFonts w:ascii="Times New Roman" w:hAnsi="Times New Roman" w:cs="Times New Roman"/>
          <w:sz w:val="28"/>
          <w:szCs w:val="28"/>
        </w:rPr>
        <w:t xml:space="preserve">) рабочих дней с даты принятия решения о предоставлении субсидии готовит и </w:t>
      </w:r>
      <w:r w:rsidR="002B03CA" w:rsidRPr="00F20971">
        <w:rPr>
          <w:rFonts w:ascii="Times New Roman" w:hAnsi="Times New Roman" w:cs="Times New Roman"/>
          <w:sz w:val="28"/>
          <w:szCs w:val="28"/>
        </w:rPr>
        <w:t xml:space="preserve">в течение 1 (одного) рабочего дня со дня формирования проекта соглашения </w:t>
      </w:r>
      <w:r w:rsidRPr="00F20971">
        <w:rPr>
          <w:rFonts w:ascii="Times New Roman" w:hAnsi="Times New Roman" w:cs="Times New Roman"/>
          <w:sz w:val="28"/>
          <w:szCs w:val="28"/>
        </w:rPr>
        <w:t xml:space="preserve">направляет каждому </w:t>
      </w:r>
      <w:r w:rsidR="0007322A" w:rsidRPr="00F20971">
        <w:rPr>
          <w:rFonts w:ascii="Times New Roman" w:hAnsi="Times New Roman" w:cs="Times New Roman"/>
          <w:sz w:val="28"/>
          <w:szCs w:val="28"/>
        </w:rPr>
        <w:t xml:space="preserve">победителю отбора </w:t>
      </w:r>
      <w:r w:rsidR="00BB70EA" w:rsidRPr="00F20971">
        <w:rPr>
          <w:rFonts w:ascii="Times New Roman" w:hAnsi="Times New Roman" w:cs="Times New Roman"/>
          <w:sz w:val="28"/>
          <w:szCs w:val="28"/>
        </w:rPr>
        <w:t xml:space="preserve">уведомление о необходимости подписания соглашения </w:t>
      </w:r>
      <w:r w:rsidR="001C090A" w:rsidRPr="00F20971">
        <w:rPr>
          <w:rFonts w:ascii="Times New Roman" w:hAnsi="Times New Roman" w:cs="Times New Roman"/>
          <w:sz w:val="28"/>
          <w:szCs w:val="28"/>
        </w:rPr>
        <w:br/>
      </w:r>
      <w:r w:rsidRPr="00F20971">
        <w:rPr>
          <w:rFonts w:ascii="Times New Roman" w:hAnsi="Times New Roman" w:cs="Times New Roman"/>
          <w:sz w:val="28"/>
          <w:szCs w:val="28"/>
        </w:rPr>
        <w:t>с указанием срока, в течение которого необходимо подписать соглашение</w:t>
      </w:r>
      <w:r w:rsidR="00BB70EA" w:rsidRPr="00F20971">
        <w:rPr>
          <w:rFonts w:ascii="Times New Roman" w:hAnsi="Times New Roman" w:cs="Times New Roman"/>
          <w:sz w:val="28"/>
          <w:szCs w:val="28"/>
        </w:rPr>
        <w:t xml:space="preserve"> </w:t>
      </w:r>
      <w:r w:rsidR="001C090A" w:rsidRPr="00F20971">
        <w:rPr>
          <w:rFonts w:ascii="Times New Roman" w:hAnsi="Times New Roman" w:cs="Times New Roman"/>
          <w:sz w:val="28"/>
          <w:szCs w:val="28"/>
        </w:rPr>
        <w:br/>
      </w:r>
      <w:r w:rsidR="00BB70EA" w:rsidRPr="00F20971">
        <w:rPr>
          <w:rFonts w:ascii="Times New Roman" w:hAnsi="Times New Roman" w:cs="Times New Roman"/>
          <w:sz w:val="28"/>
          <w:szCs w:val="28"/>
        </w:rPr>
        <w:t>в двух экземплярах</w:t>
      </w:r>
      <w:r w:rsidRPr="00F20971">
        <w:rPr>
          <w:rFonts w:ascii="Times New Roman" w:hAnsi="Times New Roman" w:cs="Times New Roman"/>
          <w:sz w:val="28"/>
          <w:szCs w:val="28"/>
        </w:rPr>
        <w:t>.</w:t>
      </w:r>
    </w:p>
    <w:p w:rsidR="00B46FD3" w:rsidRPr="00F20971" w:rsidRDefault="00B46FD3" w:rsidP="00B46FD3">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3.5. </w:t>
      </w:r>
      <w:r w:rsidR="0007322A" w:rsidRPr="00F20971">
        <w:rPr>
          <w:rFonts w:ascii="Times New Roman" w:hAnsi="Times New Roman" w:cs="Times New Roman"/>
          <w:sz w:val="28"/>
          <w:szCs w:val="28"/>
        </w:rPr>
        <w:t xml:space="preserve">Победитель отбора </w:t>
      </w:r>
      <w:r w:rsidRPr="00F20971">
        <w:rPr>
          <w:rFonts w:ascii="Times New Roman" w:hAnsi="Times New Roman" w:cs="Times New Roman"/>
          <w:sz w:val="28"/>
          <w:szCs w:val="28"/>
        </w:rPr>
        <w:t xml:space="preserve">в течение </w:t>
      </w:r>
      <w:r w:rsidR="00BB70EA" w:rsidRPr="00F20971">
        <w:rPr>
          <w:rFonts w:ascii="Times New Roman" w:hAnsi="Times New Roman" w:cs="Times New Roman"/>
          <w:sz w:val="28"/>
          <w:szCs w:val="28"/>
        </w:rPr>
        <w:t>2</w:t>
      </w:r>
      <w:r w:rsidRPr="00F20971">
        <w:rPr>
          <w:rFonts w:ascii="Times New Roman" w:hAnsi="Times New Roman" w:cs="Times New Roman"/>
          <w:sz w:val="28"/>
          <w:szCs w:val="28"/>
        </w:rPr>
        <w:t xml:space="preserve"> (</w:t>
      </w:r>
      <w:r w:rsidR="00BB70EA" w:rsidRPr="00F20971">
        <w:rPr>
          <w:rFonts w:ascii="Times New Roman" w:hAnsi="Times New Roman" w:cs="Times New Roman"/>
          <w:sz w:val="28"/>
          <w:szCs w:val="28"/>
        </w:rPr>
        <w:t>двух</w:t>
      </w:r>
      <w:r w:rsidRPr="00F20971">
        <w:rPr>
          <w:rFonts w:ascii="Times New Roman" w:hAnsi="Times New Roman" w:cs="Times New Roman"/>
          <w:sz w:val="28"/>
          <w:szCs w:val="28"/>
        </w:rPr>
        <w:t>) рабоч</w:t>
      </w:r>
      <w:r w:rsidR="00BB70EA" w:rsidRPr="00F20971">
        <w:rPr>
          <w:rFonts w:ascii="Times New Roman" w:hAnsi="Times New Roman" w:cs="Times New Roman"/>
          <w:sz w:val="28"/>
          <w:szCs w:val="28"/>
        </w:rPr>
        <w:t>их</w:t>
      </w:r>
      <w:r w:rsidRPr="00F20971">
        <w:rPr>
          <w:rFonts w:ascii="Times New Roman" w:hAnsi="Times New Roman" w:cs="Times New Roman"/>
          <w:sz w:val="28"/>
          <w:szCs w:val="28"/>
        </w:rPr>
        <w:t xml:space="preserve"> дн</w:t>
      </w:r>
      <w:r w:rsidR="00BB70EA" w:rsidRPr="00F20971">
        <w:rPr>
          <w:rFonts w:ascii="Times New Roman" w:hAnsi="Times New Roman" w:cs="Times New Roman"/>
          <w:sz w:val="28"/>
          <w:szCs w:val="28"/>
        </w:rPr>
        <w:t>ей</w:t>
      </w:r>
      <w:r w:rsidRPr="00F20971">
        <w:rPr>
          <w:rFonts w:ascii="Times New Roman" w:hAnsi="Times New Roman" w:cs="Times New Roman"/>
          <w:sz w:val="28"/>
          <w:szCs w:val="28"/>
        </w:rPr>
        <w:t xml:space="preserve"> со дня получения </w:t>
      </w:r>
      <w:r w:rsidR="00BB70EA" w:rsidRPr="00F20971">
        <w:rPr>
          <w:rFonts w:ascii="Times New Roman" w:hAnsi="Times New Roman" w:cs="Times New Roman"/>
          <w:sz w:val="28"/>
          <w:szCs w:val="28"/>
        </w:rPr>
        <w:t xml:space="preserve">уведомления о необходимости подписания соглашения </w:t>
      </w:r>
      <w:r w:rsidRPr="00F20971">
        <w:rPr>
          <w:rFonts w:ascii="Times New Roman" w:hAnsi="Times New Roman" w:cs="Times New Roman"/>
          <w:sz w:val="28"/>
          <w:szCs w:val="28"/>
        </w:rPr>
        <w:t>подпис</w:t>
      </w:r>
      <w:r w:rsidR="00BB70EA" w:rsidRPr="00F20971">
        <w:rPr>
          <w:rFonts w:ascii="Times New Roman" w:hAnsi="Times New Roman" w:cs="Times New Roman"/>
          <w:sz w:val="28"/>
          <w:szCs w:val="28"/>
        </w:rPr>
        <w:t>ывает</w:t>
      </w:r>
      <w:r w:rsidRPr="00F20971">
        <w:rPr>
          <w:rFonts w:ascii="Times New Roman" w:hAnsi="Times New Roman" w:cs="Times New Roman"/>
          <w:sz w:val="28"/>
          <w:szCs w:val="28"/>
        </w:rPr>
        <w:t xml:space="preserve"> соглашение в двух экземплярах.</w:t>
      </w:r>
    </w:p>
    <w:p w:rsidR="002B03CA" w:rsidRPr="00F20971" w:rsidRDefault="00B46FD3" w:rsidP="00315E83">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3.6. В случае если </w:t>
      </w:r>
      <w:r w:rsidR="0007322A" w:rsidRPr="00F20971">
        <w:rPr>
          <w:rFonts w:ascii="Times New Roman" w:hAnsi="Times New Roman" w:cs="Times New Roman"/>
          <w:sz w:val="28"/>
          <w:szCs w:val="28"/>
        </w:rPr>
        <w:t xml:space="preserve">победителем отбора </w:t>
      </w:r>
      <w:r w:rsidRPr="00F20971">
        <w:rPr>
          <w:rFonts w:ascii="Times New Roman" w:hAnsi="Times New Roman" w:cs="Times New Roman"/>
          <w:sz w:val="28"/>
          <w:szCs w:val="28"/>
        </w:rPr>
        <w:t xml:space="preserve">в течение </w:t>
      </w:r>
      <w:r w:rsidR="00BB70EA" w:rsidRPr="00F20971">
        <w:rPr>
          <w:rFonts w:ascii="Times New Roman" w:hAnsi="Times New Roman" w:cs="Times New Roman"/>
          <w:sz w:val="28"/>
          <w:szCs w:val="28"/>
        </w:rPr>
        <w:t>2</w:t>
      </w:r>
      <w:r w:rsidRPr="00F20971">
        <w:rPr>
          <w:rFonts w:ascii="Times New Roman" w:hAnsi="Times New Roman" w:cs="Times New Roman"/>
          <w:sz w:val="28"/>
          <w:szCs w:val="28"/>
        </w:rPr>
        <w:t xml:space="preserve"> (</w:t>
      </w:r>
      <w:r w:rsidR="00BB70EA" w:rsidRPr="00F20971">
        <w:rPr>
          <w:rFonts w:ascii="Times New Roman" w:hAnsi="Times New Roman" w:cs="Times New Roman"/>
          <w:sz w:val="28"/>
          <w:szCs w:val="28"/>
        </w:rPr>
        <w:t>двух</w:t>
      </w:r>
      <w:r w:rsidRPr="00F20971">
        <w:rPr>
          <w:rFonts w:ascii="Times New Roman" w:hAnsi="Times New Roman" w:cs="Times New Roman"/>
          <w:sz w:val="28"/>
          <w:szCs w:val="28"/>
        </w:rPr>
        <w:t>) рабоч</w:t>
      </w:r>
      <w:r w:rsidR="00BB70EA" w:rsidRPr="00F20971">
        <w:rPr>
          <w:rFonts w:ascii="Times New Roman" w:hAnsi="Times New Roman" w:cs="Times New Roman"/>
          <w:sz w:val="28"/>
          <w:szCs w:val="28"/>
        </w:rPr>
        <w:t>их</w:t>
      </w:r>
      <w:r w:rsidRPr="00F20971">
        <w:rPr>
          <w:rFonts w:ascii="Times New Roman" w:hAnsi="Times New Roman" w:cs="Times New Roman"/>
          <w:sz w:val="28"/>
          <w:szCs w:val="28"/>
        </w:rPr>
        <w:t xml:space="preserve"> дн</w:t>
      </w:r>
      <w:r w:rsidR="00BB70EA" w:rsidRPr="00F20971">
        <w:rPr>
          <w:rFonts w:ascii="Times New Roman" w:hAnsi="Times New Roman" w:cs="Times New Roman"/>
          <w:sz w:val="28"/>
          <w:szCs w:val="28"/>
        </w:rPr>
        <w:t>ей</w:t>
      </w:r>
      <w:r w:rsidRPr="00F20971">
        <w:rPr>
          <w:rFonts w:ascii="Times New Roman" w:hAnsi="Times New Roman" w:cs="Times New Roman"/>
          <w:sz w:val="28"/>
          <w:szCs w:val="28"/>
        </w:rPr>
        <w:t xml:space="preserve"> со дня получения </w:t>
      </w:r>
      <w:r w:rsidR="00BB70EA" w:rsidRPr="00F20971">
        <w:rPr>
          <w:rFonts w:ascii="Times New Roman" w:hAnsi="Times New Roman" w:cs="Times New Roman"/>
          <w:sz w:val="28"/>
          <w:szCs w:val="28"/>
        </w:rPr>
        <w:t xml:space="preserve">уведомления о необходимости подписания соглашения соглашение </w:t>
      </w:r>
      <w:r w:rsidRPr="00F20971">
        <w:rPr>
          <w:rFonts w:ascii="Times New Roman" w:hAnsi="Times New Roman" w:cs="Times New Roman"/>
          <w:sz w:val="28"/>
          <w:szCs w:val="28"/>
        </w:rPr>
        <w:t xml:space="preserve">не подписано, </w:t>
      </w:r>
      <w:r w:rsidR="00256C01">
        <w:rPr>
          <w:rFonts w:ascii="Times New Roman" w:hAnsi="Times New Roman" w:cs="Times New Roman"/>
          <w:sz w:val="28"/>
          <w:szCs w:val="28"/>
        </w:rPr>
        <w:t>Министерством</w:t>
      </w:r>
      <w:r w:rsidRPr="00F20971">
        <w:rPr>
          <w:rFonts w:ascii="Times New Roman" w:hAnsi="Times New Roman" w:cs="Times New Roman"/>
          <w:sz w:val="28"/>
          <w:szCs w:val="28"/>
        </w:rPr>
        <w:t xml:space="preserve"> принимает</w:t>
      </w:r>
      <w:r w:rsidR="002B03CA" w:rsidRPr="00F20971">
        <w:rPr>
          <w:rFonts w:ascii="Times New Roman" w:hAnsi="Times New Roman" w:cs="Times New Roman"/>
          <w:sz w:val="28"/>
          <w:szCs w:val="28"/>
        </w:rPr>
        <w:t>ся</w:t>
      </w:r>
      <w:r w:rsidRPr="00F20971">
        <w:rPr>
          <w:rFonts w:ascii="Times New Roman" w:hAnsi="Times New Roman" w:cs="Times New Roman"/>
          <w:sz w:val="28"/>
          <w:szCs w:val="28"/>
        </w:rPr>
        <w:t xml:space="preserve"> </w:t>
      </w:r>
      <w:r w:rsidR="002B03CA" w:rsidRPr="00F20971">
        <w:rPr>
          <w:rFonts w:ascii="Times New Roman" w:hAnsi="Times New Roman" w:cs="Times New Roman"/>
          <w:sz w:val="28"/>
          <w:szCs w:val="28"/>
        </w:rPr>
        <w:t xml:space="preserve">решение </w:t>
      </w:r>
      <w:r w:rsidRPr="00F20971">
        <w:rPr>
          <w:rFonts w:ascii="Times New Roman" w:hAnsi="Times New Roman" w:cs="Times New Roman"/>
          <w:sz w:val="28"/>
          <w:szCs w:val="28"/>
        </w:rPr>
        <w:t xml:space="preserve">о </w:t>
      </w:r>
      <w:r w:rsidR="002B03CA" w:rsidRPr="00F20971">
        <w:rPr>
          <w:rFonts w:ascii="Times New Roman" w:hAnsi="Times New Roman" w:cs="Times New Roman"/>
          <w:sz w:val="28"/>
          <w:szCs w:val="28"/>
        </w:rPr>
        <w:t xml:space="preserve">признании соответствующего победителя (победителей) отбора уклонившимся </w:t>
      </w:r>
      <w:r w:rsidR="00172899" w:rsidRPr="00F20971">
        <w:rPr>
          <w:rFonts w:ascii="Times New Roman" w:hAnsi="Times New Roman" w:cs="Times New Roman"/>
          <w:sz w:val="28"/>
          <w:szCs w:val="28"/>
        </w:rPr>
        <w:br/>
      </w:r>
      <w:r w:rsidR="002B03CA" w:rsidRPr="00F20971">
        <w:rPr>
          <w:rFonts w:ascii="Times New Roman" w:hAnsi="Times New Roman" w:cs="Times New Roman"/>
          <w:sz w:val="28"/>
          <w:szCs w:val="28"/>
        </w:rPr>
        <w:t>от подписания соглашения</w:t>
      </w:r>
      <w:r w:rsidR="0042642E" w:rsidRPr="00F20971">
        <w:rPr>
          <w:rFonts w:ascii="Times New Roman" w:hAnsi="Times New Roman" w:cs="Times New Roman"/>
          <w:sz w:val="28"/>
          <w:szCs w:val="28"/>
        </w:rPr>
        <w:t>, которое</w:t>
      </w:r>
      <w:r w:rsidR="00172899" w:rsidRPr="00F20971">
        <w:rPr>
          <w:rFonts w:ascii="Times New Roman" w:hAnsi="Times New Roman" w:cs="Times New Roman"/>
          <w:sz w:val="28"/>
          <w:szCs w:val="28"/>
        </w:rPr>
        <w:t xml:space="preserve"> оформляется приказом</w:t>
      </w:r>
      <w:r w:rsidR="00D00A97" w:rsidRPr="00F20971">
        <w:rPr>
          <w:rFonts w:ascii="Times New Roman" w:hAnsi="Times New Roman" w:cs="Times New Roman"/>
          <w:sz w:val="28"/>
          <w:szCs w:val="28"/>
        </w:rPr>
        <w:t>.</w:t>
      </w:r>
      <w:r w:rsidR="002B03CA" w:rsidRPr="00F20971">
        <w:rPr>
          <w:rFonts w:ascii="Times New Roman" w:hAnsi="Times New Roman" w:cs="Times New Roman"/>
          <w:sz w:val="28"/>
          <w:szCs w:val="28"/>
        </w:rPr>
        <w:t xml:space="preserve"> </w:t>
      </w:r>
    </w:p>
    <w:p w:rsidR="00B46FD3" w:rsidRPr="00F20971" w:rsidRDefault="00B46FD3" w:rsidP="0063505A">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3.7. </w:t>
      </w:r>
      <w:r w:rsidR="00256C01">
        <w:rPr>
          <w:rFonts w:ascii="Times New Roman" w:hAnsi="Times New Roman" w:cs="Times New Roman"/>
          <w:sz w:val="28"/>
          <w:szCs w:val="28"/>
        </w:rPr>
        <w:t>Министерство</w:t>
      </w:r>
      <w:r w:rsidRPr="00F20971">
        <w:rPr>
          <w:rFonts w:ascii="Times New Roman" w:hAnsi="Times New Roman" w:cs="Times New Roman"/>
          <w:sz w:val="28"/>
          <w:szCs w:val="28"/>
        </w:rPr>
        <w:t xml:space="preserve"> в течение 1 (одного) рабочего дня со дня подписания соглашений формирует и </w:t>
      </w:r>
      <w:r w:rsidR="0063505A" w:rsidRPr="00F20971">
        <w:rPr>
          <w:rFonts w:ascii="Times New Roman" w:hAnsi="Times New Roman" w:cs="Times New Roman"/>
          <w:sz w:val="28"/>
          <w:szCs w:val="28"/>
        </w:rPr>
        <w:t>направляет</w:t>
      </w:r>
      <w:r w:rsidRPr="00F20971">
        <w:rPr>
          <w:rFonts w:ascii="Times New Roman" w:hAnsi="Times New Roman" w:cs="Times New Roman"/>
          <w:sz w:val="28"/>
          <w:szCs w:val="28"/>
        </w:rPr>
        <w:t xml:space="preserve"> в </w:t>
      </w:r>
      <w:r w:rsidR="00256C01" w:rsidRPr="00402C4C">
        <w:rPr>
          <w:rFonts w:ascii="Times New Roman" w:hAnsi="Times New Roman" w:cs="Times New Roman"/>
          <w:sz w:val="28"/>
          <w:szCs w:val="28"/>
        </w:rPr>
        <w:t>министерство финансов и бюджетной политики Белгородской</w:t>
      </w:r>
      <w:r w:rsidR="00256C01">
        <w:rPr>
          <w:rFonts w:ascii="Times New Roman" w:hAnsi="Times New Roman" w:cs="Times New Roman"/>
          <w:sz w:val="28"/>
          <w:szCs w:val="28"/>
        </w:rPr>
        <w:t xml:space="preserve"> области</w:t>
      </w:r>
      <w:r w:rsidRPr="00F20971">
        <w:rPr>
          <w:rFonts w:ascii="Times New Roman" w:hAnsi="Times New Roman" w:cs="Times New Roman"/>
          <w:sz w:val="28"/>
          <w:szCs w:val="28"/>
        </w:rPr>
        <w:t xml:space="preserve"> заявку</w:t>
      </w:r>
      <w:r w:rsidR="0063505A" w:rsidRPr="00F20971">
        <w:rPr>
          <w:rFonts w:ascii="Times New Roman" w:hAnsi="Times New Roman" w:cs="Times New Roman"/>
          <w:sz w:val="28"/>
          <w:szCs w:val="28"/>
        </w:rPr>
        <w:t xml:space="preserve"> </w:t>
      </w:r>
      <w:r w:rsidRPr="00F20971">
        <w:rPr>
          <w:rFonts w:ascii="Times New Roman" w:hAnsi="Times New Roman" w:cs="Times New Roman"/>
          <w:sz w:val="28"/>
          <w:szCs w:val="28"/>
        </w:rPr>
        <w:t xml:space="preserve">и реестр </w:t>
      </w:r>
      <w:r w:rsidR="003144B3" w:rsidRPr="00F20971">
        <w:rPr>
          <w:rFonts w:ascii="Times New Roman" w:hAnsi="Times New Roman" w:cs="Times New Roman"/>
          <w:sz w:val="28"/>
          <w:szCs w:val="28"/>
        </w:rPr>
        <w:t xml:space="preserve">на перечисление </w:t>
      </w:r>
      <w:r w:rsidRPr="00F20971">
        <w:rPr>
          <w:rFonts w:ascii="Times New Roman" w:hAnsi="Times New Roman" w:cs="Times New Roman"/>
          <w:sz w:val="28"/>
          <w:szCs w:val="28"/>
        </w:rPr>
        <w:t xml:space="preserve">субсидий </w:t>
      </w:r>
      <w:r w:rsidR="001C090A" w:rsidRPr="00F20971">
        <w:rPr>
          <w:rFonts w:ascii="Times New Roman" w:hAnsi="Times New Roman" w:cs="Times New Roman"/>
          <w:sz w:val="28"/>
          <w:szCs w:val="28"/>
        </w:rPr>
        <w:br/>
      </w:r>
      <w:r w:rsidR="003144B3" w:rsidRPr="00F20971">
        <w:rPr>
          <w:rFonts w:ascii="Times New Roman" w:hAnsi="Times New Roman" w:cs="Times New Roman"/>
          <w:sz w:val="28"/>
          <w:szCs w:val="28"/>
        </w:rPr>
        <w:t xml:space="preserve">за </w:t>
      </w:r>
      <w:r w:rsidR="00256C01">
        <w:rPr>
          <w:rFonts w:ascii="Times New Roman" w:hAnsi="Times New Roman" w:cs="Times New Roman"/>
          <w:sz w:val="28"/>
          <w:szCs w:val="28"/>
        </w:rPr>
        <w:t>счет средств областного бюджета.</w:t>
      </w:r>
    </w:p>
    <w:p w:rsidR="00B46FD3" w:rsidRPr="00F20971" w:rsidRDefault="00B46FD3" w:rsidP="00B46FD3">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3.8. </w:t>
      </w:r>
      <w:r w:rsidR="001F6012">
        <w:rPr>
          <w:rFonts w:ascii="Times New Roman" w:hAnsi="Times New Roman" w:cs="Times New Roman"/>
          <w:sz w:val="28"/>
          <w:szCs w:val="28"/>
        </w:rPr>
        <w:t>М</w:t>
      </w:r>
      <w:r w:rsidR="001F6012" w:rsidRPr="00402C4C">
        <w:rPr>
          <w:rFonts w:ascii="Times New Roman" w:hAnsi="Times New Roman" w:cs="Times New Roman"/>
          <w:sz w:val="28"/>
          <w:szCs w:val="28"/>
        </w:rPr>
        <w:t>инистерство финансов и бюджетной политики Белгородской</w:t>
      </w:r>
      <w:r w:rsidR="001F6012" w:rsidRPr="00F20971">
        <w:rPr>
          <w:rFonts w:ascii="Times New Roman" w:hAnsi="Times New Roman" w:cs="Times New Roman"/>
          <w:sz w:val="28"/>
          <w:szCs w:val="28"/>
        </w:rPr>
        <w:t xml:space="preserve"> </w:t>
      </w:r>
      <w:r w:rsidR="00917AAB">
        <w:rPr>
          <w:rFonts w:ascii="Times New Roman" w:hAnsi="Times New Roman" w:cs="Times New Roman"/>
          <w:sz w:val="28"/>
          <w:szCs w:val="28"/>
        </w:rPr>
        <w:br/>
      </w:r>
      <w:r w:rsidR="00F65E05" w:rsidRPr="00F20971">
        <w:rPr>
          <w:rFonts w:ascii="Times New Roman" w:hAnsi="Times New Roman" w:cs="Times New Roman"/>
          <w:sz w:val="28"/>
          <w:szCs w:val="28"/>
        </w:rPr>
        <w:t xml:space="preserve">в течение 3 (трех) рабочих дней со дня получения от </w:t>
      </w:r>
      <w:r w:rsidR="009D736F">
        <w:rPr>
          <w:rFonts w:ascii="Times New Roman" w:hAnsi="Times New Roman" w:cs="Times New Roman"/>
          <w:sz w:val="28"/>
          <w:szCs w:val="28"/>
        </w:rPr>
        <w:t>Министерства</w:t>
      </w:r>
      <w:r w:rsidR="00F65E05" w:rsidRPr="00F20971">
        <w:rPr>
          <w:rFonts w:ascii="Times New Roman" w:hAnsi="Times New Roman" w:cs="Times New Roman"/>
          <w:sz w:val="28"/>
          <w:szCs w:val="28"/>
        </w:rPr>
        <w:t xml:space="preserve"> </w:t>
      </w:r>
      <w:r w:rsidR="00917AAB">
        <w:rPr>
          <w:rFonts w:ascii="Times New Roman" w:hAnsi="Times New Roman" w:cs="Times New Roman"/>
          <w:sz w:val="28"/>
          <w:szCs w:val="28"/>
        </w:rPr>
        <w:br/>
      </w:r>
      <w:r w:rsidR="00F65E05" w:rsidRPr="00F20971">
        <w:rPr>
          <w:rFonts w:ascii="Times New Roman" w:hAnsi="Times New Roman" w:cs="Times New Roman"/>
          <w:sz w:val="28"/>
          <w:szCs w:val="28"/>
        </w:rPr>
        <w:t xml:space="preserve">заявки и реестра получателей субсидий </w:t>
      </w:r>
      <w:r w:rsidRPr="00F20971">
        <w:rPr>
          <w:rFonts w:ascii="Times New Roman" w:hAnsi="Times New Roman" w:cs="Times New Roman"/>
          <w:sz w:val="28"/>
          <w:szCs w:val="28"/>
        </w:rPr>
        <w:t xml:space="preserve">осуществляет перечисление </w:t>
      </w:r>
      <w:r w:rsidR="00917AAB">
        <w:rPr>
          <w:rFonts w:ascii="Times New Roman" w:hAnsi="Times New Roman" w:cs="Times New Roman"/>
          <w:sz w:val="28"/>
          <w:szCs w:val="28"/>
        </w:rPr>
        <w:br/>
      </w:r>
      <w:r w:rsidRPr="00F20971">
        <w:rPr>
          <w:rFonts w:ascii="Times New Roman" w:hAnsi="Times New Roman" w:cs="Times New Roman"/>
          <w:sz w:val="28"/>
          <w:szCs w:val="28"/>
        </w:rPr>
        <w:t xml:space="preserve">средств областного бюджета </w:t>
      </w:r>
      <w:r w:rsidR="00F65E05" w:rsidRPr="00F20971">
        <w:rPr>
          <w:rFonts w:ascii="Times New Roman" w:hAnsi="Times New Roman" w:cs="Times New Roman"/>
          <w:sz w:val="28"/>
          <w:szCs w:val="28"/>
        </w:rPr>
        <w:t xml:space="preserve">с лицевого счета </w:t>
      </w:r>
      <w:r w:rsidR="001F6012">
        <w:rPr>
          <w:rFonts w:ascii="Times New Roman" w:hAnsi="Times New Roman" w:cs="Times New Roman"/>
          <w:sz w:val="28"/>
          <w:szCs w:val="28"/>
        </w:rPr>
        <w:t>Министерства</w:t>
      </w:r>
      <w:r w:rsidR="00F65E05" w:rsidRPr="00F20971">
        <w:rPr>
          <w:rFonts w:ascii="Times New Roman" w:hAnsi="Times New Roman" w:cs="Times New Roman"/>
          <w:sz w:val="28"/>
          <w:szCs w:val="28"/>
        </w:rPr>
        <w:t xml:space="preserve">, </w:t>
      </w:r>
      <w:r w:rsidR="00917AAB">
        <w:rPr>
          <w:rFonts w:ascii="Times New Roman" w:hAnsi="Times New Roman" w:cs="Times New Roman"/>
          <w:sz w:val="28"/>
          <w:szCs w:val="28"/>
        </w:rPr>
        <w:br/>
      </w:r>
      <w:r w:rsidR="00F65E05" w:rsidRPr="00F20971">
        <w:rPr>
          <w:rFonts w:ascii="Times New Roman" w:hAnsi="Times New Roman" w:cs="Times New Roman"/>
          <w:sz w:val="28"/>
          <w:szCs w:val="28"/>
        </w:rPr>
        <w:t xml:space="preserve">открытого на едином счете областного бюджета, на расчетные </w:t>
      </w:r>
      <w:r w:rsidR="00917AAB">
        <w:rPr>
          <w:rFonts w:ascii="Times New Roman" w:hAnsi="Times New Roman" w:cs="Times New Roman"/>
          <w:sz w:val="28"/>
          <w:szCs w:val="28"/>
        </w:rPr>
        <w:br/>
      </w:r>
      <w:r w:rsidR="00F65E05" w:rsidRPr="00F20971">
        <w:rPr>
          <w:rFonts w:ascii="Times New Roman" w:hAnsi="Times New Roman" w:cs="Times New Roman"/>
          <w:sz w:val="28"/>
          <w:szCs w:val="28"/>
        </w:rPr>
        <w:t xml:space="preserve">или корреспондентские счета победителей отбора, открытые ими </w:t>
      </w:r>
      <w:r w:rsidR="00917AAB">
        <w:rPr>
          <w:rFonts w:ascii="Times New Roman" w:hAnsi="Times New Roman" w:cs="Times New Roman"/>
          <w:sz w:val="28"/>
          <w:szCs w:val="28"/>
        </w:rPr>
        <w:br/>
      </w:r>
      <w:r w:rsidR="00F65E05" w:rsidRPr="00F20971">
        <w:rPr>
          <w:rFonts w:ascii="Times New Roman" w:hAnsi="Times New Roman" w:cs="Times New Roman"/>
          <w:sz w:val="28"/>
          <w:szCs w:val="28"/>
        </w:rPr>
        <w:t>в учреждениях Центрального банка Российской Федерации или кредитных организациях.</w:t>
      </w:r>
    </w:p>
    <w:p w:rsidR="005A0908" w:rsidRPr="00F20971" w:rsidRDefault="00B46FD3" w:rsidP="00714238">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3.9. Результат</w:t>
      </w:r>
      <w:r w:rsidR="004D77B8" w:rsidRPr="00F20971">
        <w:rPr>
          <w:rFonts w:ascii="Times New Roman" w:hAnsi="Times New Roman" w:cs="Times New Roman"/>
          <w:sz w:val="28"/>
          <w:szCs w:val="28"/>
        </w:rPr>
        <w:t>ами</w:t>
      </w:r>
      <w:r w:rsidRPr="00F20971">
        <w:rPr>
          <w:rFonts w:ascii="Times New Roman" w:hAnsi="Times New Roman" w:cs="Times New Roman"/>
          <w:sz w:val="28"/>
          <w:szCs w:val="28"/>
        </w:rPr>
        <w:t xml:space="preserve"> предоставления субсидии явля</w:t>
      </w:r>
      <w:r w:rsidR="00B83FAB" w:rsidRPr="00F20971">
        <w:rPr>
          <w:rFonts w:ascii="Times New Roman" w:hAnsi="Times New Roman" w:cs="Times New Roman"/>
          <w:sz w:val="28"/>
          <w:szCs w:val="28"/>
        </w:rPr>
        <w:t>ю</w:t>
      </w:r>
      <w:r w:rsidRPr="00F20971">
        <w:rPr>
          <w:rFonts w:ascii="Times New Roman" w:hAnsi="Times New Roman" w:cs="Times New Roman"/>
          <w:sz w:val="28"/>
          <w:szCs w:val="28"/>
        </w:rPr>
        <w:t>тся</w:t>
      </w:r>
      <w:r w:rsidR="005A0908" w:rsidRPr="00F20971">
        <w:rPr>
          <w:rFonts w:ascii="Times New Roman" w:hAnsi="Times New Roman" w:cs="Times New Roman"/>
          <w:sz w:val="28"/>
          <w:szCs w:val="28"/>
        </w:rPr>
        <w:t>:</w:t>
      </w:r>
    </w:p>
    <w:p w:rsidR="00CB7A9B" w:rsidRPr="00F20971" w:rsidRDefault="00CB7A9B" w:rsidP="00CB7A9B">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 </w:t>
      </w:r>
      <w:r>
        <w:rPr>
          <w:rFonts w:ascii="Times New Roman" w:hAnsi="Times New Roman" w:cs="Times New Roman"/>
          <w:sz w:val="28"/>
          <w:szCs w:val="28"/>
        </w:rPr>
        <w:t>о</w:t>
      </w:r>
      <w:r w:rsidRPr="00CB7A9B">
        <w:rPr>
          <w:rFonts w:ascii="Times New Roman" w:hAnsi="Times New Roman" w:cs="Times New Roman"/>
          <w:sz w:val="28"/>
          <w:szCs w:val="28"/>
        </w:rPr>
        <w:t>бъем налоговых отчислений в бюджеты всех уровней в стоимостном выражении, который обязуется осуществить получатель субсидии по итогам года, следующего за годом получения субсидии</w:t>
      </w:r>
      <w:r>
        <w:rPr>
          <w:rFonts w:ascii="Times New Roman" w:hAnsi="Times New Roman" w:cs="Times New Roman"/>
          <w:sz w:val="28"/>
          <w:szCs w:val="28"/>
        </w:rPr>
        <w:t>;</w:t>
      </w:r>
    </w:p>
    <w:p w:rsidR="00CB7A9B" w:rsidRDefault="00CB7A9B" w:rsidP="00B46FD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w:t>
      </w:r>
      <w:r w:rsidRPr="00CB7A9B">
        <w:rPr>
          <w:rFonts w:ascii="Times New Roman" w:hAnsi="Times New Roman" w:cs="Times New Roman"/>
          <w:sz w:val="28"/>
          <w:szCs w:val="28"/>
        </w:rPr>
        <w:t>оличество создаваемых постоянных рабочих мест, которое обязуется создать получатель субсидии в году, следующем за годом получения субсидии</w:t>
      </w:r>
      <w:r>
        <w:rPr>
          <w:rFonts w:ascii="Times New Roman" w:hAnsi="Times New Roman" w:cs="Times New Roman"/>
          <w:sz w:val="28"/>
          <w:szCs w:val="28"/>
        </w:rPr>
        <w:t>.</w:t>
      </w:r>
    </w:p>
    <w:p w:rsidR="00CB7A9B" w:rsidRDefault="00CB7A9B" w:rsidP="00CB7A9B">
      <w:pPr>
        <w:autoSpaceDE w:val="0"/>
        <w:autoSpaceDN w:val="0"/>
        <w:adjustRightInd w:val="0"/>
        <w:spacing w:after="0" w:line="240" w:lineRule="auto"/>
        <w:ind w:firstLine="708"/>
        <w:jc w:val="both"/>
        <w:rPr>
          <w:rFonts w:ascii="Times New Roman" w:hAnsi="Times New Roman" w:cs="Times New Roman"/>
          <w:sz w:val="28"/>
          <w:szCs w:val="28"/>
        </w:rPr>
      </w:pPr>
      <w:r w:rsidRPr="00CB7A9B">
        <w:rPr>
          <w:rFonts w:ascii="Times New Roman" w:hAnsi="Times New Roman" w:cs="Times New Roman"/>
          <w:sz w:val="28"/>
          <w:szCs w:val="28"/>
        </w:rPr>
        <w:t>Дата достижения результата предоставления субсидии и значение результата предоставления субсидии устанавливается соглашением. Значение результата предоставления субсидии соответствует значению, указанному получателем субсидии в заявлении, предусмотренном в пункте 2.7 раздела 2 Порядка.</w:t>
      </w:r>
      <w:r>
        <w:rPr>
          <w:rFonts w:ascii="Times New Roman" w:hAnsi="Times New Roman" w:cs="Times New Roman"/>
          <w:sz w:val="28"/>
          <w:szCs w:val="28"/>
        </w:rPr>
        <w:t xml:space="preserve"> </w:t>
      </w:r>
    </w:p>
    <w:p w:rsidR="003E22D4" w:rsidRPr="00F20971" w:rsidRDefault="006757E6" w:rsidP="00527C35">
      <w:pPr>
        <w:autoSpaceDE w:val="0"/>
        <w:autoSpaceDN w:val="0"/>
        <w:adjustRightInd w:val="0"/>
        <w:spacing w:after="0" w:line="240" w:lineRule="auto"/>
        <w:ind w:firstLine="708"/>
        <w:jc w:val="both"/>
        <w:rPr>
          <w:rFonts w:ascii="Times New Roman" w:hAnsi="Times New Roman" w:cs="Times New Roman"/>
          <w:sz w:val="28"/>
          <w:szCs w:val="28"/>
        </w:rPr>
      </w:pPr>
      <w:r w:rsidRPr="00F20971">
        <w:rPr>
          <w:rFonts w:ascii="Times New Roman" w:hAnsi="Times New Roman" w:cs="Times New Roman"/>
          <w:sz w:val="28"/>
          <w:szCs w:val="28"/>
        </w:rPr>
        <w:t xml:space="preserve">3.10. </w:t>
      </w:r>
      <w:proofErr w:type="spellStart"/>
      <w:r w:rsidRPr="00F20971">
        <w:rPr>
          <w:rFonts w:ascii="Times New Roman" w:hAnsi="Times New Roman" w:cs="Times New Roman"/>
          <w:sz w:val="28"/>
          <w:szCs w:val="28"/>
        </w:rPr>
        <w:t>Недостижение</w:t>
      </w:r>
      <w:proofErr w:type="spellEnd"/>
      <w:r w:rsidRPr="00F20971">
        <w:rPr>
          <w:rFonts w:ascii="Times New Roman" w:hAnsi="Times New Roman" w:cs="Times New Roman"/>
          <w:sz w:val="28"/>
          <w:szCs w:val="28"/>
        </w:rPr>
        <w:t xml:space="preserve"> получателем субсидии значени</w:t>
      </w:r>
      <w:r w:rsidR="004D77B8" w:rsidRPr="00F20971">
        <w:rPr>
          <w:rFonts w:ascii="Times New Roman" w:hAnsi="Times New Roman" w:cs="Times New Roman"/>
          <w:sz w:val="28"/>
          <w:szCs w:val="28"/>
        </w:rPr>
        <w:t>й</w:t>
      </w:r>
      <w:r w:rsidRPr="00F20971">
        <w:rPr>
          <w:rFonts w:ascii="Times New Roman" w:hAnsi="Times New Roman" w:cs="Times New Roman"/>
          <w:sz w:val="28"/>
          <w:szCs w:val="28"/>
        </w:rPr>
        <w:t xml:space="preserve"> результат</w:t>
      </w:r>
      <w:r w:rsidR="004D77B8" w:rsidRPr="00F20971">
        <w:rPr>
          <w:rFonts w:ascii="Times New Roman" w:hAnsi="Times New Roman" w:cs="Times New Roman"/>
          <w:sz w:val="28"/>
          <w:szCs w:val="28"/>
        </w:rPr>
        <w:t>ов</w:t>
      </w:r>
      <w:r w:rsidRPr="00F20971">
        <w:rPr>
          <w:rFonts w:ascii="Times New Roman" w:hAnsi="Times New Roman" w:cs="Times New Roman"/>
          <w:sz w:val="28"/>
          <w:szCs w:val="28"/>
        </w:rPr>
        <w:t xml:space="preserve"> предоставления субсидии</w:t>
      </w:r>
      <w:r w:rsidR="00EE1E95">
        <w:rPr>
          <w:rFonts w:ascii="Times New Roman" w:hAnsi="Times New Roman" w:cs="Times New Roman"/>
          <w:sz w:val="28"/>
          <w:szCs w:val="28"/>
        </w:rPr>
        <w:t>, предусмотренных пунктом 3.9 раздела 3 Порядка,</w:t>
      </w:r>
      <w:r w:rsidRPr="00F20971">
        <w:rPr>
          <w:rFonts w:ascii="Times New Roman" w:hAnsi="Times New Roman" w:cs="Times New Roman"/>
          <w:sz w:val="28"/>
          <w:szCs w:val="28"/>
        </w:rPr>
        <w:t xml:space="preserve"> </w:t>
      </w:r>
      <w:r w:rsidR="00917AAB">
        <w:rPr>
          <w:rFonts w:ascii="Times New Roman" w:hAnsi="Times New Roman" w:cs="Times New Roman"/>
          <w:sz w:val="28"/>
          <w:szCs w:val="28"/>
        </w:rPr>
        <w:br/>
      </w:r>
      <w:r w:rsidRPr="00F20971">
        <w:rPr>
          <w:rFonts w:ascii="Times New Roman" w:hAnsi="Times New Roman" w:cs="Times New Roman"/>
          <w:sz w:val="28"/>
          <w:szCs w:val="28"/>
        </w:rPr>
        <w:t xml:space="preserve">в установленные сроки является основанием для расторжения </w:t>
      </w:r>
      <w:r w:rsidR="00EE1E95">
        <w:rPr>
          <w:rFonts w:ascii="Times New Roman" w:hAnsi="Times New Roman" w:cs="Times New Roman"/>
          <w:sz w:val="28"/>
          <w:szCs w:val="28"/>
        </w:rPr>
        <w:t>Министерством</w:t>
      </w:r>
      <w:r w:rsidRPr="00F20971">
        <w:rPr>
          <w:rFonts w:ascii="Times New Roman" w:hAnsi="Times New Roman" w:cs="Times New Roman"/>
          <w:sz w:val="28"/>
          <w:szCs w:val="28"/>
        </w:rPr>
        <w:t xml:space="preserve"> соглашения в одностороннем порядке.</w:t>
      </w:r>
    </w:p>
    <w:p w:rsidR="00F825ED" w:rsidRPr="00F20971" w:rsidRDefault="00F825ED" w:rsidP="00273016">
      <w:pPr>
        <w:widowControl w:val="0"/>
        <w:autoSpaceDE w:val="0"/>
        <w:autoSpaceDN w:val="0"/>
        <w:spacing w:after="0" w:line="240" w:lineRule="auto"/>
        <w:jc w:val="both"/>
        <w:rPr>
          <w:rFonts w:ascii="Times New Roman" w:eastAsia="Times New Roman" w:hAnsi="Times New Roman" w:cs="Times New Roman"/>
          <w:lang w:eastAsia="ru-RU"/>
        </w:rPr>
      </w:pPr>
    </w:p>
    <w:p w:rsidR="00525943" w:rsidRPr="00F20971" w:rsidRDefault="00525943" w:rsidP="0052594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20971">
        <w:rPr>
          <w:rFonts w:ascii="Times New Roman" w:eastAsia="Times New Roman" w:hAnsi="Times New Roman" w:cs="Times New Roman"/>
          <w:b/>
          <w:sz w:val="28"/>
          <w:szCs w:val="28"/>
          <w:lang w:eastAsia="ru-RU"/>
        </w:rPr>
        <w:lastRenderedPageBreak/>
        <w:t>4. Требования к отчетности</w:t>
      </w:r>
    </w:p>
    <w:p w:rsidR="00525943" w:rsidRPr="00F20971" w:rsidRDefault="00525943" w:rsidP="00525943">
      <w:pPr>
        <w:widowControl w:val="0"/>
        <w:autoSpaceDE w:val="0"/>
        <w:autoSpaceDN w:val="0"/>
        <w:spacing w:after="0" w:line="240" w:lineRule="auto"/>
        <w:jc w:val="both"/>
        <w:rPr>
          <w:rFonts w:ascii="Times New Roman" w:eastAsia="Times New Roman" w:hAnsi="Times New Roman" w:cs="Times New Roman"/>
          <w:lang w:eastAsia="ru-RU"/>
        </w:rPr>
      </w:pPr>
    </w:p>
    <w:p w:rsidR="00AC77B1" w:rsidRPr="00F20971" w:rsidRDefault="00525943" w:rsidP="005259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xml:space="preserve">4.1. Получатели субсидии представляют в </w:t>
      </w:r>
      <w:r w:rsidR="00947958" w:rsidRPr="00402C4C">
        <w:rPr>
          <w:rFonts w:ascii="Times New Roman" w:eastAsia="Calibri" w:hAnsi="Times New Roman" w:cs="Times New Roman"/>
          <w:sz w:val="28"/>
          <w:szCs w:val="28"/>
        </w:rPr>
        <w:t>Министерство</w:t>
      </w:r>
      <w:r w:rsidR="00AC77B1" w:rsidRPr="00F20971">
        <w:rPr>
          <w:rFonts w:ascii="Times New Roman" w:eastAsia="Times New Roman" w:hAnsi="Times New Roman" w:cs="Times New Roman"/>
          <w:sz w:val="28"/>
          <w:szCs w:val="28"/>
          <w:lang w:eastAsia="ru-RU"/>
        </w:rPr>
        <w:t>:</w:t>
      </w:r>
    </w:p>
    <w:p w:rsidR="00547CDA" w:rsidRPr="00F20971" w:rsidRDefault="00AC77B1" w:rsidP="00547CD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4.1.1. О</w:t>
      </w:r>
      <w:r w:rsidR="00525943" w:rsidRPr="00F20971">
        <w:rPr>
          <w:rFonts w:ascii="Times New Roman" w:eastAsia="Times New Roman" w:hAnsi="Times New Roman" w:cs="Times New Roman"/>
          <w:sz w:val="28"/>
          <w:szCs w:val="28"/>
          <w:lang w:eastAsia="ru-RU"/>
        </w:rPr>
        <w:t>тчет</w:t>
      </w:r>
      <w:r w:rsidRPr="00F20971">
        <w:rPr>
          <w:rFonts w:ascii="Times New Roman" w:eastAsia="Times New Roman" w:hAnsi="Times New Roman" w:cs="Times New Roman"/>
          <w:sz w:val="28"/>
          <w:szCs w:val="28"/>
          <w:lang w:eastAsia="ru-RU"/>
        </w:rPr>
        <w:t xml:space="preserve"> </w:t>
      </w:r>
      <w:r w:rsidR="00863512" w:rsidRPr="00F20971">
        <w:rPr>
          <w:rFonts w:ascii="Times New Roman" w:eastAsia="Times New Roman" w:hAnsi="Times New Roman" w:cs="Times New Roman"/>
          <w:sz w:val="28"/>
          <w:szCs w:val="28"/>
          <w:lang w:eastAsia="ru-RU"/>
        </w:rPr>
        <w:t>о достижении значени</w:t>
      </w:r>
      <w:r w:rsidR="00547CDA">
        <w:rPr>
          <w:rFonts w:ascii="Times New Roman" w:eastAsia="Times New Roman" w:hAnsi="Times New Roman" w:cs="Times New Roman"/>
          <w:sz w:val="28"/>
          <w:szCs w:val="28"/>
          <w:lang w:eastAsia="ru-RU"/>
        </w:rPr>
        <w:t>я</w:t>
      </w:r>
      <w:r w:rsidR="00863512" w:rsidRPr="00F20971">
        <w:rPr>
          <w:rFonts w:ascii="Times New Roman" w:eastAsia="Times New Roman" w:hAnsi="Times New Roman" w:cs="Times New Roman"/>
          <w:sz w:val="28"/>
          <w:szCs w:val="28"/>
          <w:lang w:eastAsia="ru-RU"/>
        </w:rPr>
        <w:t xml:space="preserve"> результат</w:t>
      </w:r>
      <w:r w:rsidR="00547CDA">
        <w:rPr>
          <w:rFonts w:ascii="Times New Roman" w:eastAsia="Times New Roman" w:hAnsi="Times New Roman" w:cs="Times New Roman"/>
          <w:sz w:val="28"/>
          <w:szCs w:val="28"/>
          <w:lang w:eastAsia="ru-RU"/>
        </w:rPr>
        <w:t>а</w:t>
      </w:r>
      <w:r w:rsidR="00863512" w:rsidRPr="00F20971">
        <w:rPr>
          <w:rFonts w:ascii="Times New Roman" w:eastAsia="Times New Roman" w:hAnsi="Times New Roman" w:cs="Times New Roman"/>
          <w:sz w:val="28"/>
          <w:szCs w:val="28"/>
          <w:lang w:eastAsia="ru-RU"/>
        </w:rPr>
        <w:t xml:space="preserve"> предоставления субсиди</w:t>
      </w:r>
      <w:r w:rsidR="00A259AD" w:rsidRPr="00F20971">
        <w:rPr>
          <w:rFonts w:ascii="Times New Roman" w:eastAsia="Times New Roman" w:hAnsi="Times New Roman" w:cs="Times New Roman"/>
          <w:sz w:val="28"/>
          <w:szCs w:val="28"/>
          <w:lang w:eastAsia="ru-RU"/>
        </w:rPr>
        <w:t>и</w:t>
      </w:r>
      <w:r w:rsidR="00547CDA">
        <w:rPr>
          <w:rFonts w:ascii="Times New Roman" w:eastAsia="Times New Roman" w:hAnsi="Times New Roman" w:cs="Times New Roman"/>
          <w:sz w:val="28"/>
          <w:szCs w:val="28"/>
          <w:lang w:eastAsia="ru-RU"/>
        </w:rPr>
        <w:t xml:space="preserve"> «О</w:t>
      </w:r>
      <w:r w:rsidR="00947958" w:rsidRPr="00CB7A9B">
        <w:rPr>
          <w:rFonts w:ascii="Times New Roman" w:hAnsi="Times New Roman" w:cs="Times New Roman"/>
          <w:sz w:val="28"/>
          <w:szCs w:val="28"/>
        </w:rPr>
        <w:t>бъем налоговых отчислений в бюджеты всех уровней в стоимостном выражении, который обязуется осуществить получатель субсидии по итогам года, следующего за годом получения субсидии</w:t>
      </w:r>
      <w:r w:rsidR="00547CDA">
        <w:rPr>
          <w:rFonts w:ascii="Times New Roman" w:hAnsi="Times New Roman" w:cs="Times New Roman"/>
          <w:sz w:val="28"/>
          <w:szCs w:val="28"/>
        </w:rPr>
        <w:t>»</w:t>
      </w:r>
      <w:r w:rsidR="00947958">
        <w:rPr>
          <w:rFonts w:ascii="Times New Roman" w:hAnsi="Times New Roman" w:cs="Times New Roman"/>
          <w:sz w:val="28"/>
          <w:szCs w:val="28"/>
        </w:rPr>
        <w:t xml:space="preserve"> </w:t>
      </w:r>
      <w:r w:rsidR="00547CDA" w:rsidRPr="00F20971">
        <w:rPr>
          <w:rFonts w:ascii="Times New Roman" w:eastAsia="Times New Roman" w:hAnsi="Times New Roman" w:cs="Times New Roman"/>
          <w:sz w:val="28"/>
          <w:szCs w:val="28"/>
          <w:lang w:eastAsia="ru-RU"/>
        </w:rPr>
        <w:t xml:space="preserve">– не позднее </w:t>
      </w:r>
      <w:r w:rsidR="00547CDA">
        <w:rPr>
          <w:rFonts w:ascii="Times New Roman" w:eastAsia="Times New Roman" w:hAnsi="Times New Roman" w:cs="Times New Roman"/>
          <w:sz w:val="28"/>
          <w:szCs w:val="28"/>
          <w:lang w:eastAsia="ru-RU"/>
        </w:rPr>
        <w:t>2</w:t>
      </w:r>
      <w:r w:rsidR="00547CDA" w:rsidRPr="00F20971">
        <w:rPr>
          <w:rFonts w:ascii="Times New Roman" w:eastAsia="Times New Roman" w:hAnsi="Times New Roman" w:cs="Times New Roman"/>
          <w:sz w:val="28"/>
          <w:szCs w:val="28"/>
          <w:lang w:eastAsia="ru-RU"/>
        </w:rPr>
        <w:t xml:space="preserve">0 </w:t>
      </w:r>
      <w:r w:rsidR="00547CDA">
        <w:rPr>
          <w:rFonts w:ascii="Times New Roman" w:eastAsia="Times New Roman" w:hAnsi="Times New Roman" w:cs="Times New Roman"/>
          <w:sz w:val="28"/>
          <w:szCs w:val="28"/>
          <w:lang w:eastAsia="ru-RU"/>
        </w:rPr>
        <w:t>апреля</w:t>
      </w:r>
      <w:r w:rsidR="00547CDA" w:rsidRPr="00F20971">
        <w:rPr>
          <w:rFonts w:ascii="Times New Roman" w:eastAsia="Times New Roman" w:hAnsi="Times New Roman" w:cs="Times New Roman"/>
          <w:sz w:val="28"/>
          <w:szCs w:val="28"/>
          <w:lang w:eastAsia="ru-RU"/>
        </w:rPr>
        <w:t xml:space="preserve"> года, следующего за годом исполнения взятых обязательств</w:t>
      </w:r>
      <w:r w:rsidR="00547CDA">
        <w:rPr>
          <w:rFonts w:ascii="Times New Roman" w:eastAsia="Times New Roman" w:hAnsi="Times New Roman" w:cs="Times New Roman"/>
          <w:sz w:val="28"/>
          <w:szCs w:val="28"/>
          <w:lang w:eastAsia="ru-RU"/>
        </w:rPr>
        <w:t xml:space="preserve"> по осуществлению налоговых отчислений.</w:t>
      </w:r>
      <w:r w:rsidR="00547CDA" w:rsidRPr="00547CDA">
        <w:rPr>
          <w:rFonts w:ascii="Times New Roman" w:eastAsia="Times New Roman" w:hAnsi="Times New Roman" w:cs="Times New Roman"/>
          <w:sz w:val="28"/>
          <w:szCs w:val="28"/>
          <w:lang w:eastAsia="ru-RU"/>
        </w:rPr>
        <w:t xml:space="preserve"> </w:t>
      </w:r>
      <w:r w:rsidR="00547CDA" w:rsidRPr="00F20971">
        <w:rPr>
          <w:rFonts w:ascii="Times New Roman" w:eastAsia="Times New Roman" w:hAnsi="Times New Roman" w:cs="Times New Roman"/>
          <w:sz w:val="28"/>
          <w:szCs w:val="28"/>
          <w:lang w:eastAsia="ru-RU"/>
        </w:rPr>
        <w:t xml:space="preserve">К отчету прилагается налоговая декларация (расчет) </w:t>
      </w:r>
      <w:r w:rsidR="00547CDA">
        <w:rPr>
          <w:rFonts w:ascii="Times New Roman" w:eastAsia="Times New Roman" w:hAnsi="Times New Roman" w:cs="Times New Roman"/>
          <w:sz w:val="28"/>
          <w:szCs w:val="28"/>
          <w:lang w:eastAsia="ru-RU"/>
        </w:rPr>
        <w:br/>
      </w:r>
      <w:r w:rsidR="00547CDA" w:rsidRPr="00F20971">
        <w:rPr>
          <w:rFonts w:ascii="Times New Roman" w:eastAsia="Times New Roman" w:hAnsi="Times New Roman" w:cs="Times New Roman"/>
          <w:sz w:val="28"/>
          <w:szCs w:val="28"/>
          <w:lang w:eastAsia="ru-RU"/>
        </w:rPr>
        <w:t>с квитанцией о приеме налоговой декларации (расчета) структурным подразделением ФНС России.</w:t>
      </w:r>
    </w:p>
    <w:p w:rsidR="00F42334" w:rsidRPr="00F20971" w:rsidRDefault="00547CDA" w:rsidP="00547CD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47CDA">
        <w:rPr>
          <w:rFonts w:ascii="Times New Roman" w:hAnsi="Times New Roman" w:cs="Times New Roman"/>
          <w:sz w:val="28"/>
          <w:szCs w:val="28"/>
        </w:rPr>
        <w:t xml:space="preserve">4.1.2. Отчет о достижении значения результата предоставления субсидии </w:t>
      </w:r>
      <w:r>
        <w:rPr>
          <w:rFonts w:ascii="Times New Roman" w:hAnsi="Times New Roman" w:cs="Times New Roman"/>
          <w:sz w:val="28"/>
          <w:szCs w:val="28"/>
        </w:rPr>
        <w:t>«К</w:t>
      </w:r>
      <w:r w:rsidR="00947958" w:rsidRPr="00CB7A9B">
        <w:rPr>
          <w:rFonts w:ascii="Times New Roman" w:hAnsi="Times New Roman" w:cs="Times New Roman"/>
          <w:sz w:val="28"/>
          <w:szCs w:val="28"/>
        </w:rPr>
        <w:t>оличество создаваемых постоянных рабочих мест, которое обязуется создать получатель субсидии в году, следующем за годом получения субсидии</w:t>
      </w:r>
      <w:r>
        <w:rPr>
          <w:rFonts w:ascii="Times New Roman" w:hAnsi="Times New Roman" w:cs="Times New Roman"/>
          <w:sz w:val="28"/>
          <w:szCs w:val="28"/>
        </w:rPr>
        <w:t xml:space="preserve">» </w:t>
      </w:r>
      <w:r w:rsidRPr="00F20971">
        <w:rPr>
          <w:rFonts w:ascii="Times New Roman" w:eastAsia="Times New Roman" w:hAnsi="Times New Roman" w:cs="Times New Roman"/>
          <w:sz w:val="28"/>
          <w:szCs w:val="28"/>
          <w:lang w:eastAsia="ru-RU"/>
        </w:rPr>
        <w:t xml:space="preserve">– не позднее </w:t>
      </w:r>
      <w:r w:rsidR="00CA2296" w:rsidRPr="00CA2296">
        <w:rPr>
          <w:rFonts w:ascii="Times New Roman" w:eastAsia="Times New Roman" w:hAnsi="Times New Roman" w:cs="Times New Roman"/>
          <w:sz w:val="28"/>
          <w:szCs w:val="28"/>
          <w:lang w:eastAsia="ru-RU"/>
        </w:rPr>
        <w:t>20 апреля года</w:t>
      </w:r>
      <w:r w:rsidRPr="00F20971">
        <w:rPr>
          <w:rFonts w:ascii="Times New Roman" w:eastAsia="Times New Roman" w:hAnsi="Times New Roman" w:cs="Times New Roman"/>
          <w:sz w:val="28"/>
          <w:szCs w:val="28"/>
          <w:lang w:eastAsia="ru-RU"/>
        </w:rPr>
        <w:t>, следующего за годом исполнения взятых обязательств</w:t>
      </w:r>
      <w:r>
        <w:rPr>
          <w:rFonts w:ascii="Times New Roman" w:eastAsia="Times New Roman" w:hAnsi="Times New Roman" w:cs="Times New Roman"/>
          <w:sz w:val="28"/>
          <w:szCs w:val="28"/>
          <w:lang w:eastAsia="ru-RU"/>
        </w:rPr>
        <w:t xml:space="preserve"> по созданию постоянных рабочих мест. </w:t>
      </w:r>
      <w:r w:rsidR="00F42334" w:rsidRPr="00F20971">
        <w:rPr>
          <w:rFonts w:ascii="Times New Roman" w:eastAsia="Times New Roman" w:hAnsi="Times New Roman" w:cs="Times New Roman"/>
          <w:sz w:val="28"/>
          <w:szCs w:val="28"/>
          <w:lang w:eastAsia="ru-RU"/>
        </w:rPr>
        <w:t xml:space="preserve">К отчету прилагается штатное расписание получателя субсидии за год, </w:t>
      </w:r>
      <w:r w:rsidR="00082D17" w:rsidRPr="00F20971">
        <w:rPr>
          <w:rFonts w:ascii="Times New Roman" w:eastAsia="Times New Roman" w:hAnsi="Times New Roman" w:cs="Times New Roman"/>
          <w:sz w:val="28"/>
          <w:szCs w:val="28"/>
          <w:lang w:eastAsia="ru-RU"/>
        </w:rPr>
        <w:t xml:space="preserve">следующий за годом </w:t>
      </w:r>
      <w:r w:rsidR="001F726E" w:rsidRPr="00F20971">
        <w:rPr>
          <w:rFonts w:ascii="Times New Roman" w:eastAsia="Times New Roman" w:hAnsi="Times New Roman" w:cs="Times New Roman"/>
          <w:sz w:val="28"/>
          <w:szCs w:val="28"/>
          <w:lang w:eastAsia="ru-RU"/>
        </w:rPr>
        <w:t>получения</w:t>
      </w:r>
      <w:r w:rsidR="00082D17" w:rsidRPr="00F20971">
        <w:rPr>
          <w:rFonts w:ascii="Times New Roman" w:eastAsia="Times New Roman" w:hAnsi="Times New Roman" w:cs="Times New Roman"/>
          <w:sz w:val="28"/>
          <w:szCs w:val="28"/>
          <w:lang w:eastAsia="ru-RU"/>
        </w:rPr>
        <w:t xml:space="preserve"> субсидии.</w:t>
      </w:r>
    </w:p>
    <w:p w:rsidR="000F5B9E" w:rsidRPr="00F20971" w:rsidRDefault="007B6CA5" w:rsidP="000F5B9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 xml:space="preserve">4.2. </w:t>
      </w:r>
      <w:r w:rsidR="000F5B9E" w:rsidRPr="00F20971">
        <w:rPr>
          <w:rFonts w:ascii="Times New Roman" w:eastAsia="Times New Roman" w:hAnsi="Times New Roman" w:cs="Times New Roman"/>
          <w:sz w:val="28"/>
          <w:szCs w:val="28"/>
          <w:lang w:eastAsia="ru-RU"/>
        </w:rPr>
        <w:t>Отчет</w:t>
      </w:r>
      <w:r w:rsidRPr="00F20971">
        <w:rPr>
          <w:rFonts w:ascii="Times New Roman" w:eastAsia="Times New Roman" w:hAnsi="Times New Roman" w:cs="Times New Roman"/>
          <w:sz w:val="28"/>
          <w:szCs w:val="28"/>
          <w:lang w:eastAsia="ru-RU"/>
        </w:rPr>
        <w:t>ы</w:t>
      </w:r>
      <w:r w:rsidR="000F5B9E" w:rsidRPr="00F20971">
        <w:rPr>
          <w:rFonts w:ascii="Times New Roman" w:eastAsia="Times New Roman" w:hAnsi="Times New Roman" w:cs="Times New Roman"/>
          <w:sz w:val="28"/>
          <w:szCs w:val="28"/>
          <w:lang w:eastAsia="ru-RU"/>
        </w:rPr>
        <w:t xml:space="preserve"> предоставля</w:t>
      </w:r>
      <w:r w:rsidRPr="00F20971">
        <w:rPr>
          <w:rFonts w:ascii="Times New Roman" w:eastAsia="Times New Roman" w:hAnsi="Times New Roman" w:cs="Times New Roman"/>
          <w:sz w:val="28"/>
          <w:szCs w:val="28"/>
          <w:lang w:eastAsia="ru-RU"/>
        </w:rPr>
        <w:t>ю</w:t>
      </w:r>
      <w:r w:rsidR="000F5B9E" w:rsidRPr="00F20971">
        <w:rPr>
          <w:rFonts w:ascii="Times New Roman" w:eastAsia="Times New Roman" w:hAnsi="Times New Roman" w:cs="Times New Roman"/>
          <w:sz w:val="28"/>
          <w:szCs w:val="28"/>
          <w:lang w:eastAsia="ru-RU"/>
        </w:rPr>
        <w:t>тся по форме, определенной типов</w:t>
      </w:r>
      <w:r w:rsidR="0074233B" w:rsidRPr="00F20971">
        <w:rPr>
          <w:rFonts w:ascii="Times New Roman" w:eastAsia="Times New Roman" w:hAnsi="Times New Roman" w:cs="Times New Roman"/>
          <w:sz w:val="28"/>
          <w:szCs w:val="28"/>
          <w:lang w:eastAsia="ru-RU"/>
        </w:rPr>
        <w:t>ой</w:t>
      </w:r>
      <w:r w:rsidR="000F5B9E" w:rsidRPr="00F20971">
        <w:rPr>
          <w:rFonts w:ascii="Times New Roman" w:eastAsia="Times New Roman" w:hAnsi="Times New Roman" w:cs="Times New Roman"/>
          <w:sz w:val="28"/>
          <w:szCs w:val="28"/>
          <w:lang w:eastAsia="ru-RU"/>
        </w:rPr>
        <w:t xml:space="preserve"> форм</w:t>
      </w:r>
      <w:r w:rsidR="0074233B" w:rsidRPr="00F20971">
        <w:rPr>
          <w:rFonts w:ascii="Times New Roman" w:eastAsia="Times New Roman" w:hAnsi="Times New Roman" w:cs="Times New Roman"/>
          <w:sz w:val="28"/>
          <w:szCs w:val="28"/>
          <w:lang w:eastAsia="ru-RU"/>
        </w:rPr>
        <w:t>ой</w:t>
      </w:r>
      <w:r w:rsidR="000F5B9E" w:rsidRPr="00F20971">
        <w:rPr>
          <w:rFonts w:ascii="Times New Roman" w:eastAsia="Times New Roman" w:hAnsi="Times New Roman" w:cs="Times New Roman"/>
          <w:sz w:val="28"/>
          <w:szCs w:val="28"/>
          <w:lang w:eastAsia="ru-RU"/>
        </w:rPr>
        <w:t xml:space="preserve"> соглашени</w:t>
      </w:r>
      <w:r w:rsidR="0074233B" w:rsidRPr="00F20971">
        <w:rPr>
          <w:rFonts w:ascii="Times New Roman" w:eastAsia="Times New Roman" w:hAnsi="Times New Roman" w:cs="Times New Roman"/>
          <w:sz w:val="28"/>
          <w:szCs w:val="28"/>
          <w:lang w:eastAsia="ru-RU"/>
        </w:rPr>
        <w:t>я</w:t>
      </w:r>
      <w:r w:rsidR="000F5B9E" w:rsidRPr="00F20971">
        <w:rPr>
          <w:rFonts w:ascii="Times New Roman" w:eastAsia="Times New Roman" w:hAnsi="Times New Roman" w:cs="Times New Roman"/>
          <w:sz w:val="28"/>
          <w:szCs w:val="28"/>
          <w:lang w:eastAsia="ru-RU"/>
        </w:rPr>
        <w:t>, установленн</w:t>
      </w:r>
      <w:r w:rsidR="0074233B" w:rsidRPr="00F20971">
        <w:rPr>
          <w:rFonts w:ascii="Times New Roman" w:eastAsia="Times New Roman" w:hAnsi="Times New Roman" w:cs="Times New Roman"/>
          <w:sz w:val="28"/>
          <w:szCs w:val="28"/>
          <w:lang w:eastAsia="ru-RU"/>
        </w:rPr>
        <w:t>ой</w:t>
      </w:r>
      <w:r w:rsidR="000F5B9E" w:rsidRPr="00F20971">
        <w:rPr>
          <w:rFonts w:ascii="Times New Roman" w:eastAsia="Times New Roman" w:hAnsi="Times New Roman" w:cs="Times New Roman"/>
          <w:sz w:val="28"/>
          <w:szCs w:val="28"/>
          <w:lang w:eastAsia="ru-RU"/>
        </w:rPr>
        <w:t xml:space="preserve"> </w:t>
      </w:r>
      <w:r w:rsidR="00547CDA">
        <w:rPr>
          <w:rFonts w:ascii="Times New Roman" w:eastAsia="Times New Roman" w:hAnsi="Times New Roman" w:cs="Times New Roman"/>
          <w:sz w:val="28"/>
          <w:szCs w:val="28"/>
          <w:lang w:eastAsia="ru-RU"/>
        </w:rPr>
        <w:t>министерством</w:t>
      </w:r>
      <w:r w:rsidR="000F5B9E" w:rsidRPr="00F20971">
        <w:rPr>
          <w:rFonts w:ascii="Times New Roman" w:eastAsia="Times New Roman" w:hAnsi="Times New Roman" w:cs="Times New Roman"/>
          <w:sz w:val="28"/>
          <w:szCs w:val="28"/>
          <w:lang w:eastAsia="ru-RU"/>
        </w:rPr>
        <w:t xml:space="preserve"> финансов и бюджетной политики Белгородской области </w:t>
      </w:r>
      <w:r w:rsidR="000F5B9E" w:rsidRPr="00F20971">
        <w:rPr>
          <w:rFonts w:ascii="Times New Roman" w:eastAsia="Times New Roman" w:hAnsi="Times New Roman"/>
          <w:sz w:val="28"/>
          <w:szCs w:val="28"/>
          <w:lang w:eastAsia="ru-RU"/>
        </w:rPr>
        <w:t>для соответствующего вида субсидии</w:t>
      </w:r>
      <w:r w:rsidR="000F5B9E" w:rsidRPr="00F20971">
        <w:rPr>
          <w:rFonts w:ascii="Times New Roman" w:eastAsia="Times New Roman" w:hAnsi="Times New Roman" w:cs="Times New Roman"/>
          <w:sz w:val="28"/>
          <w:szCs w:val="28"/>
          <w:lang w:eastAsia="ru-RU"/>
        </w:rPr>
        <w:t>.</w:t>
      </w:r>
    </w:p>
    <w:p w:rsidR="00F825ED" w:rsidRPr="00F20971" w:rsidRDefault="00525943" w:rsidP="0052594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4.</w:t>
      </w:r>
      <w:r w:rsidR="007B6CA5" w:rsidRPr="00F20971">
        <w:rPr>
          <w:rFonts w:ascii="Times New Roman" w:eastAsia="Times New Roman" w:hAnsi="Times New Roman" w:cs="Times New Roman"/>
          <w:sz w:val="28"/>
          <w:szCs w:val="28"/>
          <w:lang w:eastAsia="ru-RU"/>
        </w:rPr>
        <w:t>3</w:t>
      </w:r>
      <w:r w:rsidRPr="00F20971">
        <w:rPr>
          <w:rFonts w:ascii="Times New Roman" w:eastAsia="Times New Roman" w:hAnsi="Times New Roman" w:cs="Times New Roman"/>
          <w:sz w:val="28"/>
          <w:szCs w:val="28"/>
          <w:lang w:eastAsia="ru-RU"/>
        </w:rPr>
        <w:t xml:space="preserve">. </w:t>
      </w:r>
      <w:r w:rsidR="00547CDA">
        <w:rPr>
          <w:rFonts w:ascii="Times New Roman" w:eastAsia="Times New Roman" w:hAnsi="Times New Roman" w:cs="Times New Roman"/>
          <w:sz w:val="28"/>
          <w:szCs w:val="28"/>
          <w:lang w:eastAsia="ru-RU"/>
        </w:rPr>
        <w:t>Министерство</w:t>
      </w:r>
      <w:r w:rsidRPr="00F20971">
        <w:rPr>
          <w:rFonts w:ascii="Times New Roman" w:eastAsia="Times New Roman" w:hAnsi="Times New Roman" w:cs="Times New Roman"/>
          <w:sz w:val="28"/>
          <w:szCs w:val="28"/>
          <w:lang w:eastAsia="ru-RU"/>
        </w:rPr>
        <w:t xml:space="preserve"> вправе устанавливать в соглашении сроки и формы представления получателем субсидии дополнительной отчетности.</w:t>
      </w:r>
    </w:p>
    <w:p w:rsidR="0089717D" w:rsidRPr="00917AAB" w:rsidRDefault="0089717D" w:rsidP="00525943">
      <w:pPr>
        <w:widowControl w:val="0"/>
        <w:autoSpaceDE w:val="0"/>
        <w:autoSpaceDN w:val="0"/>
        <w:spacing w:after="0" w:line="240" w:lineRule="auto"/>
        <w:ind w:firstLine="708"/>
        <w:jc w:val="both"/>
        <w:rPr>
          <w:rFonts w:ascii="Times New Roman" w:eastAsia="Times New Roman" w:hAnsi="Times New Roman" w:cs="Times New Roman"/>
          <w:sz w:val="28"/>
          <w:lang w:eastAsia="ru-RU"/>
        </w:rPr>
      </w:pPr>
    </w:p>
    <w:p w:rsidR="0089717D" w:rsidRPr="00F20971" w:rsidRDefault="0089717D" w:rsidP="0089717D">
      <w:pPr>
        <w:spacing w:after="1" w:line="280" w:lineRule="atLeast"/>
        <w:jc w:val="center"/>
        <w:rPr>
          <w:rFonts w:ascii="Times New Roman" w:hAnsi="Times New Roman" w:cs="Times New Roman"/>
          <w:b/>
          <w:sz w:val="28"/>
          <w:szCs w:val="28"/>
        </w:rPr>
      </w:pPr>
      <w:r w:rsidRPr="00F20971">
        <w:rPr>
          <w:rFonts w:ascii="Times New Roman" w:hAnsi="Times New Roman" w:cs="Times New Roman"/>
          <w:b/>
          <w:sz w:val="28"/>
          <w:szCs w:val="28"/>
        </w:rPr>
        <w:t xml:space="preserve">5. Требования к осуществлению контроля </w:t>
      </w:r>
      <w:r w:rsidRPr="00F20971">
        <w:rPr>
          <w:rFonts w:ascii="Times New Roman" w:hAnsi="Times New Roman" w:cs="Times New Roman"/>
          <w:b/>
          <w:sz w:val="28"/>
          <w:szCs w:val="28"/>
        </w:rPr>
        <w:br/>
        <w:t xml:space="preserve">за соблюдением условий, целей и порядка предоставления </w:t>
      </w:r>
      <w:r w:rsidRPr="00F20971">
        <w:rPr>
          <w:rFonts w:ascii="Times New Roman" w:hAnsi="Times New Roman" w:cs="Times New Roman"/>
          <w:b/>
          <w:sz w:val="28"/>
          <w:szCs w:val="28"/>
        </w:rPr>
        <w:br/>
        <w:t>субсидий и ответственности за их нарушение</w:t>
      </w:r>
    </w:p>
    <w:p w:rsidR="0089717D" w:rsidRPr="00917AAB" w:rsidRDefault="0089717D" w:rsidP="0089717D">
      <w:pPr>
        <w:spacing w:after="1" w:line="280" w:lineRule="atLeast"/>
        <w:ind w:firstLine="709"/>
        <w:jc w:val="both"/>
        <w:rPr>
          <w:rFonts w:ascii="Times New Roman" w:hAnsi="Times New Roman" w:cs="Times New Roman"/>
          <w:sz w:val="36"/>
          <w:szCs w:val="28"/>
        </w:rPr>
      </w:pPr>
    </w:p>
    <w:p w:rsidR="0089717D" w:rsidRPr="00F20971" w:rsidRDefault="0089717D" w:rsidP="0089717D">
      <w:pPr>
        <w:spacing w:after="1" w:line="280" w:lineRule="atLeast"/>
        <w:ind w:firstLine="709"/>
        <w:jc w:val="both"/>
        <w:rPr>
          <w:rFonts w:ascii="Times New Roman" w:hAnsi="Times New Roman" w:cs="Times New Roman"/>
          <w:sz w:val="28"/>
          <w:szCs w:val="28"/>
        </w:rPr>
      </w:pPr>
      <w:r w:rsidRPr="00F20971">
        <w:rPr>
          <w:rFonts w:ascii="Times New Roman" w:hAnsi="Times New Roman" w:cs="Times New Roman"/>
          <w:sz w:val="28"/>
          <w:szCs w:val="28"/>
        </w:rPr>
        <w:t xml:space="preserve">5.1. </w:t>
      </w:r>
      <w:r w:rsidR="00DE6813" w:rsidRPr="00402C4C">
        <w:rPr>
          <w:rFonts w:ascii="Times New Roman" w:eastAsia="Calibri" w:hAnsi="Times New Roman" w:cs="Times New Roman"/>
          <w:sz w:val="28"/>
          <w:szCs w:val="28"/>
        </w:rPr>
        <w:t>Министерство</w:t>
      </w:r>
      <w:r w:rsidRPr="00F20971">
        <w:rPr>
          <w:rFonts w:ascii="Times New Roman" w:hAnsi="Times New Roman" w:cs="Times New Roman"/>
          <w:sz w:val="28"/>
          <w:szCs w:val="28"/>
        </w:rPr>
        <w:t xml:space="preserve">, Контрольно-счетная палата Белгородской области </w:t>
      </w:r>
      <w:r w:rsidR="00E96D09" w:rsidRPr="00F20971">
        <w:rPr>
          <w:rFonts w:ascii="Times New Roman" w:hAnsi="Times New Roman" w:cs="Times New Roman"/>
          <w:sz w:val="28"/>
          <w:szCs w:val="28"/>
        </w:rPr>
        <w:br/>
      </w:r>
      <w:r w:rsidRPr="00F20971">
        <w:rPr>
          <w:rFonts w:ascii="Times New Roman" w:hAnsi="Times New Roman" w:cs="Times New Roman"/>
          <w:sz w:val="28"/>
          <w:szCs w:val="28"/>
        </w:rPr>
        <w:t>и другие органы государственного финансового контроля осуществляют проверку соблюдения получателями субсидии условий, целей и порядка предоставления субсидий</w:t>
      </w:r>
      <w:r w:rsidR="009D42C4" w:rsidRPr="00F20971">
        <w:rPr>
          <w:sz w:val="28"/>
          <w:szCs w:val="28"/>
        </w:rPr>
        <w:t xml:space="preserve"> </w:t>
      </w:r>
      <w:r w:rsidR="009D42C4" w:rsidRPr="00F20971">
        <w:rPr>
          <w:rFonts w:ascii="Times New Roman" w:hAnsi="Times New Roman" w:cs="Times New Roman"/>
          <w:sz w:val="28"/>
          <w:szCs w:val="28"/>
        </w:rPr>
        <w:t>в порядке, установленном действующим законодательством и соглашением.</w:t>
      </w:r>
    </w:p>
    <w:p w:rsidR="00B134D2" w:rsidRPr="00F20971" w:rsidRDefault="0089717D" w:rsidP="0089717D">
      <w:pPr>
        <w:spacing w:after="1" w:line="280" w:lineRule="atLeast"/>
        <w:ind w:firstLine="709"/>
        <w:jc w:val="both"/>
        <w:rPr>
          <w:rFonts w:ascii="Times New Roman" w:hAnsi="Times New Roman" w:cs="Times New Roman"/>
          <w:sz w:val="28"/>
          <w:szCs w:val="28"/>
        </w:rPr>
      </w:pPr>
      <w:r w:rsidRPr="00F20971">
        <w:rPr>
          <w:rFonts w:ascii="Times New Roman" w:hAnsi="Times New Roman" w:cs="Times New Roman"/>
          <w:sz w:val="28"/>
          <w:szCs w:val="28"/>
        </w:rPr>
        <w:t xml:space="preserve">5.2. В случае установления </w:t>
      </w:r>
      <w:r w:rsidR="00AC1469" w:rsidRPr="00402C4C">
        <w:rPr>
          <w:rFonts w:ascii="Times New Roman" w:eastAsia="Calibri" w:hAnsi="Times New Roman" w:cs="Times New Roman"/>
          <w:sz w:val="28"/>
          <w:szCs w:val="28"/>
        </w:rPr>
        <w:t>Министерство</w:t>
      </w:r>
      <w:r w:rsidR="00AC1469">
        <w:rPr>
          <w:rFonts w:ascii="Times New Roman" w:eastAsia="Calibri" w:hAnsi="Times New Roman" w:cs="Times New Roman"/>
          <w:sz w:val="28"/>
          <w:szCs w:val="28"/>
        </w:rPr>
        <w:t>м</w:t>
      </w:r>
      <w:r w:rsidRPr="00F20971">
        <w:rPr>
          <w:rFonts w:ascii="Times New Roman" w:hAnsi="Times New Roman" w:cs="Times New Roman"/>
          <w:sz w:val="28"/>
          <w:szCs w:val="28"/>
        </w:rPr>
        <w:t xml:space="preserve"> или получения </w:t>
      </w:r>
      <w:r w:rsidR="00917AAB">
        <w:rPr>
          <w:rFonts w:ascii="Times New Roman" w:hAnsi="Times New Roman" w:cs="Times New Roman"/>
          <w:sz w:val="28"/>
          <w:szCs w:val="28"/>
        </w:rPr>
        <w:br/>
      </w:r>
      <w:r w:rsidRPr="00F20971">
        <w:rPr>
          <w:rFonts w:ascii="Times New Roman" w:hAnsi="Times New Roman" w:cs="Times New Roman"/>
          <w:sz w:val="28"/>
          <w:szCs w:val="28"/>
        </w:rPr>
        <w:t xml:space="preserve">от </w:t>
      </w:r>
      <w:r w:rsidR="00852534" w:rsidRPr="00F20971">
        <w:rPr>
          <w:rFonts w:ascii="Times New Roman" w:hAnsi="Times New Roman" w:cs="Times New Roman"/>
          <w:sz w:val="28"/>
          <w:szCs w:val="28"/>
        </w:rPr>
        <w:t>Контрольно-счетной палаты Белгородской области или других органов государственного финансового контроля</w:t>
      </w:r>
      <w:r w:rsidRPr="00F20971">
        <w:rPr>
          <w:rFonts w:ascii="Times New Roman" w:hAnsi="Times New Roman" w:cs="Times New Roman"/>
          <w:sz w:val="28"/>
          <w:szCs w:val="28"/>
        </w:rPr>
        <w:t xml:space="preserve"> информации о факте (фактах) нарушения получателями субсидии условий, целей и порядка предоставления субсидий, предусмотренных Порядком, в том числе указания в документах, представленных получателем субсидии в соответствии с Порядком, недостоверных сведений, </w:t>
      </w:r>
      <w:r w:rsidR="00B134D2" w:rsidRPr="00F20971">
        <w:rPr>
          <w:rFonts w:ascii="Times New Roman" w:hAnsi="Times New Roman" w:cs="Times New Roman"/>
          <w:sz w:val="28"/>
          <w:szCs w:val="28"/>
        </w:rPr>
        <w:t xml:space="preserve">субсидия подлежит возврату в областной бюджет. </w:t>
      </w:r>
    </w:p>
    <w:p w:rsidR="0089717D" w:rsidRPr="00F20971" w:rsidRDefault="00B134D2" w:rsidP="0089717D">
      <w:pPr>
        <w:spacing w:after="1" w:line="280" w:lineRule="atLeast"/>
        <w:ind w:firstLine="709"/>
        <w:jc w:val="both"/>
        <w:rPr>
          <w:rFonts w:ascii="Times New Roman" w:hAnsi="Times New Roman" w:cs="Times New Roman"/>
          <w:sz w:val="28"/>
          <w:szCs w:val="28"/>
        </w:rPr>
      </w:pPr>
      <w:r w:rsidRPr="00F20971">
        <w:rPr>
          <w:rFonts w:ascii="Times New Roman" w:hAnsi="Times New Roman" w:cs="Times New Roman"/>
          <w:sz w:val="28"/>
          <w:szCs w:val="28"/>
        </w:rPr>
        <w:t xml:space="preserve">5.3. </w:t>
      </w:r>
      <w:r w:rsidR="00AC1469" w:rsidRPr="00402C4C">
        <w:rPr>
          <w:rFonts w:ascii="Times New Roman" w:eastAsia="Calibri" w:hAnsi="Times New Roman" w:cs="Times New Roman"/>
          <w:sz w:val="28"/>
          <w:szCs w:val="28"/>
        </w:rPr>
        <w:t>Министерство</w:t>
      </w:r>
      <w:r w:rsidR="0089717D" w:rsidRPr="00F20971">
        <w:rPr>
          <w:rFonts w:ascii="Times New Roman" w:hAnsi="Times New Roman" w:cs="Times New Roman"/>
          <w:sz w:val="28"/>
          <w:szCs w:val="28"/>
        </w:rPr>
        <w:t xml:space="preserve"> в течение </w:t>
      </w:r>
      <w:r w:rsidR="00852534" w:rsidRPr="00F20971">
        <w:rPr>
          <w:rFonts w:ascii="Times New Roman" w:hAnsi="Times New Roman" w:cs="Times New Roman"/>
          <w:sz w:val="28"/>
          <w:szCs w:val="28"/>
        </w:rPr>
        <w:t>5</w:t>
      </w:r>
      <w:r w:rsidR="0089717D" w:rsidRPr="00F20971">
        <w:rPr>
          <w:rFonts w:ascii="Times New Roman" w:hAnsi="Times New Roman" w:cs="Times New Roman"/>
          <w:sz w:val="28"/>
          <w:szCs w:val="28"/>
        </w:rPr>
        <w:t xml:space="preserve"> (</w:t>
      </w:r>
      <w:r w:rsidR="00852534" w:rsidRPr="00F20971">
        <w:rPr>
          <w:rFonts w:ascii="Times New Roman" w:hAnsi="Times New Roman" w:cs="Times New Roman"/>
          <w:sz w:val="28"/>
          <w:szCs w:val="28"/>
        </w:rPr>
        <w:t>пяти</w:t>
      </w:r>
      <w:r w:rsidR="0089717D" w:rsidRPr="00F20971">
        <w:rPr>
          <w:rFonts w:ascii="Times New Roman" w:hAnsi="Times New Roman" w:cs="Times New Roman"/>
          <w:sz w:val="28"/>
          <w:szCs w:val="28"/>
        </w:rPr>
        <w:t xml:space="preserve">) рабочих дней </w:t>
      </w:r>
      <w:r w:rsidR="00852534" w:rsidRPr="00F20971">
        <w:rPr>
          <w:rFonts w:ascii="Times New Roman" w:hAnsi="Times New Roman" w:cs="Times New Roman"/>
          <w:sz w:val="28"/>
          <w:szCs w:val="28"/>
        </w:rPr>
        <w:t>с даты выявления фактов, предусмотренных пунктом</w:t>
      </w:r>
      <w:r w:rsidRPr="00F20971">
        <w:rPr>
          <w:rFonts w:ascii="Times New Roman" w:hAnsi="Times New Roman" w:cs="Times New Roman"/>
          <w:sz w:val="28"/>
          <w:szCs w:val="28"/>
        </w:rPr>
        <w:t xml:space="preserve"> 5.2. раздела 5 Порядка</w:t>
      </w:r>
      <w:r w:rsidR="00852534" w:rsidRPr="00F20971">
        <w:rPr>
          <w:rFonts w:ascii="Times New Roman" w:hAnsi="Times New Roman" w:cs="Times New Roman"/>
          <w:sz w:val="28"/>
          <w:szCs w:val="28"/>
        </w:rPr>
        <w:t xml:space="preserve"> </w:t>
      </w:r>
      <w:r w:rsidR="0089717D" w:rsidRPr="00F20971">
        <w:rPr>
          <w:rFonts w:ascii="Times New Roman" w:hAnsi="Times New Roman" w:cs="Times New Roman"/>
          <w:sz w:val="28"/>
          <w:szCs w:val="28"/>
        </w:rPr>
        <w:t xml:space="preserve">направляет получателю </w:t>
      </w:r>
      <w:r w:rsidR="00852534" w:rsidRPr="00F20971">
        <w:rPr>
          <w:rFonts w:ascii="Times New Roman" w:hAnsi="Times New Roman" w:cs="Times New Roman"/>
          <w:sz w:val="28"/>
          <w:szCs w:val="28"/>
        </w:rPr>
        <w:t xml:space="preserve">субсидии </w:t>
      </w:r>
      <w:r w:rsidR="0089717D" w:rsidRPr="00F20971">
        <w:rPr>
          <w:rFonts w:ascii="Times New Roman" w:hAnsi="Times New Roman" w:cs="Times New Roman"/>
          <w:sz w:val="28"/>
          <w:szCs w:val="28"/>
        </w:rPr>
        <w:t xml:space="preserve">требование об обеспечении возврата субсидии </w:t>
      </w:r>
      <w:r w:rsidR="00917AAB">
        <w:rPr>
          <w:rFonts w:ascii="Times New Roman" w:hAnsi="Times New Roman" w:cs="Times New Roman"/>
          <w:sz w:val="28"/>
          <w:szCs w:val="28"/>
        </w:rPr>
        <w:br/>
      </w:r>
      <w:r w:rsidR="0089717D" w:rsidRPr="00F20971">
        <w:rPr>
          <w:rFonts w:ascii="Times New Roman" w:hAnsi="Times New Roman" w:cs="Times New Roman"/>
          <w:sz w:val="28"/>
          <w:szCs w:val="28"/>
        </w:rPr>
        <w:t>в областно</w:t>
      </w:r>
      <w:r w:rsidR="00852534" w:rsidRPr="00F20971">
        <w:rPr>
          <w:rFonts w:ascii="Times New Roman" w:hAnsi="Times New Roman" w:cs="Times New Roman"/>
          <w:sz w:val="28"/>
          <w:szCs w:val="28"/>
        </w:rPr>
        <w:t>й</w:t>
      </w:r>
      <w:r w:rsidR="0089717D" w:rsidRPr="00F20971">
        <w:rPr>
          <w:rFonts w:ascii="Times New Roman" w:hAnsi="Times New Roman" w:cs="Times New Roman"/>
          <w:sz w:val="28"/>
          <w:szCs w:val="28"/>
        </w:rPr>
        <w:t xml:space="preserve"> бюджет в размере, определенном в указанном требовании.</w:t>
      </w:r>
    </w:p>
    <w:p w:rsidR="0089717D" w:rsidRPr="00F20971" w:rsidRDefault="0089717D" w:rsidP="00D91E3F">
      <w:pPr>
        <w:spacing w:after="1" w:line="280" w:lineRule="atLeast"/>
        <w:ind w:firstLine="709"/>
        <w:jc w:val="both"/>
        <w:rPr>
          <w:rFonts w:ascii="Times New Roman" w:hAnsi="Times New Roman" w:cs="Times New Roman"/>
          <w:sz w:val="28"/>
          <w:szCs w:val="28"/>
        </w:rPr>
      </w:pPr>
      <w:r w:rsidRPr="00F20971">
        <w:rPr>
          <w:rFonts w:ascii="Times New Roman" w:hAnsi="Times New Roman" w:cs="Times New Roman"/>
          <w:sz w:val="28"/>
          <w:szCs w:val="28"/>
        </w:rPr>
        <w:lastRenderedPageBreak/>
        <w:t xml:space="preserve">Возврат субсидии осуществляется получателем субсидии в срок, </w:t>
      </w:r>
      <w:r w:rsidR="00CF57F6" w:rsidRPr="00F20971">
        <w:rPr>
          <w:rFonts w:ascii="Times New Roman" w:hAnsi="Times New Roman" w:cs="Times New Roman"/>
          <w:sz w:val="28"/>
          <w:szCs w:val="28"/>
        </w:rPr>
        <w:br/>
      </w:r>
      <w:r w:rsidRPr="00F20971">
        <w:rPr>
          <w:rFonts w:ascii="Times New Roman" w:hAnsi="Times New Roman" w:cs="Times New Roman"/>
          <w:sz w:val="28"/>
          <w:szCs w:val="28"/>
        </w:rPr>
        <w:t>не превышающий 20 (двадцать) рабочих дней со дня получения требования, указанного в первом абзаце настоящего пункта.</w:t>
      </w:r>
    </w:p>
    <w:p w:rsidR="00B134D2" w:rsidRPr="00F20971" w:rsidRDefault="0089717D" w:rsidP="00D91E3F">
      <w:pPr>
        <w:spacing w:after="1" w:line="280" w:lineRule="atLeast"/>
        <w:ind w:firstLine="709"/>
        <w:jc w:val="both"/>
        <w:rPr>
          <w:rFonts w:ascii="Times New Roman" w:hAnsi="Times New Roman" w:cs="Times New Roman"/>
          <w:sz w:val="28"/>
          <w:szCs w:val="28"/>
        </w:rPr>
      </w:pPr>
      <w:r w:rsidRPr="00F20971">
        <w:rPr>
          <w:rFonts w:ascii="Times New Roman" w:hAnsi="Times New Roman" w:cs="Times New Roman"/>
          <w:sz w:val="28"/>
          <w:szCs w:val="28"/>
        </w:rPr>
        <w:t>5.</w:t>
      </w:r>
      <w:r w:rsidR="00B134D2" w:rsidRPr="00F20971">
        <w:rPr>
          <w:rFonts w:ascii="Times New Roman" w:hAnsi="Times New Roman" w:cs="Times New Roman"/>
          <w:sz w:val="28"/>
          <w:szCs w:val="28"/>
        </w:rPr>
        <w:t>4</w:t>
      </w:r>
      <w:r w:rsidRPr="00F20971">
        <w:rPr>
          <w:rFonts w:ascii="Times New Roman" w:hAnsi="Times New Roman" w:cs="Times New Roman"/>
          <w:sz w:val="28"/>
          <w:szCs w:val="28"/>
        </w:rPr>
        <w:t xml:space="preserve">. </w:t>
      </w:r>
      <w:r w:rsidR="00A016E0" w:rsidRPr="00F20971">
        <w:rPr>
          <w:rFonts w:ascii="Times New Roman" w:hAnsi="Times New Roman" w:cs="Times New Roman"/>
          <w:sz w:val="28"/>
          <w:szCs w:val="28"/>
        </w:rPr>
        <w:t xml:space="preserve">В случае </w:t>
      </w:r>
      <w:proofErr w:type="spellStart"/>
      <w:r w:rsidR="00074A84">
        <w:rPr>
          <w:rFonts w:ascii="Times New Roman" w:hAnsi="Times New Roman" w:cs="Times New Roman"/>
          <w:sz w:val="28"/>
          <w:szCs w:val="28"/>
        </w:rPr>
        <w:t>недостижения</w:t>
      </w:r>
      <w:proofErr w:type="spellEnd"/>
      <w:r w:rsidR="00BE0E21" w:rsidRPr="00F20971">
        <w:rPr>
          <w:rFonts w:ascii="Times New Roman" w:hAnsi="Times New Roman" w:cs="Times New Roman"/>
          <w:sz w:val="28"/>
          <w:szCs w:val="28"/>
        </w:rPr>
        <w:t xml:space="preserve"> </w:t>
      </w:r>
      <w:r w:rsidR="00A016E0" w:rsidRPr="00F20971">
        <w:rPr>
          <w:rFonts w:ascii="Times New Roman" w:hAnsi="Times New Roman" w:cs="Times New Roman"/>
          <w:sz w:val="28"/>
          <w:szCs w:val="28"/>
        </w:rPr>
        <w:t>значени</w:t>
      </w:r>
      <w:r w:rsidR="00074A84">
        <w:rPr>
          <w:rFonts w:ascii="Times New Roman" w:hAnsi="Times New Roman" w:cs="Times New Roman"/>
          <w:sz w:val="28"/>
          <w:szCs w:val="28"/>
        </w:rPr>
        <w:t>й</w:t>
      </w:r>
      <w:r w:rsidR="00A016E0" w:rsidRPr="00F20971">
        <w:rPr>
          <w:rFonts w:ascii="Times New Roman" w:hAnsi="Times New Roman" w:cs="Times New Roman"/>
          <w:sz w:val="28"/>
          <w:szCs w:val="28"/>
        </w:rPr>
        <w:t xml:space="preserve"> результат</w:t>
      </w:r>
      <w:r w:rsidR="00513CB7" w:rsidRPr="00F20971">
        <w:rPr>
          <w:rFonts w:ascii="Times New Roman" w:hAnsi="Times New Roman" w:cs="Times New Roman"/>
          <w:sz w:val="28"/>
          <w:szCs w:val="28"/>
        </w:rPr>
        <w:t>ов</w:t>
      </w:r>
      <w:r w:rsidR="00A016E0" w:rsidRPr="00F20971">
        <w:rPr>
          <w:rFonts w:ascii="Times New Roman" w:hAnsi="Times New Roman" w:cs="Times New Roman"/>
          <w:sz w:val="28"/>
          <w:szCs w:val="28"/>
        </w:rPr>
        <w:t xml:space="preserve"> предоставления субсиди</w:t>
      </w:r>
      <w:r w:rsidR="00BE0E21" w:rsidRPr="00F20971">
        <w:rPr>
          <w:rFonts w:ascii="Times New Roman" w:hAnsi="Times New Roman" w:cs="Times New Roman"/>
          <w:sz w:val="28"/>
          <w:szCs w:val="28"/>
        </w:rPr>
        <w:t>и</w:t>
      </w:r>
      <w:r w:rsidR="00A016E0" w:rsidRPr="00F20971">
        <w:rPr>
          <w:rFonts w:ascii="Times New Roman" w:hAnsi="Times New Roman" w:cs="Times New Roman"/>
          <w:sz w:val="28"/>
          <w:szCs w:val="28"/>
        </w:rPr>
        <w:t>, установленн</w:t>
      </w:r>
      <w:r w:rsidR="00513CB7" w:rsidRPr="00F20971">
        <w:rPr>
          <w:rFonts w:ascii="Times New Roman" w:hAnsi="Times New Roman" w:cs="Times New Roman"/>
          <w:sz w:val="28"/>
          <w:szCs w:val="28"/>
        </w:rPr>
        <w:t>ы</w:t>
      </w:r>
      <w:r w:rsidR="00074A84">
        <w:rPr>
          <w:rFonts w:ascii="Times New Roman" w:hAnsi="Times New Roman" w:cs="Times New Roman"/>
          <w:sz w:val="28"/>
          <w:szCs w:val="28"/>
        </w:rPr>
        <w:t>х</w:t>
      </w:r>
      <w:r w:rsidR="00A016E0" w:rsidRPr="00F20971">
        <w:rPr>
          <w:rFonts w:ascii="Times New Roman" w:hAnsi="Times New Roman" w:cs="Times New Roman"/>
          <w:sz w:val="28"/>
          <w:szCs w:val="28"/>
        </w:rPr>
        <w:t xml:space="preserve"> </w:t>
      </w:r>
      <w:r w:rsidR="00074A84" w:rsidRPr="00402C4C">
        <w:rPr>
          <w:rFonts w:ascii="Times New Roman" w:hAnsi="Times New Roman" w:cs="Times New Roman"/>
          <w:sz w:val="28"/>
          <w:szCs w:val="28"/>
        </w:rPr>
        <w:t>в соответствии с пунктом 3.9 раздела Порядка</w:t>
      </w:r>
      <w:r w:rsidR="00A016E0" w:rsidRPr="00F20971">
        <w:rPr>
          <w:rFonts w:ascii="Times New Roman" w:hAnsi="Times New Roman" w:cs="Times New Roman"/>
          <w:sz w:val="28"/>
          <w:szCs w:val="28"/>
        </w:rPr>
        <w:t xml:space="preserve">, </w:t>
      </w:r>
      <w:r w:rsidR="00B134D2" w:rsidRPr="00F20971">
        <w:rPr>
          <w:rFonts w:ascii="Times New Roman" w:hAnsi="Times New Roman" w:cs="Times New Roman"/>
          <w:sz w:val="28"/>
          <w:szCs w:val="28"/>
        </w:rPr>
        <w:t>размер средств, подлежащий возврату в областной бюджет</w:t>
      </w:r>
      <w:r w:rsidR="00C27CEF" w:rsidRPr="00F20971">
        <w:rPr>
          <w:rFonts w:ascii="Times New Roman" w:hAnsi="Times New Roman" w:cs="Times New Roman"/>
          <w:sz w:val="28"/>
          <w:szCs w:val="28"/>
        </w:rPr>
        <w:t>,</w:t>
      </w:r>
      <w:r w:rsidR="00B134D2" w:rsidRPr="00F20971">
        <w:rPr>
          <w:rFonts w:ascii="Times New Roman" w:hAnsi="Times New Roman" w:cs="Times New Roman"/>
          <w:sz w:val="28"/>
          <w:szCs w:val="28"/>
        </w:rPr>
        <w:t xml:space="preserve"> определяется </w:t>
      </w:r>
      <w:r w:rsidR="00917AAB">
        <w:rPr>
          <w:rFonts w:ascii="Times New Roman" w:hAnsi="Times New Roman" w:cs="Times New Roman"/>
          <w:sz w:val="28"/>
          <w:szCs w:val="28"/>
        </w:rPr>
        <w:br/>
      </w:r>
      <w:r w:rsidR="00B134D2" w:rsidRPr="00F20971">
        <w:rPr>
          <w:rFonts w:ascii="Times New Roman" w:hAnsi="Times New Roman" w:cs="Times New Roman"/>
          <w:sz w:val="28"/>
          <w:szCs w:val="28"/>
        </w:rPr>
        <w:t xml:space="preserve">по формуле: </w:t>
      </w:r>
    </w:p>
    <w:p w:rsidR="00172899" w:rsidRPr="00F20971" w:rsidRDefault="00172899" w:rsidP="00D91E3F">
      <w:pPr>
        <w:spacing w:after="1" w:line="280" w:lineRule="atLeast"/>
        <w:ind w:firstLine="709"/>
        <w:jc w:val="both"/>
        <w:rPr>
          <w:rFonts w:ascii="Times New Roman" w:hAnsi="Times New Roman" w:cs="Times New Roman"/>
          <w:sz w:val="27"/>
          <w:szCs w:val="27"/>
        </w:rPr>
      </w:pPr>
    </w:p>
    <w:p w:rsidR="0020023C" w:rsidRPr="00F20971" w:rsidRDefault="0020023C" w:rsidP="00D91E3F">
      <w:pPr>
        <w:autoSpaceDE w:val="0"/>
        <w:autoSpaceDN w:val="0"/>
        <w:adjustRightInd w:val="0"/>
        <w:spacing w:after="0" w:line="240" w:lineRule="auto"/>
        <w:ind w:firstLine="709"/>
        <w:jc w:val="center"/>
        <w:rPr>
          <w:rFonts w:ascii="Times New Roman" w:hAnsi="Times New Roman" w:cs="Times New Roman"/>
          <w:sz w:val="28"/>
          <w:szCs w:val="28"/>
        </w:rPr>
      </w:pPr>
      <w:proofErr w:type="spellStart"/>
      <w:r w:rsidRPr="00F20971">
        <w:rPr>
          <w:rFonts w:ascii="Times New Roman" w:hAnsi="Times New Roman" w:cs="Times New Roman"/>
          <w:sz w:val="28"/>
          <w:szCs w:val="28"/>
        </w:rPr>
        <w:t>V</w:t>
      </w:r>
      <w:r w:rsidRPr="00F20971">
        <w:rPr>
          <w:rFonts w:ascii="Times New Roman" w:hAnsi="Times New Roman" w:cs="Times New Roman"/>
          <w:sz w:val="28"/>
          <w:szCs w:val="28"/>
          <w:vertAlign w:val="subscript"/>
        </w:rPr>
        <w:t>возврата</w:t>
      </w:r>
      <w:proofErr w:type="spellEnd"/>
      <w:r w:rsidR="00F93E26" w:rsidRPr="00F20971">
        <w:rPr>
          <w:rFonts w:ascii="Times New Roman" w:hAnsi="Times New Roman" w:cs="Times New Roman"/>
          <w:sz w:val="28"/>
          <w:szCs w:val="28"/>
        </w:rPr>
        <w:t xml:space="preserve"> = </w:t>
      </w:r>
      <w:r w:rsidR="0053177A" w:rsidRPr="00F20971">
        <w:rPr>
          <w:rFonts w:ascii="Times New Roman" w:hAnsi="Times New Roman" w:cs="Times New Roman"/>
          <w:sz w:val="28"/>
          <w:szCs w:val="28"/>
        </w:rPr>
        <w:t>(</w:t>
      </w:r>
      <w:proofErr w:type="spellStart"/>
      <w:r w:rsidRPr="00F20971">
        <w:rPr>
          <w:rFonts w:ascii="Times New Roman" w:hAnsi="Times New Roman" w:cs="Times New Roman"/>
          <w:sz w:val="28"/>
          <w:szCs w:val="28"/>
        </w:rPr>
        <w:t>V</w:t>
      </w:r>
      <w:r w:rsidRPr="00F20971">
        <w:rPr>
          <w:rFonts w:ascii="Times New Roman" w:hAnsi="Times New Roman" w:cs="Times New Roman"/>
          <w:sz w:val="28"/>
          <w:szCs w:val="28"/>
          <w:vertAlign w:val="subscript"/>
        </w:rPr>
        <w:t>субсидии</w:t>
      </w:r>
      <w:proofErr w:type="spellEnd"/>
      <w:r w:rsidRPr="00F20971">
        <w:rPr>
          <w:rFonts w:ascii="Times New Roman" w:hAnsi="Times New Roman" w:cs="Times New Roman"/>
          <w:sz w:val="28"/>
          <w:szCs w:val="28"/>
        </w:rPr>
        <w:t xml:space="preserve"> x k x </w:t>
      </w:r>
      <w:r w:rsidR="0053177A" w:rsidRPr="00F20971">
        <w:rPr>
          <w:rFonts w:ascii="Times New Roman" w:hAnsi="Times New Roman" w:cs="Times New Roman"/>
          <w:sz w:val="28"/>
          <w:szCs w:val="28"/>
          <w:lang w:val="en-US"/>
        </w:rPr>
        <w:t>m</w:t>
      </w:r>
      <w:r w:rsidR="0053177A" w:rsidRPr="00F20971">
        <w:rPr>
          <w:rFonts w:ascii="Times New Roman" w:hAnsi="Times New Roman" w:cs="Times New Roman"/>
          <w:sz w:val="28"/>
          <w:szCs w:val="28"/>
        </w:rPr>
        <w:t>/</w:t>
      </w:r>
      <w:r w:rsidR="0053177A" w:rsidRPr="00F20971">
        <w:rPr>
          <w:rFonts w:ascii="Times New Roman" w:hAnsi="Times New Roman" w:cs="Times New Roman"/>
          <w:sz w:val="28"/>
          <w:szCs w:val="28"/>
          <w:lang w:val="en-US"/>
        </w:rPr>
        <w:t>n</w:t>
      </w:r>
      <w:r w:rsidR="0053177A" w:rsidRPr="00F20971">
        <w:rPr>
          <w:rFonts w:ascii="Times New Roman" w:hAnsi="Times New Roman" w:cs="Times New Roman"/>
          <w:sz w:val="28"/>
          <w:szCs w:val="28"/>
        </w:rPr>
        <w:t xml:space="preserve">) x </w:t>
      </w:r>
      <w:r w:rsidRPr="00F20971">
        <w:rPr>
          <w:rFonts w:ascii="Times New Roman" w:hAnsi="Times New Roman" w:cs="Times New Roman"/>
          <w:sz w:val="28"/>
          <w:szCs w:val="28"/>
        </w:rPr>
        <w:t>0,1,</w:t>
      </w:r>
    </w:p>
    <w:p w:rsidR="00172899" w:rsidRPr="00F20971" w:rsidRDefault="00172899" w:rsidP="00D91E3F">
      <w:pPr>
        <w:autoSpaceDE w:val="0"/>
        <w:autoSpaceDN w:val="0"/>
        <w:adjustRightInd w:val="0"/>
        <w:spacing w:after="0" w:line="240" w:lineRule="auto"/>
        <w:ind w:firstLine="709"/>
        <w:jc w:val="center"/>
        <w:rPr>
          <w:rFonts w:ascii="Times New Roman" w:hAnsi="Times New Roman" w:cs="Times New Roman"/>
          <w:sz w:val="28"/>
          <w:szCs w:val="28"/>
        </w:rPr>
      </w:pPr>
    </w:p>
    <w:p w:rsidR="0020023C" w:rsidRPr="00F20971" w:rsidRDefault="0020023C" w:rsidP="00D91E3F">
      <w:pPr>
        <w:autoSpaceDE w:val="0"/>
        <w:autoSpaceDN w:val="0"/>
        <w:adjustRightInd w:val="0"/>
        <w:spacing w:after="0" w:line="240" w:lineRule="auto"/>
        <w:ind w:firstLine="709"/>
        <w:jc w:val="both"/>
        <w:rPr>
          <w:rFonts w:ascii="Times New Roman" w:hAnsi="Times New Roman" w:cs="Times New Roman"/>
          <w:sz w:val="28"/>
          <w:szCs w:val="28"/>
        </w:rPr>
      </w:pPr>
      <w:r w:rsidRPr="00F20971">
        <w:rPr>
          <w:rFonts w:ascii="Times New Roman" w:hAnsi="Times New Roman" w:cs="Times New Roman"/>
          <w:sz w:val="28"/>
          <w:szCs w:val="28"/>
        </w:rPr>
        <w:t>где:</w:t>
      </w:r>
    </w:p>
    <w:p w:rsidR="0020023C" w:rsidRPr="00F20971" w:rsidRDefault="0020023C" w:rsidP="00FF556D">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F20971">
        <w:rPr>
          <w:rFonts w:ascii="Times New Roman" w:hAnsi="Times New Roman" w:cs="Times New Roman"/>
          <w:sz w:val="28"/>
          <w:szCs w:val="28"/>
        </w:rPr>
        <w:t>V</w:t>
      </w:r>
      <w:r w:rsidRPr="00074A84">
        <w:rPr>
          <w:rFonts w:ascii="Times New Roman" w:hAnsi="Times New Roman" w:cs="Times New Roman"/>
          <w:sz w:val="28"/>
          <w:szCs w:val="28"/>
          <w:vertAlign w:val="subscript"/>
        </w:rPr>
        <w:t>субсидии</w:t>
      </w:r>
      <w:proofErr w:type="spellEnd"/>
      <w:r w:rsidR="00D91E3F" w:rsidRPr="00F20971">
        <w:rPr>
          <w:rFonts w:ascii="Times New Roman" w:hAnsi="Times New Roman" w:cs="Times New Roman"/>
          <w:sz w:val="28"/>
          <w:szCs w:val="28"/>
        </w:rPr>
        <w:t xml:space="preserve"> – </w:t>
      </w:r>
      <w:r w:rsidRPr="00F20971">
        <w:rPr>
          <w:rFonts w:ascii="Times New Roman" w:hAnsi="Times New Roman" w:cs="Times New Roman"/>
          <w:sz w:val="28"/>
          <w:szCs w:val="28"/>
        </w:rPr>
        <w:t xml:space="preserve">размер субсидии, предоставленной </w:t>
      </w:r>
      <w:r w:rsidR="006A5930" w:rsidRPr="00F20971">
        <w:rPr>
          <w:rFonts w:ascii="Times New Roman" w:hAnsi="Times New Roman" w:cs="Times New Roman"/>
          <w:sz w:val="28"/>
          <w:szCs w:val="28"/>
        </w:rPr>
        <w:t>получателю субсидии</w:t>
      </w:r>
      <w:r w:rsidRPr="00F20971">
        <w:rPr>
          <w:rFonts w:ascii="Times New Roman" w:hAnsi="Times New Roman" w:cs="Times New Roman"/>
          <w:sz w:val="28"/>
          <w:szCs w:val="28"/>
        </w:rPr>
        <w:t>;</w:t>
      </w:r>
    </w:p>
    <w:p w:rsidR="00BB144E" w:rsidRPr="00F20971" w:rsidRDefault="00BB144E" w:rsidP="00FF556D">
      <w:pPr>
        <w:autoSpaceDE w:val="0"/>
        <w:autoSpaceDN w:val="0"/>
        <w:adjustRightInd w:val="0"/>
        <w:spacing w:after="0" w:line="240" w:lineRule="auto"/>
        <w:ind w:firstLine="709"/>
        <w:jc w:val="both"/>
        <w:rPr>
          <w:rFonts w:ascii="Times New Roman" w:hAnsi="Times New Roman" w:cs="Times New Roman"/>
          <w:sz w:val="28"/>
          <w:szCs w:val="28"/>
        </w:rPr>
      </w:pPr>
      <w:r w:rsidRPr="00F20971">
        <w:rPr>
          <w:rFonts w:ascii="Times New Roman" w:hAnsi="Times New Roman" w:cs="Times New Roman"/>
          <w:sz w:val="28"/>
          <w:szCs w:val="28"/>
          <w:lang w:val="en-US"/>
        </w:rPr>
        <w:t>m</w:t>
      </w:r>
      <w:r w:rsidRPr="00F20971">
        <w:rPr>
          <w:rFonts w:ascii="Times New Roman" w:hAnsi="Times New Roman" w:cs="Times New Roman"/>
          <w:sz w:val="28"/>
          <w:szCs w:val="28"/>
        </w:rPr>
        <w:t xml:space="preserve"> – количество результатов предоставления субсидии, по которым индекс, отражающий уровень </w:t>
      </w:r>
      <w:proofErr w:type="spellStart"/>
      <w:r w:rsidRPr="00F20971">
        <w:rPr>
          <w:rFonts w:ascii="Times New Roman" w:hAnsi="Times New Roman" w:cs="Times New Roman"/>
          <w:sz w:val="28"/>
          <w:szCs w:val="28"/>
        </w:rPr>
        <w:t>недостижения</w:t>
      </w:r>
      <w:proofErr w:type="spellEnd"/>
      <w:r w:rsidRPr="00F20971">
        <w:rPr>
          <w:rFonts w:ascii="Times New Roman" w:hAnsi="Times New Roman" w:cs="Times New Roman"/>
          <w:sz w:val="28"/>
          <w:szCs w:val="28"/>
        </w:rPr>
        <w:t xml:space="preserve"> </w:t>
      </w:r>
      <w:proofErr w:type="spellStart"/>
      <w:r w:rsidRPr="00F20971">
        <w:rPr>
          <w:rFonts w:ascii="Times New Roman" w:hAnsi="Times New Roman" w:cs="Times New Roman"/>
          <w:sz w:val="28"/>
          <w:szCs w:val="28"/>
          <w:lang w:val="en-US"/>
        </w:rPr>
        <w:t>i</w:t>
      </w:r>
      <w:proofErr w:type="spellEnd"/>
      <w:r w:rsidRPr="00F20971">
        <w:rPr>
          <w:rFonts w:ascii="Times New Roman" w:hAnsi="Times New Roman" w:cs="Times New Roman"/>
          <w:sz w:val="28"/>
          <w:szCs w:val="28"/>
        </w:rPr>
        <w:t>-го результата предоставления субсидии, имеет положительное значение;</w:t>
      </w:r>
    </w:p>
    <w:p w:rsidR="0033122B" w:rsidRPr="00F20971" w:rsidRDefault="0033122B" w:rsidP="00FF556D">
      <w:pPr>
        <w:autoSpaceDE w:val="0"/>
        <w:autoSpaceDN w:val="0"/>
        <w:adjustRightInd w:val="0"/>
        <w:spacing w:after="0" w:line="240" w:lineRule="auto"/>
        <w:ind w:firstLine="709"/>
        <w:jc w:val="both"/>
        <w:rPr>
          <w:rFonts w:ascii="Times New Roman" w:hAnsi="Times New Roman" w:cs="Times New Roman"/>
          <w:sz w:val="28"/>
          <w:szCs w:val="28"/>
        </w:rPr>
      </w:pPr>
      <w:r w:rsidRPr="00F20971">
        <w:rPr>
          <w:rFonts w:ascii="Times New Roman" w:hAnsi="Times New Roman" w:cs="Times New Roman"/>
          <w:sz w:val="28"/>
          <w:szCs w:val="28"/>
          <w:lang w:val="en-US"/>
        </w:rPr>
        <w:t>n</w:t>
      </w:r>
      <w:r w:rsidRPr="00F20971">
        <w:rPr>
          <w:rFonts w:ascii="Times New Roman" w:hAnsi="Times New Roman" w:cs="Times New Roman"/>
          <w:sz w:val="28"/>
          <w:szCs w:val="28"/>
        </w:rPr>
        <w:t xml:space="preserve"> – количество результатов предоставления субсидии;</w:t>
      </w:r>
    </w:p>
    <w:p w:rsidR="0020023C" w:rsidRPr="00F20971" w:rsidRDefault="0020023C" w:rsidP="00172899">
      <w:pPr>
        <w:autoSpaceDE w:val="0"/>
        <w:autoSpaceDN w:val="0"/>
        <w:adjustRightInd w:val="0"/>
        <w:spacing w:after="0" w:line="240" w:lineRule="auto"/>
        <w:ind w:firstLine="709"/>
        <w:jc w:val="both"/>
        <w:rPr>
          <w:rFonts w:ascii="Times New Roman" w:hAnsi="Times New Roman" w:cs="Times New Roman"/>
          <w:sz w:val="28"/>
          <w:szCs w:val="28"/>
        </w:rPr>
      </w:pPr>
      <w:r w:rsidRPr="00F20971">
        <w:rPr>
          <w:rFonts w:ascii="Times New Roman" w:hAnsi="Times New Roman" w:cs="Times New Roman"/>
          <w:sz w:val="28"/>
          <w:szCs w:val="28"/>
        </w:rPr>
        <w:t xml:space="preserve">k </w:t>
      </w:r>
      <w:r w:rsidR="00D91E3F" w:rsidRPr="00F20971">
        <w:rPr>
          <w:rFonts w:ascii="Times New Roman" w:hAnsi="Times New Roman" w:cs="Times New Roman"/>
          <w:sz w:val="28"/>
          <w:szCs w:val="28"/>
        </w:rPr>
        <w:t>–</w:t>
      </w:r>
      <w:r w:rsidRPr="00F20971">
        <w:rPr>
          <w:rFonts w:ascii="Times New Roman" w:hAnsi="Times New Roman" w:cs="Times New Roman"/>
          <w:sz w:val="28"/>
          <w:szCs w:val="28"/>
        </w:rPr>
        <w:t xml:space="preserve"> коэффициент возврата субсидии.</w:t>
      </w:r>
    </w:p>
    <w:p w:rsidR="00DA4D6F" w:rsidRDefault="00DA4D6F" w:rsidP="00172899">
      <w:pPr>
        <w:spacing w:after="0" w:line="240" w:lineRule="auto"/>
        <w:ind w:firstLine="709"/>
        <w:jc w:val="both"/>
        <w:rPr>
          <w:rFonts w:ascii="Times New Roman" w:hAnsi="Times New Roman" w:cs="Times New Roman"/>
          <w:sz w:val="28"/>
          <w:szCs w:val="28"/>
        </w:rPr>
      </w:pPr>
    </w:p>
    <w:p w:rsidR="0020023C" w:rsidRPr="00F20971" w:rsidRDefault="0020023C" w:rsidP="00172899">
      <w:pPr>
        <w:spacing w:after="0" w:line="240" w:lineRule="auto"/>
        <w:ind w:firstLine="709"/>
        <w:jc w:val="both"/>
        <w:rPr>
          <w:rFonts w:ascii="Times New Roman" w:hAnsi="Times New Roman" w:cs="Times New Roman"/>
          <w:sz w:val="28"/>
          <w:szCs w:val="28"/>
        </w:rPr>
      </w:pPr>
      <w:r w:rsidRPr="00F20971">
        <w:rPr>
          <w:rFonts w:ascii="Times New Roman" w:hAnsi="Times New Roman" w:cs="Times New Roman"/>
          <w:sz w:val="28"/>
          <w:szCs w:val="28"/>
        </w:rPr>
        <w:t>Коэффициент возврата субсидии рассчитывается по формуле:</w:t>
      </w:r>
    </w:p>
    <w:p w:rsidR="0020023C" w:rsidRPr="00F20971" w:rsidRDefault="0020023C" w:rsidP="00D91E3F">
      <w:pPr>
        <w:spacing w:after="0" w:line="280" w:lineRule="atLeast"/>
        <w:ind w:firstLine="709"/>
        <w:jc w:val="both"/>
        <w:rPr>
          <w:rFonts w:ascii="Times New Roman" w:hAnsi="Times New Roman" w:cs="Times New Roman"/>
          <w:sz w:val="28"/>
          <w:szCs w:val="28"/>
          <w:lang w:val="en-US"/>
        </w:rPr>
      </w:pPr>
      <w:r w:rsidRPr="00F20971">
        <w:rPr>
          <w:rFonts w:ascii="Times New Roman" w:hAnsi="Times New Roman" w:cs="Times New Roman"/>
          <w:sz w:val="28"/>
          <w:szCs w:val="28"/>
          <w:lang w:val="en-US"/>
        </w:rPr>
        <w:t xml:space="preserve">k = </w:t>
      </w:r>
      <w:r w:rsidR="007D1328" w:rsidRPr="00F20971">
        <w:rPr>
          <w:rFonts w:ascii="Times New Roman" w:hAnsi="Times New Roman" w:cs="Times New Roman"/>
          <w:sz w:val="28"/>
          <w:szCs w:val="28"/>
          <w:lang w:val="en-US"/>
        </w:rPr>
        <w:t xml:space="preserve">SUM </w:t>
      </w:r>
      <w:r w:rsidRPr="00F20971">
        <w:rPr>
          <w:rFonts w:ascii="Times New Roman" w:hAnsi="Times New Roman" w:cs="Times New Roman"/>
          <w:sz w:val="28"/>
          <w:szCs w:val="28"/>
          <w:lang w:val="en-US"/>
        </w:rPr>
        <w:t>Di / m,</w:t>
      </w:r>
      <w:r w:rsidR="00D91E3F" w:rsidRPr="00F20971">
        <w:rPr>
          <w:rFonts w:ascii="Times New Roman" w:hAnsi="Times New Roman" w:cs="Times New Roman"/>
          <w:sz w:val="28"/>
          <w:szCs w:val="28"/>
          <w:lang w:val="en-US"/>
        </w:rPr>
        <w:t xml:space="preserve"> </w:t>
      </w:r>
    </w:p>
    <w:p w:rsidR="0020023C" w:rsidRPr="00F20971" w:rsidRDefault="0020023C" w:rsidP="00D91E3F">
      <w:pPr>
        <w:spacing w:after="0" w:line="280" w:lineRule="atLeast"/>
        <w:ind w:firstLine="709"/>
        <w:jc w:val="both"/>
        <w:rPr>
          <w:rFonts w:ascii="Times New Roman" w:hAnsi="Times New Roman" w:cs="Times New Roman"/>
          <w:sz w:val="28"/>
          <w:szCs w:val="28"/>
          <w:lang w:val="en-US"/>
        </w:rPr>
      </w:pPr>
      <w:r w:rsidRPr="00F20971">
        <w:rPr>
          <w:rFonts w:ascii="Times New Roman" w:hAnsi="Times New Roman" w:cs="Times New Roman"/>
          <w:sz w:val="28"/>
          <w:szCs w:val="28"/>
        </w:rPr>
        <w:t>где</w:t>
      </w:r>
      <w:r w:rsidRPr="00F20971">
        <w:rPr>
          <w:rFonts w:ascii="Times New Roman" w:hAnsi="Times New Roman" w:cs="Times New Roman"/>
          <w:sz w:val="28"/>
          <w:szCs w:val="28"/>
          <w:lang w:val="en-US"/>
        </w:rPr>
        <w:t>:</w:t>
      </w:r>
      <w:r w:rsidR="00D91E3F" w:rsidRPr="00F20971">
        <w:rPr>
          <w:rFonts w:ascii="Times New Roman" w:hAnsi="Times New Roman" w:cs="Times New Roman"/>
          <w:sz w:val="28"/>
          <w:szCs w:val="28"/>
          <w:lang w:val="en-US"/>
        </w:rPr>
        <w:t xml:space="preserve"> </w:t>
      </w:r>
    </w:p>
    <w:p w:rsidR="0020023C" w:rsidRPr="00F20971" w:rsidRDefault="0020023C" w:rsidP="00D91E3F">
      <w:pPr>
        <w:spacing w:after="0" w:line="280" w:lineRule="atLeast"/>
        <w:ind w:firstLine="709"/>
        <w:jc w:val="both"/>
        <w:rPr>
          <w:rFonts w:ascii="Times New Roman" w:hAnsi="Times New Roman" w:cs="Times New Roman"/>
          <w:sz w:val="28"/>
          <w:szCs w:val="28"/>
        </w:rPr>
      </w:pPr>
      <w:proofErr w:type="spellStart"/>
      <w:r w:rsidRPr="00F20971">
        <w:rPr>
          <w:rFonts w:ascii="Times New Roman" w:hAnsi="Times New Roman" w:cs="Times New Roman"/>
          <w:sz w:val="28"/>
          <w:szCs w:val="28"/>
        </w:rPr>
        <w:t>Di</w:t>
      </w:r>
      <w:proofErr w:type="spellEnd"/>
      <w:r w:rsidRPr="00F20971">
        <w:rPr>
          <w:rFonts w:ascii="Times New Roman" w:hAnsi="Times New Roman" w:cs="Times New Roman"/>
          <w:sz w:val="28"/>
          <w:szCs w:val="28"/>
        </w:rPr>
        <w:t xml:space="preserve"> </w:t>
      </w:r>
      <w:r w:rsidR="00D91E3F" w:rsidRPr="00F20971">
        <w:rPr>
          <w:rFonts w:ascii="Times New Roman" w:hAnsi="Times New Roman" w:cs="Times New Roman"/>
          <w:sz w:val="28"/>
          <w:szCs w:val="28"/>
        </w:rPr>
        <w:t>–</w:t>
      </w:r>
      <w:r w:rsidRPr="00F20971">
        <w:rPr>
          <w:rFonts w:ascii="Times New Roman" w:hAnsi="Times New Roman" w:cs="Times New Roman"/>
          <w:sz w:val="28"/>
          <w:szCs w:val="28"/>
        </w:rPr>
        <w:t xml:space="preserve"> индекс, отражающий уровень </w:t>
      </w:r>
      <w:proofErr w:type="spellStart"/>
      <w:r w:rsidRPr="00F20971">
        <w:rPr>
          <w:rFonts w:ascii="Times New Roman" w:hAnsi="Times New Roman" w:cs="Times New Roman"/>
          <w:sz w:val="28"/>
          <w:szCs w:val="28"/>
        </w:rPr>
        <w:t>недостижения</w:t>
      </w:r>
      <w:proofErr w:type="spellEnd"/>
      <w:r w:rsidRPr="00F20971">
        <w:rPr>
          <w:rFonts w:ascii="Times New Roman" w:hAnsi="Times New Roman" w:cs="Times New Roman"/>
          <w:sz w:val="28"/>
          <w:szCs w:val="28"/>
        </w:rPr>
        <w:t xml:space="preserve"> i-</w:t>
      </w:r>
      <w:proofErr w:type="spellStart"/>
      <w:r w:rsidRPr="00F20971">
        <w:rPr>
          <w:rFonts w:ascii="Times New Roman" w:hAnsi="Times New Roman" w:cs="Times New Roman"/>
          <w:sz w:val="28"/>
          <w:szCs w:val="28"/>
        </w:rPr>
        <w:t>го</w:t>
      </w:r>
      <w:proofErr w:type="spellEnd"/>
      <w:r w:rsidRPr="00F20971">
        <w:rPr>
          <w:rFonts w:ascii="Times New Roman" w:hAnsi="Times New Roman" w:cs="Times New Roman"/>
          <w:sz w:val="28"/>
          <w:szCs w:val="28"/>
        </w:rPr>
        <w:t xml:space="preserve"> результата использования субсидии.</w:t>
      </w:r>
    </w:p>
    <w:p w:rsidR="0020023C" w:rsidRPr="00F20971" w:rsidRDefault="0020023C" w:rsidP="00A90594">
      <w:pPr>
        <w:spacing w:after="0" w:line="240" w:lineRule="auto"/>
        <w:ind w:firstLine="709"/>
        <w:jc w:val="both"/>
        <w:rPr>
          <w:rFonts w:ascii="Times New Roman" w:hAnsi="Times New Roman" w:cs="Times New Roman"/>
          <w:sz w:val="28"/>
          <w:szCs w:val="28"/>
        </w:rPr>
      </w:pPr>
      <w:r w:rsidRPr="00F20971">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F20971">
        <w:rPr>
          <w:rFonts w:ascii="Times New Roman" w:hAnsi="Times New Roman" w:cs="Times New Roman"/>
          <w:sz w:val="28"/>
          <w:szCs w:val="28"/>
        </w:rPr>
        <w:t>недостижения</w:t>
      </w:r>
      <w:proofErr w:type="spellEnd"/>
      <w:r w:rsidRPr="00F20971">
        <w:rPr>
          <w:rFonts w:ascii="Times New Roman" w:hAnsi="Times New Roman" w:cs="Times New Roman"/>
          <w:sz w:val="28"/>
          <w:szCs w:val="28"/>
        </w:rPr>
        <w:t xml:space="preserve"> i-</w:t>
      </w:r>
      <w:proofErr w:type="spellStart"/>
      <w:r w:rsidRPr="00F20971">
        <w:rPr>
          <w:rFonts w:ascii="Times New Roman" w:hAnsi="Times New Roman" w:cs="Times New Roman"/>
          <w:sz w:val="28"/>
          <w:szCs w:val="28"/>
        </w:rPr>
        <w:t>го</w:t>
      </w:r>
      <w:proofErr w:type="spellEnd"/>
      <w:r w:rsidRPr="00F20971">
        <w:rPr>
          <w:rFonts w:ascii="Times New Roman" w:hAnsi="Times New Roman" w:cs="Times New Roman"/>
          <w:sz w:val="28"/>
          <w:szCs w:val="28"/>
        </w:rPr>
        <w:t xml:space="preserve"> результата </w:t>
      </w:r>
      <w:r w:rsidR="0088477E">
        <w:rPr>
          <w:rFonts w:ascii="Times New Roman" w:hAnsi="Times New Roman" w:cs="Times New Roman"/>
          <w:sz w:val="28"/>
          <w:szCs w:val="28"/>
        </w:rPr>
        <w:t>использования</w:t>
      </w:r>
      <w:r w:rsidRPr="00F20971">
        <w:rPr>
          <w:rFonts w:ascii="Times New Roman" w:hAnsi="Times New Roman" w:cs="Times New Roman"/>
          <w:sz w:val="28"/>
          <w:szCs w:val="28"/>
        </w:rPr>
        <w:t xml:space="preserve"> субсидии.</w:t>
      </w:r>
    </w:p>
    <w:p w:rsidR="007D1328" w:rsidRPr="00F20971" w:rsidRDefault="007D1328" w:rsidP="00A90594">
      <w:pPr>
        <w:spacing w:after="0" w:line="240" w:lineRule="auto"/>
        <w:ind w:firstLine="709"/>
        <w:jc w:val="both"/>
        <w:rPr>
          <w:rFonts w:ascii="Times New Roman" w:hAnsi="Times New Roman" w:cs="Times New Roman"/>
          <w:sz w:val="28"/>
          <w:szCs w:val="28"/>
        </w:rPr>
      </w:pPr>
    </w:p>
    <w:p w:rsidR="0020023C" w:rsidRPr="00F20971" w:rsidRDefault="0020023C" w:rsidP="00FF556D">
      <w:pPr>
        <w:spacing w:after="0" w:line="240" w:lineRule="auto"/>
        <w:ind w:firstLine="709"/>
        <w:jc w:val="both"/>
        <w:rPr>
          <w:rFonts w:ascii="Times New Roman" w:hAnsi="Times New Roman" w:cs="Times New Roman"/>
          <w:sz w:val="28"/>
          <w:szCs w:val="28"/>
        </w:rPr>
      </w:pPr>
      <w:r w:rsidRPr="00F20971">
        <w:rPr>
          <w:rFonts w:ascii="Times New Roman" w:hAnsi="Times New Roman" w:cs="Times New Roman"/>
          <w:sz w:val="28"/>
          <w:szCs w:val="28"/>
        </w:rPr>
        <w:t xml:space="preserve">Индекс, отражающий уровень </w:t>
      </w:r>
      <w:proofErr w:type="spellStart"/>
      <w:r w:rsidRPr="00F20971">
        <w:rPr>
          <w:rFonts w:ascii="Times New Roman" w:hAnsi="Times New Roman" w:cs="Times New Roman"/>
          <w:sz w:val="28"/>
          <w:szCs w:val="28"/>
        </w:rPr>
        <w:t>недостижения</w:t>
      </w:r>
      <w:proofErr w:type="spellEnd"/>
      <w:r w:rsidRPr="00F20971">
        <w:rPr>
          <w:rFonts w:ascii="Times New Roman" w:hAnsi="Times New Roman" w:cs="Times New Roman"/>
          <w:sz w:val="28"/>
          <w:szCs w:val="28"/>
        </w:rPr>
        <w:t xml:space="preserve"> i-</w:t>
      </w:r>
      <w:proofErr w:type="spellStart"/>
      <w:r w:rsidRPr="00F20971">
        <w:rPr>
          <w:rFonts w:ascii="Times New Roman" w:hAnsi="Times New Roman" w:cs="Times New Roman"/>
          <w:sz w:val="28"/>
          <w:szCs w:val="28"/>
        </w:rPr>
        <w:t>го</w:t>
      </w:r>
      <w:proofErr w:type="spellEnd"/>
      <w:r w:rsidRPr="00F20971">
        <w:rPr>
          <w:rFonts w:ascii="Times New Roman" w:hAnsi="Times New Roman" w:cs="Times New Roman"/>
          <w:sz w:val="28"/>
          <w:szCs w:val="28"/>
        </w:rPr>
        <w:t xml:space="preserve"> результата исполь</w:t>
      </w:r>
      <w:r w:rsidR="005E335B" w:rsidRPr="00F20971">
        <w:rPr>
          <w:rFonts w:ascii="Times New Roman" w:hAnsi="Times New Roman" w:cs="Times New Roman"/>
          <w:sz w:val="28"/>
          <w:szCs w:val="28"/>
        </w:rPr>
        <w:t xml:space="preserve">зования субсидии, определяется </w:t>
      </w:r>
      <w:r w:rsidRPr="00F20971">
        <w:rPr>
          <w:rFonts w:ascii="Times New Roman" w:hAnsi="Times New Roman" w:cs="Times New Roman"/>
          <w:sz w:val="28"/>
          <w:szCs w:val="28"/>
        </w:rPr>
        <w:t>по формуле:</w:t>
      </w:r>
    </w:p>
    <w:p w:rsidR="0020023C" w:rsidRPr="00F20971" w:rsidRDefault="0020023C" w:rsidP="00D91E3F">
      <w:pPr>
        <w:spacing w:after="0" w:line="280" w:lineRule="atLeast"/>
        <w:ind w:firstLine="709"/>
        <w:jc w:val="both"/>
        <w:rPr>
          <w:rFonts w:ascii="Times New Roman" w:hAnsi="Times New Roman" w:cs="Times New Roman"/>
          <w:sz w:val="28"/>
          <w:szCs w:val="28"/>
        </w:rPr>
      </w:pPr>
      <w:proofErr w:type="spellStart"/>
      <w:r w:rsidRPr="00F20971">
        <w:rPr>
          <w:rFonts w:ascii="Times New Roman" w:hAnsi="Times New Roman" w:cs="Times New Roman"/>
          <w:sz w:val="28"/>
          <w:szCs w:val="28"/>
        </w:rPr>
        <w:t>Di</w:t>
      </w:r>
      <w:proofErr w:type="spellEnd"/>
      <w:r w:rsidRPr="00F20971">
        <w:rPr>
          <w:rFonts w:ascii="Times New Roman" w:hAnsi="Times New Roman" w:cs="Times New Roman"/>
          <w:sz w:val="28"/>
          <w:szCs w:val="28"/>
        </w:rPr>
        <w:t xml:space="preserve"> = 1 - </w:t>
      </w:r>
      <w:proofErr w:type="spellStart"/>
      <w:r w:rsidRPr="00F20971">
        <w:rPr>
          <w:rFonts w:ascii="Times New Roman" w:hAnsi="Times New Roman" w:cs="Times New Roman"/>
          <w:sz w:val="28"/>
          <w:szCs w:val="28"/>
        </w:rPr>
        <w:t>Ti</w:t>
      </w:r>
      <w:proofErr w:type="spellEnd"/>
      <w:r w:rsidRPr="00F20971">
        <w:rPr>
          <w:rFonts w:ascii="Times New Roman" w:hAnsi="Times New Roman" w:cs="Times New Roman"/>
          <w:sz w:val="28"/>
          <w:szCs w:val="28"/>
        </w:rPr>
        <w:t xml:space="preserve"> / </w:t>
      </w:r>
      <w:proofErr w:type="spellStart"/>
      <w:r w:rsidRPr="00F20971">
        <w:rPr>
          <w:rFonts w:ascii="Times New Roman" w:hAnsi="Times New Roman" w:cs="Times New Roman"/>
          <w:sz w:val="28"/>
          <w:szCs w:val="28"/>
        </w:rPr>
        <w:t>Si</w:t>
      </w:r>
      <w:proofErr w:type="spellEnd"/>
      <w:r w:rsidRPr="00F20971">
        <w:rPr>
          <w:rFonts w:ascii="Times New Roman" w:hAnsi="Times New Roman" w:cs="Times New Roman"/>
          <w:sz w:val="28"/>
          <w:szCs w:val="28"/>
        </w:rPr>
        <w:t>,</w:t>
      </w:r>
    </w:p>
    <w:p w:rsidR="0020023C" w:rsidRPr="00F20971" w:rsidRDefault="0020023C" w:rsidP="00D91E3F">
      <w:pPr>
        <w:spacing w:after="0" w:line="280" w:lineRule="atLeast"/>
        <w:ind w:firstLine="709"/>
        <w:jc w:val="both"/>
        <w:rPr>
          <w:rFonts w:ascii="Times New Roman" w:hAnsi="Times New Roman" w:cs="Times New Roman"/>
          <w:sz w:val="28"/>
          <w:szCs w:val="28"/>
        </w:rPr>
      </w:pPr>
      <w:r w:rsidRPr="00F20971">
        <w:rPr>
          <w:rFonts w:ascii="Times New Roman" w:hAnsi="Times New Roman" w:cs="Times New Roman"/>
          <w:sz w:val="28"/>
          <w:szCs w:val="28"/>
        </w:rPr>
        <w:t>где:</w:t>
      </w:r>
    </w:p>
    <w:p w:rsidR="0020023C" w:rsidRPr="00F20971" w:rsidRDefault="0020023C" w:rsidP="00D91E3F">
      <w:pPr>
        <w:spacing w:after="0" w:line="280" w:lineRule="atLeast"/>
        <w:ind w:firstLine="709"/>
        <w:jc w:val="both"/>
        <w:rPr>
          <w:rFonts w:ascii="Times New Roman" w:hAnsi="Times New Roman" w:cs="Times New Roman"/>
          <w:sz w:val="28"/>
          <w:szCs w:val="28"/>
        </w:rPr>
      </w:pPr>
      <w:proofErr w:type="spellStart"/>
      <w:r w:rsidRPr="00F20971">
        <w:rPr>
          <w:rFonts w:ascii="Times New Roman" w:hAnsi="Times New Roman" w:cs="Times New Roman"/>
          <w:sz w:val="28"/>
          <w:szCs w:val="28"/>
        </w:rPr>
        <w:t>Ti</w:t>
      </w:r>
      <w:proofErr w:type="spellEnd"/>
      <w:r w:rsidRPr="00F20971">
        <w:rPr>
          <w:rFonts w:ascii="Times New Roman" w:hAnsi="Times New Roman" w:cs="Times New Roman"/>
          <w:sz w:val="28"/>
          <w:szCs w:val="28"/>
        </w:rPr>
        <w:t xml:space="preserve"> </w:t>
      </w:r>
      <w:r w:rsidR="00D91E3F" w:rsidRPr="00F20971">
        <w:rPr>
          <w:rFonts w:ascii="Times New Roman" w:hAnsi="Times New Roman" w:cs="Times New Roman"/>
          <w:sz w:val="28"/>
          <w:szCs w:val="28"/>
        </w:rPr>
        <w:t>–</w:t>
      </w:r>
      <w:r w:rsidRPr="00F20971">
        <w:rPr>
          <w:rFonts w:ascii="Times New Roman" w:hAnsi="Times New Roman" w:cs="Times New Roman"/>
          <w:sz w:val="28"/>
          <w:szCs w:val="28"/>
        </w:rPr>
        <w:t xml:space="preserve"> фактически достигнутое значение i-</w:t>
      </w:r>
      <w:proofErr w:type="spellStart"/>
      <w:r w:rsidRPr="00F20971">
        <w:rPr>
          <w:rFonts w:ascii="Times New Roman" w:hAnsi="Times New Roman" w:cs="Times New Roman"/>
          <w:sz w:val="28"/>
          <w:szCs w:val="28"/>
        </w:rPr>
        <w:t>го</w:t>
      </w:r>
      <w:proofErr w:type="spellEnd"/>
      <w:r w:rsidRPr="00F20971">
        <w:rPr>
          <w:rFonts w:ascii="Times New Roman" w:hAnsi="Times New Roman" w:cs="Times New Roman"/>
          <w:sz w:val="28"/>
          <w:szCs w:val="28"/>
        </w:rPr>
        <w:t xml:space="preserve"> результата использования субсидии;</w:t>
      </w:r>
    </w:p>
    <w:p w:rsidR="0020023C" w:rsidRPr="00F20971" w:rsidRDefault="0020023C" w:rsidP="00D91E3F">
      <w:pPr>
        <w:spacing w:after="0" w:line="280" w:lineRule="atLeast"/>
        <w:ind w:firstLine="709"/>
        <w:jc w:val="both"/>
        <w:rPr>
          <w:rFonts w:ascii="Times New Roman" w:hAnsi="Times New Roman" w:cs="Times New Roman"/>
          <w:sz w:val="28"/>
          <w:szCs w:val="28"/>
        </w:rPr>
      </w:pPr>
      <w:proofErr w:type="spellStart"/>
      <w:r w:rsidRPr="00F20971">
        <w:rPr>
          <w:rFonts w:ascii="Times New Roman" w:hAnsi="Times New Roman" w:cs="Times New Roman"/>
          <w:sz w:val="28"/>
          <w:szCs w:val="28"/>
        </w:rPr>
        <w:t>Si</w:t>
      </w:r>
      <w:proofErr w:type="spellEnd"/>
      <w:r w:rsidRPr="00F20971">
        <w:rPr>
          <w:rFonts w:ascii="Times New Roman" w:hAnsi="Times New Roman" w:cs="Times New Roman"/>
          <w:sz w:val="28"/>
          <w:szCs w:val="28"/>
        </w:rPr>
        <w:t xml:space="preserve"> </w:t>
      </w:r>
      <w:r w:rsidR="00D91E3F" w:rsidRPr="00F20971">
        <w:rPr>
          <w:rFonts w:ascii="Times New Roman" w:hAnsi="Times New Roman" w:cs="Times New Roman"/>
          <w:sz w:val="28"/>
          <w:szCs w:val="28"/>
        </w:rPr>
        <w:t>–</w:t>
      </w:r>
      <w:r w:rsidRPr="00F20971">
        <w:rPr>
          <w:rFonts w:ascii="Times New Roman" w:hAnsi="Times New Roman" w:cs="Times New Roman"/>
          <w:sz w:val="28"/>
          <w:szCs w:val="28"/>
        </w:rPr>
        <w:t xml:space="preserve"> плановое значение i-</w:t>
      </w:r>
      <w:proofErr w:type="spellStart"/>
      <w:r w:rsidRPr="00F20971">
        <w:rPr>
          <w:rFonts w:ascii="Times New Roman" w:hAnsi="Times New Roman" w:cs="Times New Roman"/>
          <w:sz w:val="28"/>
          <w:szCs w:val="28"/>
        </w:rPr>
        <w:t>го</w:t>
      </w:r>
      <w:proofErr w:type="spellEnd"/>
      <w:r w:rsidRPr="00F20971">
        <w:rPr>
          <w:rFonts w:ascii="Times New Roman" w:hAnsi="Times New Roman" w:cs="Times New Roman"/>
          <w:sz w:val="28"/>
          <w:szCs w:val="28"/>
        </w:rPr>
        <w:t xml:space="preserve"> результата использования субсидии, установленное соглашением</w:t>
      </w:r>
      <w:r w:rsidR="00945080" w:rsidRPr="00F20971">
        <w:rPr>
          <w:rFonts w:ascii="Times New Roman" w:hAnsi="Times New Roman" w:cs="Times New Roman"/>
          <w:sz w:val="28"/>
          <w:szCs w:val="28"/>
        </w:rPr>
        <w:t>.</w:t>
      </w:r>
    </w:p>
    <w:p w:rsidR="00F12A9E" w:rsidRPr="00F20971" w:rsidRDefault="00F12A9E" w:rsidP="00F12A9E">
      <w:pPr>
        <w:spacing w:after="0" w:line="280" w:lineRule="atLeast"/>
        <w:ind w:firstLine="709"/>
        <w:jc w:val="both"/>
        <w:rPr>
          <w:rFonts w:ascii="Times New Roman" w:hAnsi="Times New Roman" w:cs="Times New Roman"/>
          <w:sz w:val="28"/>
          <w:szCs w:val="28"/>
        </w:rPr>
      </w:pPr>
      <w:r w:rsidRPr="00F20971">
        <w:rPr>
          <w:rFonts w:ascii="Times New Roman" w:hAnsi="Times New Roman" w:cs="Times New Roman"/>
          <w:sz w:val="28"/>
          <w:szCs w:val="28"/>
        </w:rPr>
        <w:t xml:space="preserve">5.5. </w:t>
      </w:r>
      <w:r w:rsidR="0048407D">
        <w:rPr>
          <w:rFonts w:ascii="Times New Roman" w:hAnsi="Times New Roman" w:cs="Times New Roman"/>
          <w:sz w:val="28"/>
          <w:szCs w:val="28"/>
        </w:rPr>
        <w:t>Министерство</w:t>
      </w:r>
      <w:r w:rsidRPr="00F20971">
        <w:rPr>
          <w:rFonts w:ascii="Times New Roman" w:hAnsi="Times New Roman" w:cs="Times New Roman"/>
          <w:sz w:val="28"/>
          <w:szCs w:val="28"/>
        </w:rPr>
        <w:t xml:space="preserve"> в течение 5 (пяти) рабочих дней со дня выявления </w:t>
      </w:r>
      <w:proofErr w:type="spellStart"/>
      <w:r w:rsidR="00172899" w:rsidRPr="00F20971">
        <w:rPr>
          <w:rFonts w:ascii="Times New Roman" w:hAnsi="Times New Roman" w:cs="Times New Roman"/>
          <w:sz w:val="28"/>
          <w:szCs w:val="28"/>
        </w:rPr>
        <w:t>недостижения</w:t>
      </w:r>
      <w:proofErr w:type="spellEnd"/>
      <w:r w:rsidR="00172899" w:rsidRPr="00F20971">
        <w:rPr>
          <w:rFonts w:ascii="Times New Roman" w:hAnsi="Times New Roman" w:cs="Times New Roman"/>
          <w:sz w:val="28"/>
          <w:szCs w:val="28"/>
        </w:rPr>
        <w:t xml:space="preserve"> значения результата предоставления субсидии</w:t>
      </w:r>
      <w:r w:rsidRPr="00F20971">
        <w:rPr>
          <w:rFonts w:ascii="Times New Roman" w:hAnsi="Times New Roman" w:cs="Times New Roman"/>
          <w:sz w:val="28"/>
          <w:szCs w:val="28"/>
        </w:rPr>
        <w:t xml:space="preserve">, направляет получателю субсидии требование об обеспечении возврата субсидии </w:t>
      </w:r>
      <w:r w:rsidR="00E662AB" w:rsidRPr="00F20971">
        <w:rPr>
          <w:rFonts w:ascii="Times New Roman" w:hAnsi="Times New Roman" w:cs="Times New Roman"/>
          <w:sz w:val="28"/>
          <w:szCs w:val="28"/>
        </w:rPr>
        <w:br/>
      </w:r>
      <w:r w:rsidRPr="00F20971">
        <w:rPr>
          <w:rFonts w:ascii="Times New Roman" w:hAnsi="Times New Roman" w:cs="Times New Roman"/>
          <w:sz w:val="28"/>
          <w:szCs w:val="28"/>
        </w:rPr>
        <w:t>в областной бюджет в размере, определенном в соответствии с пунктом 5.4 раздела 5 Порядка.</w:t>
      </w:r>
    </w:p>
    <w:p w:rsidR="001318C4" w:rsidRPr="00F20971" w:rsidRDefault="00964308" w:rsidP="00A016E0">
      <w:pPr>
        <w:spacing w:after="1" w:line="280" w:lineRule="atLeast"/>
        <w:ind w:firstLine="709"/>
        <w:jc w:val="both"/>
        <w:rPr>
          <w:rFonts w:ascii="Times New Roman" w:hAnsi="Times New Roman" w:cs="Times New Roman"/>
          <w:sz w:val="28"/>
          <w:szCs w:val="28"/>
        </w:rPr>
      </w:pPr>
      <w:r w:rsidRPr="00F20971">
        <w:rPr>
          <w:rFonts w:ascii="Times New Roman" w:hAnsi="Times New Roman" w:cs="Times New Roman"/>
          <w:sz w:val="28"/>
          <w:szCs w:val="28"/>
        </w:rPr>
        <w:t xml:space="preserve">Возврат субсидии осуществляется получателем субсидии в срок, </w:t>
      </w:r>
      <w:r w:rsidR="00E662AB" w:rsidRPr="00F20971">
        <w:rPr>
          <w:rFonts w:ascii="Times New Roman" w:hAnsi="Times New Roman" w:cs="Times New Roman"/>
          <w:sz w:val="28"/>
          <w:szCs w:val="28"/>
        </w:rPr>
        <w:br/>
      </w:r>
      <w:r w:rsidRPr="00F20971">
        <w:rPr>
          <w:rFonts w:ascii="Times New Roman" w:hAnsi="Times New Roman" w:cs="Times New Roman"/>
          <w:sz w:val="28"/>
          <w:szCs w:val="28"/>
        </w:rPr>
        <w:t>не превышающий 20 (двадцать) рабочих дней со дня получения требования, указанного в первом абзаце настоящего пункта.</w:t>
      </w:r>
      <w:r w:rsidR="001318C4" w:rsidRPr="00F20971">
        <w:rPr>
          <w:rFonts w:ascii="Times New Roman" w:hAnsi="Times New Roman" w:cs="Times New Roman"/>
          <w:sz w:val="28"/>
          <w:szCs w:val="28"/>
        </w:rPr>
        <w:t xml:space="preserve"> </w:t>
      </w:r>
    </w:p>
    <w:p w:rsidR="00E96D09" w:rsidRPr="00F20971" w:rsidRDefault="00E96D09" w:rsidP="00E96D09">
      <w:pPr>
        <w:spacing w:after="1" w:line="280" w:lineRule="atLeast"/>
        <w:ind w:firstLine="709"/>
        <w:jc w:val="both"/>
        <w:rPr>
          <w:rFonts w:ascii="Times New Roman" w:hAnsi="Times New Roman" w:cs="Times New Roman"/>
          <w:sz w:val="28"/>
          <w:szCs w:val="28"/>
        </w:rPr>
      </w:pPr>
      <w:r w:rsidRPr="00F20971">
        <w:rPr>
          <w:rFonts w:ascii="Times New Roman" w:hAnsi="Times New Roman" w:cs="Times New Roman"/>
          <w:sz w:val="28"/>
          <w:szCs w:val="28"/>
        </w:rPr>
        <w:lastRenderedPageBreak/>
        <w:t>5</w:t>
      </w:r>
      <w:r w:rsidR="00964308" w:rsidRPr="00F20971">
        <w:rPr>
          <w:rFonts w:ascii="Times New Roman" w:hAnsi="Times New Roman" w:cs="Times New Roman"/>
          <w:sz w:val="28"/>
          <w:szCs w:val="28"/>
        </w:rPr>
        <w:t>.6</w:t>
      </w:r>
      <w:r w:rsidRPr="00F20971">
        <w:rPr>
          <w:rFonts w:ascii="Times New Roman" w:hAnsi="Times New Roman" w:cs="Times New Roman"/>
          <w:sz w:val="28"/>
          <w:szCs w:val="28"/>
        </w:rPr>
        <w:t>. В случае невыполнения получател</w:t>
      </w:r>
      <w:r w:rsidR="00504256" w:rsidRPr="00F20971">
        <w:rPr>
          <w:rFonts w:ascii="Times New Roman" w:hAnsi="Times New Roman" w:cs="Times New Roman"/>
          <w:sz w:val="28"/>
          <w:szCs w:val="28"/>
        </w:rPr>
        <w:t>ем</w:t>
      </w:r>
      <w:r w:rsidRPr="00F20971">
        <w:rPr>
          <w:rFonts w:ascii="Times New Roman" w:hAnsi="Times New Roman" w:cs="Times New Roman"/>
          <w:sz w:val="28"/>
          <w:szCs w:val="28"/>
        </w:rPr>
        <w:t xml:space="preserve"> субсиди</w:t>
      </w:r>
      <w:r w:rsidR="00504256" w:rsidRPr="00F20971">
        <w:rPr>
          <w:rFonts w:ascii="Times New Roman" w:hAnsi="Times New Roman" w:cs="Times New Roman"/>
          <w:sz w:val="28"/>
          <w:szCs w:val="28"/>
        </w:rPr>
        <w:t>и</w:t>
      </w:r>
      <w:r w:rsidRPr="00F20971">
        <w:rPr>
          <w:rFonts w:ascii="Times New Roman" w:hAnsi="Times New Roman" w:cs="Times New Roman"/>
          <w:sz w:val="28"/>
          <w:szCs w:val="28"/>
        </w:rPr>
        <w:t xml:space="preserve"> требования </w:t>
      </w:r>
      <w:r w:rsidR="00283814" w:rsidRPr="00F20971">
        <w:rPr>
          <w:rFonts w:ascii="Times New Roman" w:hAnsi="Times New Roman" w:cs="Times New Roman"/>
          <w:sz w:val="28"/>
          <w:szCs w:val="28"/>
        </w:rPr>
        <w:br/>
      </w:r>
      <w:r w:rsidRPr="00F20971">
        <w:rPr>
          <w:rFonts w:ascii="Times New Roman" w:hAnsi="Times New Roman" w:cs="Times New Roman"/>
          <w:sz w:val="28"/>
          <w:szCs w:val="28"/>
        </w:rPr>
        <w:t>об обеспечении возврата субсиди</w:t>
      </w:r>
      <w:r w:rsidR="00504256" w:rsidRPr="00F20971">
        <w:rPr>
          <w:rFonts w:ascii="Times New Roman" w:hAnsi="Times New Roman" w:cs="Times New Roman"/>
          <w:sz w:val="28"/>
          <w:szCs w:val="28"/>
        </w:rPr>
        <w:t>и</w:t>
      </w:r>
      <w:r w:rsidRPr="00F20971">
        <w:rPr>
          <w:rFonts w:ascii="Times New Roman" w:hAnsi="Times New Roman" w:cs="Times New Roman"/>
          <w:sz w:val="28"/>
          <w:szCs w:val="28"/>
        </w:rPr>
        <w:t xml:space="preserve"> взыскание производится в судебном порядке в соответствии с законодательством Российской Федерации.</w:t>
      </w:r>
    </w:p>
    <w:p w:rsidR="008B22A4" w:rsidRPr="00F20971" w:rsidRDefault="008B22A4" w:rsidP="00B9738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tbl>
      <w:tblPr>
        <w:tblW w:w="9747" w:type="dxa"/>
        <w:tblLook w:val="04A0" w:firstRow="1" w:lastRow="0" w:firstColumn="1" w:lastColumn="0" w:noHBand="0" w:noVBand="1"/>
      </w:tblPr>
      <w:tblGrid>
        <w:gridCol w:w="3652"/>
        <w:gridCol w:w="1985"/>
        <w:gridCol w:w="4110"/>
      </w:tblGrid>
      <w:tr w:rsidR="0048407D" w:rsidRPr="0048407D" w:rsidTr="009B2A03">
        <w:tc>
          <w:tcPr>
            <w:tcW w:w="3652" w:type="dxa"/>
          </w:tcPr>
          <w:p w:rsidR="0048407D" w:rsidRPr="0048407D" w:rsidRDefault="0048407D" w:rsidP="0048407D">
            <w:pPr>
              <w:widowControl w:val="0"/>
              <w:shd w:val="clear" w:color="auto" w:fill="FFFFFF"/>
              <w:autoSpaceDE w:val="0"/>
              <w:autoSpaceDN w:val="0"/>
              <w:adjustRightInd w:val="0"/>
              <w:spacing w:after="0" w:line="240" w:lineRule="auto"/>
              <w:ind w:right="-108"/>
              <w:jc w:val="center"/>
              <w:rPr>
                <w:rFonts w:ascii="Times New Roman CYR" w:eastAsia="Times New Roman" w:hAnsi="Times New Roman CYR" w:cs="Times New Roman CYR"/>
                <w:b/>
                <w:sz w:val="28"/>
                <w:szCs w:val="26"/>
                <w:lang w:eastAsia="ru-RU"/>
              </w:rPr>
            </w:pPr>
            <w:r w:rsidRPr="0048407D">
              <w:rPr>
                <w:rFonts w:ascii="Times New Roman CYR" w:eastAsia="Times New Roman" w:hAnsi="Times New Roman CYR" w:cs="Times New Roman CYR"/>
                <w:b/>
                <w:sz w:val="28"/>
                <w:szCs w:val="26"/>
                <w:lang w:eastAsia="ru-RU"/>
              </w:rPr>
              <w:t xml:space="preserve">Министр </w:t>
            </w:r>
          </w:p>
          <w:p w:rsidR="0048407D" w:rsidRPr="0048407D" w:rsidRDefault="0048407D" w:rsidP="0048407D">
            <w:pPr>
              <w:widowControl w:val="0"/>
              <w:shd w:val="clear" w:color="auto" w:fill="FFFFFF"/>
              <w:autoSpaceDE w:val="0"/>
              <w:autoSpaceDN w:val="0"/>
              <w:adjustRightInd w:val="0"/>
              <w:spacing w:after="0" w:line="240" w:lineRule="auto"/>
              <w:ind w:right="-108"/>
              <w:jc w:val="center"/>
              <w:rPr>
                <w:rFonts w:ascii="Times New Roman CYR" w:eastAsia="Times New Roman" w:hAnsi="Times New Roman CYR" w:cs="Times New Roman CYR"/>
                <w:b/>
                <w:sz w:val="28"/>
                <w:szCs w:val="26"/>
                <w:lang w:eastAsia="ru-RU"/>
              </w:rPr>
            </w:pPr>
            <w:r w:rsidRPr="0048407D">
              <w:rPr>
                <w:rFonts w:ascii="Times New Roman CYR" w:eastAsia="Times New Roman" w:hAnsi="Times New Roman CYR" w:cs="Times New Roman CYR"/>
                <w:b/>
                <w:sz w:val="28"/>
                <w:szCs w:val="26"/>
                <w:lang w:eastAsia="ru-RU"/>
              </w:rPr>
              <w:t xml:space="preserve">экономического развития </w:t>
            </w:r>
          </w:p>
          <w:p w:rsidR="0048407D" w:rsidRPr="0048407D" w:rsidRDefault="0048407D" w:rsidP="0048407D">
            <w:pPr>
              <w:widowControl w:val="0"/>
              <w:shd w:val="clear" w:color="auto" w:fill="FFFFFF"/>
              <w:autoSpaceDE w:val="0"/>
              <w:autoSpaceDN w:val="0"/>
              <w:adjustRightInd w:val="0"/>
              <w:spacing w:after="0" w:line="240" w:lineRule="auto"/>
              <w:ind w:right="-108"/>
              <w:jc w:val="center"/>
              <w:rPr>
                <w:rFonts w:ascii="Times New Roman CYR" w:eastAsia="Times New Roman" w:hAnsi="Times New Roman CYR" w:cs="Times New Roman CYR"/>
                <w:b/>
                <w:sz w:val="28"/>
                <w:szCs w:val="26"/>
                <w:lang w:eastAsia="ru-RU"/>
              </w:rPr>
            </w:pPr>
            <w:r w:rsidRPr="0048407D">
              <w:rPr>
                <w:rFonts w:ascii="Times New Roman CYR" w:eastAsia="Times New Roman" w:hAnsi="Times New Roman CYR" w:cs="Times New Roman CYR"/>
                <w:b/>
                <w:sz w:val="28"/>
                <w:szCs w:val="26"/>
                <w:lang w:eastAsia="ru-RU"/>
              </w:rPr>
              <w:t xml:space="preserve">и промышленности </w:t>
            </w:r>
          </w:p>
          <w:p w:rsidR="0048407D" w:rsidRPr="0048407D" w:rsidRDefault="0048407D" w:rsidP="0048407D">
            <w:pPr>
              <w:widowControl w:val="0"/>
              <w:shd w:val="clear" w:color="auto" w:fill="FFFFFF"/>
              <w:autoSpaceDE w:val="0"/>
              <w:autoSpaceDN w:val="0"/>
              <w:adjustRightInd w:val="0"/>
              <w:spacing w:after="0" w:line="240" w:lineRule="auto"/>
              <w:ind w:right="-108"/>
              <w:jc w:val="center"/>
              <w:rPr>
                <w:rFonts w:ascii="Times New Roman" w:eastAsia="Times New Roman" w:hAnsi="Times New Roman" w:cs="Times New Roman"/>
                <w:b/>
                <w:bCs/>
                <w:color w:val="26282F"/>
                <w:sz w:val="28"/>
                <w:szCs w:val="28"/>
                <w:lang w:eastAsia="ru-RU"/>
              </w:rPr>
            </w:pPr>
            <w:r w:rsidRPr="0048407D">
              <w:rPr>
                <w:rFonts w:ascii="Times New Roman CYR" w:eastAsia="Times New Roman" w:hAnsi="Times New Roman CYR" w:cs="Times New Roman CYR"/>
                <w:b/>
                <w:sz w:val="28"/>
                <w:szCs w:val="26"/>
                <w:lang w:eastAsia="ru-RU"/>
              </w:rPr>
              <w:t>Белгородской области</w:t>
            </w:r>
          </w:p>
        </w:tc>
        <w:tc>
          <w:tcPr>
            <w:tcW w:w="1985" w:type="dxa"/>
          </w:tcPr>
          <w:p w:rsidR="0048407D" w:rsidRPr="0048407D" w:rsidRDefault="0048407D" w:rsidP="0048407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26282F"/>
                <w:sz w:val="28"/>
                <w:szCs w:val="28"/>
                <w:lang w:eastAsia="ru-RU"/>
              </w:rPr>
            </w:pPr>
          </w:p>
        </w:tc>
        <w:tc>
          <w:tcPr>
            <w:tcW w:w="4110" w:type="dxa"/>
          </w:tcPr>
          <w:p w:rsidR="0048407D" w:rsidRPr="0048407D" w:rsidRDefault="0048407D" w:rsidP="0048407D">
            <w:pPr>
              <w:widowControl w:val="0"/>
              <w:shd w:val="clear" w:color="auto" w:fill="FFFFFF"/>
              <w:autoSpaceDE w:val="0"/>
              <w:autoSpaceDN w:val="0"/>
              <w:adjustRightInd w:val="0"/>
              <w:spacing w:after="0" w:line="240" w:lineRule="auto"/>
              <w:jc w:val="right"/>
              <w:rPr>
                <w:rFonts w:ascii="Times New Roman CYR" w:eastAsia="Times New Roman" w:hAnsi="Times New Roman CYR" w:cs="Times New Roman CYR"/>
                <w:b/>
                <w:bCs/>
                <w:sz w:val="28"/>
                <w:szCs w:val="26"/>
                <w:lang w:eastAsia="ru-RU"/>
              </w:rPr>
            </w:pPr>
          </w:p>
          <w:p w:rsidR="0048407D" w:rsidRPr="0048407D" w:rsidRDefault="0048407D" w:rsidP="0048407D">
            <w:pPr>
              <w:widowControl w:val="0"/>
              <w:shd w:val="clear" w:color="auto" w:fill="FFFFFF"/>
              <w:autoSpaceDE w:val="0"/>
              <w:autoSpaceDN w:val="0"/>
              <w:adjustRightInd w:val="0"/>
              <w:spacing w:after="0" w:line="240" w:lineRule="auto"/>
              <w:jc w:val="right"/>
              <w:rPr>
                <w:rFonts w:ascii="Times New Roman CYR" w:eastAsia="Times New Roman" w:hAnsi="Times New Roman CYR" w:cs="Times New Roman CYR"/>
                <w:b/>
                <w:bCs/>
                <w:sz w:val="28"/>
                <w:szCs w:val="26"/>
                <w:lang w:eastAsia="ru-RU"/>
              </w:rPr>
            </w:pPr>
          </w:p>
          <w:p w:rsidR="0048407D" w:rsidRPr="0048407D" w:rsidRDefault="0048407D" w:rsidP="0048407D">
            <w:pPr>
              <w:widowControl w:val="0"/>
              <w:shd w:val="clear" w:color="auto" w:fill="FFFFFF"/>
              <w:autoSpaceDE w:val="0"/>
              <w:autoSpaceDN w:val="0"/>
              <w:adjustRightInd w:val="0"/>
              <w:spacing w:after="0" w:line="240" w:lineRule="auto"/>
              <w:jc w:val="right"/>
              <w:rPr>
                <w:rFonts w:ascii="Times New Roman CYR" w:eastAsia="Times New Roman" w:hAnsi="Times New Roman CYR" w:cs="Times New Roman CYR"/>
                <w:b/>
                <w:bCs/>
                <w:sz w:val="28"/>
                <w:szCs w:val="26"/>
                <w:lang w:eastAsia="ru-RU"/>
              </w:rPr>
            </w:pPr>
          </w:p>
          <w:p w:rsidR="0048407D" w:rsidRPr="0048407D" w:rsidRDefault="0048407D" w:rsidP="0048407D">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color w:val="26282F"/>
                <w:sz w:val="28"/>
                <w:szCs w:val="28"/>
                <w:lang w:eastAsia="ru-RU"/>
              </w:rPr>
            </w:pPr>
            <w:r w:rsidRPr="0048407D">
              <w:rPr>
                <w:rFonts w:ascii="Times New Roman CYR" w:eastAsia="Times New Roman" w:hAnsi="Times New Roman CYR" w:cs="Times New Roman CYR"/>
                <w:b/>
                <w:bCs/>
                <w:sz w:val="28"/>
                <w:szCs w:val="26"/>
                <w:lang w:eastAsia="ru-RU"/>
              </w:rPr>
              <w:t>Е.В. Хромов</w:t>
            </w:r>
          </w:p>
        </w:tc>
      </w:tr>
    </w:tbl>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Pr="00F20971"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A714E" w:rsidRDefault="00CA714E"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95D55" w:rsidRDefault="00C95D55"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C95D55" w:rsidRDefault="00C95D55"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p w:rsidR="0048407D" w:rsidRDefault="0048407D" w:rsidP="00BB491C">
      <w:pPr>
        <w:widowControl w:val="0"/>
        <w:autoSpaceDE w:val="0"/>
        <w:autoSpaceDN w:val="0"/>
        <w:adjustRightInd w:val="0"/>
        <w:spacing w:after="0" w:line="240" w:lineRule="auto"/>
        <w:ind w:left="4395"/>
        <w:jc w:val="center"/>
        <w:outlineLvl w:val="1"/>
        <w:rPr>
          <w:rFonts w:ascii="Times New Roman" w:eastAsia="Times New Roman" w:hAnsi="Times New Roman" w:cs="Times New Roman"/>
          <w:b/>
          <w:sz w:val="26"/>
          <w:szCs w:val="26"/>
          <w:lang w:eastAsia="ru-RU"/>
        </w:rPr>
      </w:pPr>
    </w:p>
    <w:tbl>
      <w:tblPr>
        <w:tblStyle w:val="a5"/>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1"/>
      </w:tblGrid>
      <w:tr w:rsidR="00BB3471" w:rsidTr="00145FDD">
        <w:tc>
          <w:tcPr>
            <w:tcW w:w="5861" w:type="dxa"/>
          </w:tcPr>
          <w:p w:rsidR="00BB3471" w:rsidRPr="00F20971" w:rsidRDefault="00BB3471" w:rsidP="00BB3471">
            <w:pPr>
              <w:widowControl w:val="0"/>
              <w:autoSpaceDE w:val="0"/>
              <w:autoSpaceDN w:val="0"/>
              <w:adjustRightInd w:val="0"/>
              <w:jc w:val="center"/>
              <w:outlineLvl w:val="1"/>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Приложение № 1</w:t>
            </w:r>
          </w:p>
          <w:p w:rsidR="00BB3471" w:rsidRDefault="00BB3471" w:rsidP="00BB3471">
            <w:pPr>
              <w:widowControl w:val="0"/>
              <w:autoSpaceDE w:val="0"/>
              <w:autoSpaceDN w:val="0"/>
              <w:adjustRightInd w:val="0"/>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 xml:space="preserve">к Порядку </w:t>
            </w:r>
            <w:r w:rsidRPr="00BB3471">
              <w:rPr>
                <w:rFonts w:ascii="Times New Roman" w:eastAsia="Times New Roman" w:hAnsi="Times New Roman" w:cs="Times New Roman"/>
                <w:b/>
                <w:sz w:val="26"/>
                <w:szCs w:val="26"/>
                <w:lang w:eastAsia="ru-RU"/>
              </w:rPr>
              <w:t xml:space="preserve">предоставления субсидий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из областного бюджета субъектам малого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и среднего предпринимательства области</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рамках мероприятий «Субсидирование части затрат субъектов малого и среднего предпринимательства, связанных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с приобретением оборудования для создания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расширения производства в сельской местности Белгородской области»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городских и иных поселениях </w:t>
            </w:r>
          </w:p>
          <w:p w:rsidR="00BB3471" w:rsidRDefault="00BB3471" w:rsidP="00BB3471">
            <w:pPr>
              <w:widowControl w:val="0"/>
              <w:autoSpaceDE w:val="0"/>
              <w:autoSpaceDN w:val="0"/>
              <w:adjustRightInd w:val="0"/>
              <w:jc w:val="center"/>
              <w:rPr>
                <w:rFonts w:ascii="Times New Roman" w:eastAsia="Times New Roman" w:hAnsi="Times New Roman" w:cs="Times New Roman"/>
                <w:b/>
                <w:sz w:val="26"/>
                <w:szCs w:val="26"/>
                <w:lang w:eastAsia="ru-RU"/>
              </w:rPr>
            </w:pPr>
            <w:r w:rsidRPr="00BB3471">
              <w:rPr>
                <w:rFonts w:ascii="Times New Roman" w:eastAsia="Times New Roman" w:hAnsi="Times New Roman" w:cs="Times New Roman"/>
                <w:b/>
                <w:sz w:val="26"/>
                <w:szCs w:val="26"/>
                <w:lang w:eastAsia="ru-RU"/>
              </w:rPr>
              <w:t>Белгородской области»</w:t>
            </w:r>
          </w:p>
        </w:tc>
      </w:tr>
    </w:tbl>
    <w:p w:rsidR="00BB491C" w:rsidRPr="00F20971" w:rsidRDefault="00A150D7" w:rsidP="00BB3471">
      <w:pPr>
        <w:widowControl w:val="0"/>
        <w:autoSpaceDE w:val="0"/>
        <w:autoSpaceDN w:val="0"/>
        <w:adjustRightInd w:val="0"/>
        <w:spacing w:after="0" w:line="240" w:lineRule="auto"/>
        <w:ind w:left="4395"/>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 xml:space="preserve"> </w:t>
      </w:r>
    </w:p>
    <w:p w:rsidR="00BB491C" w:rsidRPr="00F20971" w:rsidRDefault="00BB491C" w:rsidP="00BB491C">
      <w:pPr>
        <w:autoSpaceDE w:val="0"/>
        <w:autoSpaceDN w:val="0"/>
        <w:adjustRightInd w:val="0"/>
        <w:spacing w:after="0" w:line="240" w:lineRule="auto"/>
        <w:rPr>
          <w:rFonts w:ascii="Times New Roman" w:eastAsia="Times New Roman" w:hAnsi="Times New Roman" w:cs="Times New Roman"/>
          <w:sz w:val="24"/>
          <w:szCs w:val="24"/>
          <w:lang w:eastAsia="ru-RU"/>
        </w:rPr>
      </w:pPr>
      <w:bookmarkStart w:id="2" w:name="P82"/>
      <w:bookmarkEnd w:id="2"/>
    </w:p>
    <w:p w:rsidR="00DA6FD0" w:rsidRPr="00F20971" w:rsidRDefault="00DA6FD0" w:rsidP="00BB491C">
      <w:pPr>
        <w:autoSpaceDE w:val="0"/>
        <w:autoSpaceDN w:val="0"/>
        <w:adjustRightInd w:val="0"/>
        <w:spacing w:after="0" w:line="240" w:lineRule="auto"/>
        <w:rPr>
          <w:rFonts w:ascii="Times New Roman" w:eastAsia="Times New Roman" w:hAnsi="Times New Roman" w:cs="Times New Roman"/>
          <w:sz w:val="24"/>
          <w:szCs w:val="24"/>
          <w:lang w:eastAsia="ru-RU"/>
        </w:rPr>
      </w:pPr>
    </w:p>
    <w:p w:rsidR="00BB491C" w:rsidRPr="00F20971" w:rsidRDefault="00BB491C" w:rsidP="00BB491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Заявление</w:t>
      </w:r>
    </w:p>
    <w:p w:rsidR="00BB491C" w:rsidRPr="00F20971" w:rsidRDefault="00BB491C" w:rsidP="00BB491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о предоставлении субсидии</w:t>
      </w:r>
    </w:p>
    <w:p w:rsidR="00BB491C" w:rsidRPr="00F20971" w:rsidRDefault="00BB491C" w:rsidP="00BB491C">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p>
    <w:p w:rsidR="00CA1479" w:rsidRPr="00F20971" w:rsidRDefault="00CA1479" w:rsidP="00CA14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_________________________________________________________________________</w:t>
      </w:r>
    </w:p>
    <w:p w:rsidR="00BB491C" w:rsidRPr="00F20971" w:rsidRDefault="00CA1479" w:rsidP="00CA1479">
      <w:pPr>
        <w:autoSpaceDE w:val="0"/>
        <w:autoSpaceDN w:val="0"/>
        <w:adjustRightInd w:val="0"/>
        <w:spacing w:after="0" w:line="240" w:lineRule="auto"/>
        <w:jc w:val="center"/>
        <w:rPr>
          <w:rFonts w:ascii="Times New Roman" w:eastAsia="Times New Roman" w:hAnsi="Times New Roman" w:cs="Times New Roman"/>
          <w:lang w:eastAsia="ru-RU"/>
        </w:rPr>
      </w:pPr>
      <w:r w:rsidRPr="00F20971">
        <w:rPr>
          <w:rFonts w:ascii="Times New Roman" w:eastAsia="Times New Roman" w:hAnsi="Times New Roman" w:cs="Times New Roman"/>
          <w:lang w:eastAsia="ru-RU"/>
        </w:rPr>
        <w:t xml:space="preserve">       (полное наименование </w:t>
      </w:r>
      <w:r w:rsidR="00292EAE" w:rsidRPr="00F20971">
        <w:rPr>
          <w:rFonts w:ascii="Times New Roman" w:eastAsia="Times New Roman" w:hAnsi="Times New Roman" w:cs="Times New Roman"/>
          <w:lang w:eastAsia="ru-RU"/>
        </w:rPr>
        <w:t>участника отбора</w:t>
      </w:r>
      <w:r w:rsidRPr="00F20971">
        <w:rPr>
          <w:rFonts w:ascii="Times New Roman" w:eastAsia="Times New Roman" w:hAnsi="Times New Roman" w:cs="Times New Roman"/>
          <w:lang w:eastAsia="ru-RU"/>
        </w:rPr>
        <w:t>, ИНН, КПП)</w:t>
      </w:r>
    </w:p>
    <w:p w:rsidR="00131DF0" w:rsidRDefault="00C95D55" w:rsidP="00C95D55">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(далее – Заявитель) </w:t>
      </w:r>
      <w:r w:rsidR="00CA1479" w:rsidRPr="00F20971">
        <w:rPr>
          <w:rFonts w:ascii="Times New Roman" w:eastAsia="Times New Roman" w:hAnsi="Times New Roman" w:cs="Times New Roman"/>
          <w:sz w:val="26"/>
          <w:szCs w:val="26"/>
          <w:lang w:eastAsia="ru-RU"/>
        </w:rPr>
        <w:t>в</w:t>
      </w:r>
      <w:r w:rsidR="00BB491C" w:rsidRPr="00F20971">
        <w:rPr>
          <w:rFonts w:ascii="Times New Roman" w:eastAsia="Times New Roman" w:hAnsi="Times New Roman" w:cs="Times New Roman"/>
          <w:sz w:val="26"/>
          <w:szCs w:val="26"/>
          <w:lang w:eastAsia="ru-RU"/>
        </w:rPr>
        <w:t xml:space="preserve"> соответствии с </w:t>
      </w:r>
      <w:r w:rsidR="00CA1479" w:rsidRPr="00F20971">
        <w:rPr>
          <w:rFonts w:ascii="Times New Roman" w:eastAsia="Times New Roman" w:hAnsi="Times New Roman" w:cs="Times New Roman"/>
          <w:sz w:val="26"/>
          <w:szCs w:val="26"/>
          <w:lang w:eastAsia="ru-RU"/>
        </w:rPr>
        <w:t xml:space="preserve">Порядком </w:t>
      </w:r>
      <w:r w:rsidR="00145FDD" w:rsidRPr="00145FDD">
        <w:rPr>
          <w:rFonts w:ascii="Times New Roman" w:eastAsia="Times New Roman" w:hAnsi="Times New Roman" w:cs="Times New Roman"/>
          <w:sz w:val="26"/>
          <w:szCs w:val="26"/>
          <w:lang w:eastAsia="ru-RU"/>
        </w:rPr>
        <w:t xml:space="preserve">предоставления субсидий </w:t>
      </w:r>
      <w:r>
        <w:rPr>
          <w:rFonts w:ascii="Times New Roman" w:eastAsia="Times New Roman" w:hAnsi="Times New Roman" w:cs="Times New Roman"/>
          <w:sz w:val="26"/>
          <w:szCs w:val="26"/>
          <w:lang w:eastAsia="ru-RU"/>
        </w:rPr>
        <w:br/>
      </w:r>
      <w:r w:rsidR="00145FDD" w:rsidRPr="00145FDD">
        <w:rPr>
          <w:rFonts w:ascii="Times New Roman" w:eastAsia="Times New Roman" w:hAnsi="Times New Roman" w:cs="Times New Roman"/>
          <w:sz w:val="26"/>
          <w:szCs w:val="26"/>
          <w:lang w:eastAsia="ru-RU"/>
        </w:rPr>
        <w:t xml:space="preserve">из областного бюджета субъектам малого и среднего предпринимательства области </w:t>
      </w:r>
      <w:r>
        <w:rPr>
          <w:rFonts w:ascii="Times New Roman" w:eastAsia="Times New Roman" w:hAnsi="Times New Roman" w:cs="Times New Roman"/>
          <w:sz w:val="26"/>
          <w:szCs w:val="26"/>
          <w:lang w:eastAsia="ru-RU"/>
        </w:rPr>
        <w:br/>
      </w:r>
      <w:r w:rsidR="00145FDD" w:rsidRPr="00145FDD">
        <w:rPr>
          <w:rFonts w:ascii="Times New Roman" w:eastAsia="Times New Roman" w:hAnsi="Times New Roman" w:cs="Times New Roman"/>
          <w:sz w:val="26"/>
          <w:szCs w:val="26"/>
          <w:lang w:eastAsia="ru-RU"/>
        </w:rPr>
        <w:t>в рамках мероприяти</w:t>
      </w:r>
      <w:r w:rsidR="00131DF0">
        <w:rPr>
          <w:rFonts w:ascii="Times New Roman" w:eastAsia="Times New Roman" w:hAnsi="Times New Roman" w:cs="Times New Roman"/>
          <w:sz w:val="26"/>
          <w:szCs w:val="26"/>
          <w:lang w:eastAsia="ru-RU"/>
        </w:rPr>
        <w:t>я</w:t>
      </w:r>
      <w:r w:rsidR="00145FDD" w:rsidRPr="00145FDD">
        <w:rPr>
          <w:rFonts w:ascii="Times New Roman" w:eastAsia="Times New Roman" w:hAnsi="Times New Roman" w:cs="Times New Roman"/>
          <w:sz w:val="26"/>
          <w:szCs w:val="26"/>
          <w:lang w:eastAsia="ru-RU"/>
        </w:rPr>
        <w:t xml:space="preserve"> </w:t>
      </w:r>
      <w:r w:rsidR="00131DF0">
        <w:rPr>
          <w:rFonts w:ascii="Times New Roman" w:eastAsia="Times New Roman" w:hAnsi="Times New Roman" w:cs="Times New Roman"/>
          <w:sz w:val="26"/>
          <w:szCs w:val="26"/>
          <w:lang w:eastAsia="ru-RU"/>
        </w:rPr>
        <w:t>_____________________________________________________</w:t>
      </w:r>
    </w:p>
    <w:p w:rsidR="00131DF0" w:rsidRDefault="00131DF0" w:rsidP="00131DF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31DF0">
        <w:rPr>
          <w:rFonts w:ascii="Times New Roman" w:eastAsia="Times New Roman" w:hAnsi="Times New Roman" w:cs="Times New Roman"/>
          <w:lang w:eastAsia="ru-RU"/>
        </w:rPr>
        <w:t>(</w:t>
      </w:r>
      <w:r w:rsidR="00145FDD" w:rsidRPr="00131DF0">
        <w:rPr>
          <w:rFonts w:ascii="Times New Roman" w:eastAsia="Times New Roman" w:hAnsi="Times New Roman" w:cs="Times New Roman"/>
          <w:lang w:eastAsia="ru-RU"/>
        </w:rPr>
        <w:t>«Субсидирование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сельской местности Белгородской области» и</w:t>
      </w:r>
      <w:r w:rsidRPr="00131DF0">
        <w:rPr>
          <w:rFonts w:ascii="Times New Roman" w:eastAsia="Times New Roman" w:hAnsi="Times New Roman" w:cs="Times New Roman"/>
          <w:lang w:eastAsia="ru-RU"/>
        </w:rPr>
        <w:t>ли</w:t>
      </w:r>
      <w:r w:rsidR="00145FDD" w:rsidRPr="00131DF0">
        <w:rPr>
          <w:rFonts w:ascii="Times New Roman" w:eastAsia="Times New Roman" w:hAnsi="Times New Roman" w:cs="Times New Roman"/>
          <w:lang w:eastAsia="ru-RU"/>
        </w:rPr>
        <w:t xml:space="preserve">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в городских и иных поселениях Белгородской области»</w:t>
      </w:r>
      <w:r>
        <w:rPr>
          <w:rFonts w:ascii="Times New Roman" w:eastAsia="Times New Roman" w:hAnsi="Times New Roman" w:cs="Times New Roman"/>
          <w:lang w:eastAsia="ru-RU"/>
        </w:rPr>
        <w:t>)</w:t>
      </w:r>
      <w:r w:rsidR="00CA1479" w:rsidRPr="00F20971">
        <w:rPr>
          <w:rFonts w:ascii="Times New Roman" w:eastAsia="Times New Roman" w:hAnsi="Times New Roman" w:cs="Times New Roman"/>
          <w:sz w:val="26"/>
          <w:szCs w:val="26"/>
          <w:lang w:eastAsia="ru-RU"/>
        </w:rPr>
        <w:t>,</w:t>
      </w:r>
    </w:p>
    <w:p w:rsidR="00F11EA7" w:rsidRPr="00F20971" w:rsidRDefault="00CA1479" w:rsidP="00C95D5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 xml:space="preserve"> утвержденным </w:t>
      </w:r>
      <w:r w:rsidR="00BB491C" w:rsidRPr="00F20971">
        <w:rPr>
          <w:rFonts w:ascii="Times New Roman" w:eastAsia="Times New Roman" w:hAnsi="Times New Roman" w:cs="Times New Roman"/>
          <w:sz w:val="26"/>
          <w:szCs w:val="26"/>
          <w:lang w:eastAsia="ru-RU"/>
        </w:rPr>
        <w:t>постановлением Прав</w:t>
      </w:r>
      <w:r w:rsidR="00C93712" w:rsidRPr="00F20971">
        <w:rPr>
          <w:rFonts w:ascii="Times New Roman" w:eastAsia="Times New Roman" w:hAnsi="Times New Roman" w:cs="Times New Roman"/>
          <w:sz w:val="26"/>
          <w:szCs w:val="26"/>
          <w:lang w:eastAsia="ru-RU"/>
        </w:rPr>
        <w:t xml:space="preserve">ительства Белгородской области </w:t>
      </w:r>
      <w:r w:rsidR="00BB491C" w:rsidRPr="00F20971">
        <w:rPr>
          <w:rFonts w:ascii="Times New Roman" w:eastAsia="Times New Roman" w:hAnsi="Times New Roman" w:cs="Times New Roman"/>
          <w:sz w:val="26"/>
          <w:szCs w:val="26"/>
          <w:lang w:eastAsia="ru-RU"/>
        </w:rPr>
        <w:t xml:space="preserve">от </w:t>
      </w:r>
      <w:r w:rsidR="00113917" w:rsidRPr="00F20971">
        <w:rPr>
          <w:rFonts w:ascii="Times New Roman" w:eastAsia="Times New Roman" w:hAnsi="Times New Roman" w:cs="Times New Roman"/>
          <w:sz w:val="26"/>
          <w:szCs w:val="26"/>
          <w:lang w:eastAsia="ru-RU"/>
        </w:rPr>
        <w:t>_____________</w:t>
      </w:r>
      <w:r w:rsidRPr="00F20971">
        <w:rPr>
          <w:rFonts w:ascii="Times New Roman" w:eastAsia="Times New Roman" w:hAnsi="Times New Roman" w:cs="Times New Roman"/>
          <w:sz w:val="26"/>
          <w:szCs w:val="26"/>
          <w:lang w:eastAsia="ru-RU"/>
        </w:rPr>
        <w:t xml:space="preserve"> года</w:t>
      </w:r>
      <w:r w:rsidR="00BB491C" w:rsidRPr="00F20971">
        <w:rPr>
          <w:rFonts w:ascii="Times New Roman" w:eastAsia="Times New Roman" w:hAnsi="Times New Roman" w:cs="Times New Roman"/>
          <w:sz w:val="26"/>
          <w:szCs w:val="26"/>
          <w:lang w:eastAsia="ru-RU"/>
        </w:rPr>
        <w:t xml:space="preserve"> № </w:t>
      </w:r>
      <w:r w:rsidR="00145FDD">
        <w:rPr>
          <w:rFonts w:ascii="Times New Roman" w:eastAsia="Times New Roman" w:hAnsi="Times New Roman" w:cs="Times New Roman"/>
          <w:sz w:val="26"/>
          <w:szCs w:val="26"/>
          <w:lang w:eastAsia="ru-RU"/>
        </w:rPr>
        <w:t>___________</w:t>
      </w:r>
      <w:r w:rsidRPr="00F20971">
        <w:rPr>
          <w:rFonts w:ascii="Times New Roman" w:eastAsia="Times New Roman" w:hAnsi="Times New Roman" w:cs="Times New Roman"/>
          <w:sz w:val="26"/>
          <w:szCs w:val="26"/>
          <w:lang w:eastAsia="ru-RU"/>
        </w:rPr>
        <w:t xml:space="preserve"> (далее – Порядок), просит предоставить</w:t>
      </w:r>
      <w:r w:rsidR="00C93712" w:rsidRPr="00F20971">
        <w:rPr>
          <w:rFonts w:ascii="Times New Roman" w:eastAsia="Times New Roman" w:hAnsi="Times New Roman" w:cs="Times New Roman"/>
          <w:sz w:val="26"/>
          <w:szCs w:val="26"/>
          <w:lang w:eastAsia="ru-RU"/>
        </w:rPr>
        <w:t xml:space="preserve"> субсидию </w:t>
      </w:r>
      <w:r w:rsidR="00F11EA7" w:rsidRPr="00F20971">
        <w:rPr>
          <w:rFonts w:ascii="Times New Roman" w:eastAsia="Times New Roman" w:hAnsi="Times New Roman" w:cs="Times New Roman"/>
          <w:sz w:val="26"/>
          <w:szCs w:val="26"/>
          <w:lang w:eastAsia="ru-RU"/>
        </w:rPr>
        <w:t>в размере ____</w:t>
      </w:r>
      <w:r w:rsidR="00131DF0">
        <w:rPr>
          <w:rFonts w:ascii="Times New Roman" w:eastAsia="Times New Roman" w:hAnsi="Times New Roman" w:cs="Times New Roman"/>
          <w:sz w:val="26"/>
          <w:szCs w:val="26"/>
          <w:lang w:eastAsia="ru-RU"/>
        </w:rPr>
        <w:tab/>
        <w:t>_</w:t>
      </w:r>
      <w:r w:rsidR="00F11EA7" w:rsidRPr="00F20971">
        <w:rPr>
          <w:rFonts w:ascii="Times New Roman" w:eastAsia="Times New Roman" w:hAnsi="Times New Roman" w:cs="Times New Roman"/>
          <w:sz w:val="26"/>
          <w:szCs w:val="26"/>
          <w:lang w:eastAsia="ru-RU"/>
        </w:rPr>
        <w:t>___________________________________</w:t>
      </w:r>
      <w:r w:rsidR="00292EAE" w:rsidRPr="00F20971">
        <w:rPr>
          <w:rFonts w:ascii="Times New Roman" w:eastAsia="Times New Roman" w:hAnsi="Times New Roman" w:cs="Times New Roman"/>
          <w:sz w:val="26"/>
          <w:szCs w:val="26"/>
          <w:lang w:eastAsia="ru-RU"/>
        </w:rPr>
        <w:t>_________</w:t>
      </w:r>
      <w:r w:rsidR="00F11EA7" w:rsidRPr="00F20971">
        <w:rPr>
          <w:rFonts w:ascii="Times New Roman" w:eastAsia="Times New Roman" w:hAnsi="Times New Roman" w:cs="Times New Roman"/>
          <w:sz w:val="26"/>
          <w:szCs w:val="26"/>
          <w:lang w:eastAsia="ru-RU"/>
        </w:rPr>
        <w:t xml:space="preserve"> рублей </w:t>
      </w:r>
    </w:p>
    <w:p w:rsidR="00F11EA7" w:rsidRPr="00F20971" w:rsidRDefault="00191998" w:rsidP="00BB491C">
      <w:pPr>
        <w:autoSpaceDE w:val="0"/>
        <w:autoSpaceDN w:val="0"/>
        <w:adjustRightInd w:val="0"/>
        <w:spacing w:after="0" w:line="240" w:lineRule="auto"/>
        <w:jc w:val="both"/>
        <w:rPr>
          <w:rFonts w:ascii="Times New Roman" w:eastAsia="Times New Roman" w:hAnsi="Times New Roman" w:cs="Times New Roman"/>
          <w:lang w:eastAsia="ru-RU"/>
        </w:rPr>
      </w:pPr>
      <w:r w:rsidRPr="00F20971">
        <w:rPr>
          <w:rFonts w:ascii="Times New Roman" w:eastAsia="Times New Roman" w:hAnsi="Times New Roman" w:cs="Times New Roman"/>
          <w:sz w:val="26"/>
          <w:szCs w:val="26"/>
          <w:lang w:eastAsia="ru-RU"/>
        </w:rPr>
        <w:tab/>
      </w:r>
      <w:r w:rsidRPr="00F20971">
        <w:rPr>
          <w:rFonts w:ascii="Times New Roman" w:eastAsia="Times New Roman" w:hAnsi="Times New Roman" w:cs="Times New Roman"/>
          <w:sz w:val="26"/>
          <w:szCs w:val="26"/>
          <w:lang w:eastAsia="ru-RU"/>
        </w:rPr>
        <w:tab/>
      </w:r>
      <w:r w:rsidRPr="00F20971">
        <w:rPr>
          <w:rFonts w:ascii="Times New Roman" w:eastAsia="Times New Roman" w:hAnsi="Times New Roman" w:cs="Times New Roman"/>
          <w:sz w:val="26"/>
          <w:szCs w:val="26"/>
          <w:lang w:eastAsia="ru-RU"/>
        </w:rPr>
        <w:tab/>
        <w:t xml:space="preserve">             </w:t>
      </w:r>
      <w:r w:rsidR="00131DF0">
        <w:rPr>
          <w:rFonts w:ascii="Times New Roman" w:eastAsia="Times New Roman" w:hAnsi="Times New Roman" w:cs="Times New Roman"/>
          <w:sz w:val="26"/>
          <w:szCs w:val="26"/>
          <w:lang w:eastAsia="ru-RU"/>
        </w:rPr>
        <w:t xml:space="preserve">                 </w:t>
      </w:r>
      <w:r w:rsidRPr="00F20971">
        <w:rPr>
          <w:rFonts w:ascii="Times New Roman" w:eastAsia="Times New Roman" w:hAnsi="Times New Roman" w:cs="Times New Roman"/>
          <w:sz w:val="26"/>
          <w:szCs w:val="26"/>
          <w:lang w:eastAsia="ru-RU"/>
        </w:rPr>
        <w:t xml:space="preserve">   </w:t>
      </w:r>
      <w:r w:rsidR="00F11EA7" w:rsidRPr="00F20971">
        <w:rPr>
          <w:rFonts w:ascii="Times New Roman" w:eastAsia="Times New Roman" w:hAnsi="Times New Roman" w:cs="Times New Roman"/>
          <w:lang w:eastAsia="ru-RU"/>
        </w:rPr>
        <w:t>(сумма прописью)</w:t>
      </w:r>
      <w:r w:rsidR="00F11EA7" w:rsidRPr="00F20971">
        <w:rPr>
          <w:rFonts w:ascii="Times New Roman" w:eastAsia="Times New Roman" w:hAnsi="Times New Roman" w:cs="Times New Roman"/>
          <w:lang w:eastAsia="ru-RU"/>
        </w:rPr>
        <w:tab/>
      </w:r>
    </w:p>
    <w:p w:rsidR="00BB491C" w:rsidRDefault="00F11EA7" w:rsidP="00B440F9">
      <w:pPr>
        <w:autoSpaceDE w:val="0"/>
        <w:autoSpaceDN w:val="0"/>
        <w:adjustRightInd w:val="0"/>
        <w:spacing w:after="0" w:line="240" w:lineRule="auto"/>
        <w:jc w:val="both"/>
        <w:rPr>
          <w:rFonts w:ascii="Times New Roman" w:eastAsia="Times New Roman" w:hAnsi="Times New Roman" w:cs="Times New Roman"/>
          <w:lang w:eastAsia="ru-RU"/>
        </w:rPr>
      </w:pPr>
      <w:r w:rsidRPr="00F20971">
        <w:rPr>
          <w:rFonts w:ascii="Times New Roman" w:eastAsia="Times New Roman" w:hAnsi="Times New Roman" w:cs="Times New Roman"/>
          <w:sz w:val="26"/>
          <w:szCs w:val="26"/>
          <w:lang w:eastAsia="ru-RU"/>
        </w:rPr>
        <w:t>в целях возмещения затрат, связанных с приобретением оборудования в целях создания производства товаров (работ, услуг)</w:t>
      </w:r>
      <w:r w:rsidR="00B440F9" w:rsidRPr="00F20971">
        <w:rPr>
          <w:rFonts w:ascii="Times New Roman" w:eastAsia="Times New Roman" w:hAnsi="Times New Roman" w:cs="Times New Roman"/>
          <w:sz w:val="26"/>
          <w:szCs w:val="26"/>
          <w:lang w:eastAsia="ru-RU"/>
        </w:rPr>
        <w:t xml:space="preserve"> </w:t>
      </w:r>
      <w:r w:rsidR="00145FDD">
        <w:rPr>
          <w:rFonts w:ascii="Times New Roman" w:eastAsia="Times New Roman" w:hAnsi="Times New Roman" w:cs="Times New Roman"/>
          <w:sz w:val="26"/>
          <w:szCs w:val="26"/>
          <w:lang w:eastAsia="ru-RU"/>
        </w:rPr>
        <w:t xml:space="preserve">(не включая затраты, связанные </w:t>
      </w:r>
      <w:r w:rsidR="00917AAB">
        <w:rPr>
          <w:rFonts w:ascii="Times New Roman" w:eastAsia="Times New Roman" w:hAnsi="Times New Roman" w:cs="Times New Roman"/>
          <w:sz w:val="26"/>
          <w:szCs w:val="26"/>
          <w:lang w:eastAsia="ru-RU"/>
        </w:rPr>
        <w:br/>
      </w:r>
      <w:r w:rsidR="00145FDD">
        <w:rPr>
          <w:rFonts w:ascii="Times New Roman" w:eastAsia="Times New Roman" w:hAnsi="Times New Roman" w:cs="Times New Roman"/>
          <w:sz w:val="26"/>
          <w:szCs w:val="26"/>
          <w:lang w:eastAsia="ru-RU"/>
        </w:rPr>
        <w:t xml:space="preserve">с монтажом и транспортировкой оборудования) </w:t>
      </w:r>
      <w:r w:rsidR="00B440F9" w:rsidRPr="00F20971">
        <w:rPr>
          <w:rFonts w:ascii="Times New Roman" w:eastAsia="Times New Roman" w:hAnsi="Times New Roman" w:cs="Times New Roman"/>
          <w:sz w:val="26"/>
          <w:szCs w:val="26"/>
          <w:lang w:eastAsia="ru-RU"/>
        </w:rPr>
        <w:t>в рамках</w:t>
      </w:r>
      <w:r w:rsidR="00145FDD">
        <w:rPr>
          <w:rFonts w:ascii="Times New Roman" w:eastAsia="Times New Roman" w:hAnsi="Times New Roman" w:cs="Times New Roman"/>
          <w:sz w:val="26"/>
          <w:szCs w:val="26"/>
          <w:lang w:eastAsia="ru-RU"/>
        </w:rPr>
        <w:t xml:space="preserve"> проекта</w:t>
      </w:r>
      <w:r w:rsidR="003D6FC8" w:rsidRPr="00F20971">
        <w:rPr>
          <w:rFonts w:ascii="Times New Roman" w:eastAsia="Times New Roman" w:hAnsi="Times New Roman" w:cs="Times New Roman"/>
          <w:sz w:val="26"/>
          <w:szCs w:val="26"/>
          <w:lang w:eastAsia="ru-RU"/>
        </w:rPr>
        <w:t>________________________</w:t>
      </w:r>
      <w:r w:rsidR="00B440F9" w:rsidRPr="00F20971">
        <w:rPr>
          <w:rFonts w:ascii="Times New Roman" w:eastAsia="Times New Roman" w:hAnsi="Times New Roman" w:cs="Times New Roman"/>
          <w:sz w:val="26"/>
          <w:szCs w:val="26"/>
          <w:lang w:eastAsia="ru-RU"/>
        </w:rPr>
        <w:t>_______</w:t>
      </w:r>
      <w:r w:rsidR="003D6FC8" w:rsidRPr="00F20971">
        <w:rPr>
          <w:rFonts w:ascii="Times New Roman" w:eastAsia="Times New Roman" w:hAnsi="Times New Roman" w:cs="Times New Roman"/>
          <w:sz w:val="26"/>
          <w:szCs w:val="26"/>
          <w:lang w:eastAsia="ru-RU"/>
        </w:rPr>
        <w:t>____________________________________</w:t>
      </w:r>
    </w:p>
    <w:p w:rsidR="00145FDD" w:rsidRPr="00F20971" w:rsidRDefault="00145FDD" w:rsidP="00B440F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395D4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(название проекта)</w:t>
      </w:r>
    </w:p>
    <w:p w:rsidR="00B440F9" w:rsidRPr="00F20971" w:rsidRDefault="00B440F9" w:rsidP="00B440F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по ____________________________________________________________________</w:t>
      </w:r>
      <w:r w:rsidR="00C93712" w:rsidRPr="00F20971">
        <w:rPr>
          <w:rFonts w:ascii="Times New Roman" w:eastAsia="Times New Roman" w:hAnsi="Times New Roman" w:cs="Times New Roman"/>
          <w:sz w:val="26"/>
          <w:szCs w:val="26"/>
          <w:lang w:eastAsia="ru-RU"/>
        </w:rPr>
        <w:t>___</w:t>
      </w:r>
    </w:p>
    <w:p w:rsidR="00B440F9" w:rsidRPr="00F20971" w:rsidRDefault="00B440F9" w:rsidP="00B440F9">
      <w:pPr>
        <w:autoSpaceDE w:val="0"/>
        <w:autoSpaceDN w:val="0"/>
        <w:adjustRightInd w:val="0"/>
        <w:spacing w:after="0" w:line="240" w:lineRule="auto"/>
        <w:jc w:val="both"/>
        <w:rPr>
          <w:rFonts w:ascii="Times New Roman" w:eastAsia="Times New Roman" w:hAnsi="Times New Roman" w:cs="Times New Roman"/>
          <w:lang w:eastAsia="ru-RU"/>
        </w:rPr>
      </w:pPr>
      <w:r w:rsidRPr="00F20971">
        <w:rPr>
          <w:rFonts w:ascii="Times New Roman" w:eastAsia="Times New Roman" w:hAnsi="Times New Roman" w:cs="Times New Roman"/>
          <w:lang w:eastAsia="ru-RU"/>
        </w:rPr>
        <w:t xml:space="preserve">                 (вид экономической деятельности в соответствии с подпунктом </w:t>
      </w:r>
      <w:r w:rsidR="00DA6FD0" w:rsidRPr="00F20971">
        <w:rPr>
          <w:rFonts w:ascii="Times New Roman" w:eastAsia="Times New Roman" w:hAnsi="Times New Roman" w:cs="Times New Roman"/>
          <w:lang w:eastAsia="ru-RU"/>
        </w:rPr>
        <w:t>2</w:t>
      </w:r>
      <w:r w:rsidRPr="00F20971">
        <w:rPr>
          <w:rFonts w:ascii="Times New Roman" w:eastAsia="Times New Roman" w:hAnsi="Times New Roman" w:cs="Times New Roman"/>
          <w:lang w:eastAsia="ru-RU"/>
        </w:rPr>
        <w:t>.</w:t>
      </w:r>
      <w:r w:rsidR="00F566E5">
        <w:rPr>
          <w:rFonts w:ascii="Times New Roman" w:eastAsia="Times New Roman" w:hAnsi="Times New Roman" w:cs="Times New Roman"/>
          <w:lang w:eastAsia="ru-RU"/>
        </w:rPr>
        <w:t>5</w:t>
      </w:r>
      <w:r w:rsidRPr="00F20971">
        <w:rPr>
          <w:rFonts w:ascii="Times New Roman" w:eastAsia="Times New Roman" w:hAnsi="Times New Roman" w:cs="Times New Roman"/>
          <w:lang w:eastAsia="ru-RU"/>
        </w:rPr>
        <w:t>.6. Порядка)</w:t>
      </w:r>
    </w:p>
    <w:p w:rsidR="00B440F9" w:rsidRPr="00C95D55" w:rsidRDefault="00B440F9" w:rsidP="00B440F9">
      <w:pPr>
        <w:autoSpaceDE w:val="0"/>
        <w:autoSpaceDN w:val="0"/>
        <w:adjustRightInd w:val="0"/>
        <w:spacing w:after="0" w:line="240" w:lineRule="auto"/>
        <w:ind w:left="6372"/>
        <w:jc w:val="both"/>
        <w:rPr>
          <w:rFonts w:ascii="Times New Roman" w:eastAsia="Times New Roman" w:hAnsi="Times New Roman" w:cs="Times New Roman"/>
          <w:sz w:val="26"/>
          <w:szCs w:val="26"/>
          <w:lang w:eastAsia="ru-RU"/>
        </w:rPr>
      </w:pPr>
    </w:p>
    <w:p w:rsidR="00990D4A" w:rsidRDefault="00145FDD" w:rsidP="00C95D55">
      <w:pPr>
        <w:autoSpaceDE w:val="0"/>
        <w:autoSpaceDN w:val="0"/>
        <w:adjustRightInd w:val="0"/>
        <w:spacing w:after="0" w:line="240" w:lineRule="auto"/>
        <w:ind w:firstLine="708"/>
        <w:jc w:val="both"/>
        <w:rPr>
          <w:rFonts w:ascii="Times New Roman" w:hAnsi="Times New Roman" w:cs="Times New Roman"/>
          <w:sz w:val="26"/>
          <w:szCs w:val="26"/>
        </w:rPr>
      </w:pPr>
      <w:r w:rsidRPr="00C95D55">
        <w:rPr>
          <w:rFonts w:ascii="Times New Roman" w:hAnsi="Times New Roman" w:cs="Times New Roman"/>
          <w:sz w:val="26"/>
          <w:szCs w:val="26"/>
        </w:rPr>
        <w:t>Заявитель обязуется</w:t>
      </w:r>
      <w:r w:rsidR="00990D4A">
        <w:rPr>
          <w:rFonts w:ascii="Times New Roman" w:hAnsi="Times New Roman" w:cs="Times New Roman"/>
          <w:sz w:val="26"/>
          <w:szCs w:val="26"/>
        </w:rPr>
        <w:t>:</w:t>
      </w:r>
    </w:p>
    <w:p w:rsidR="00145FDD" w:rsidRDefault="00990D4A" w:rsidP="00C95D5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w:t>
      </w:r>
      <w:r w:rsidR="00145FDD" w:rsidRPr="00C95D55">
        <w:rPr>
          <w:rFonts w:ascii="Times New Roman" w:hAnsi="Times New Roman" w:cs="Times New Roman"/>
          <w:sz w:val="26"/>
          <w:szCs w:val="26"/>
        </w:rPr>
        <w:t xml:space="preserve"> </w:t>
      </w:r>
      <w:r w:rsidR="00C95D55" w:rsidRPr="00C95D55">
        <w:rPr>
          <w:rFonts w:ascii="Times New Roman" w:hAnsi="Times New Roman" w:cs="Times New Roman"/>
          <w:sz w:val="26"/>
          <w:szCs w:val="26"/>
        </w:rPr>
        <w:t>по итогам года, следующего за годом получения субсидии</w:t>
      </w:r>
      <w:r w:rsidR="00C95D55">
        <w:rPr>
          <w:rFonts w:ascii="Times New Roman" w:hAnsi="Times New Roman" w:cs="Times New Roman"/>
          <w:sz w:val="26"/>
          <w:szCs w:val="26"/>
        </w:rPr>
        <w:t>, осуществить налоговые отчисления в бюджеты всех уровней</w:t>
      </w:r>
      <w:r>
        <w:rPr>
          <w:rFonts w:ascii="Times New Roman" w:hAnsi="Times New Roman" w:cs="Times New Roman"/>
          <w:sz w:val="26"/>
          <w:szCs w:val="26"/>
        </w:rPr>
        <w:t xml:space="preserve"> в объеме не менее ___________________________ тыс. рублей;</w:t>
      </w:r>
    </w:p>
    <w:p w:rsidR="00990D4A" w:rsidRPr="00C95D55" w:rsidRDefault="00990D4A" w:rsidP="00C95D5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lastRenderedPageBreak/>
        <w:t>- в году, следующем</w:t>
      </w:r>
      <w:r w:rsidRPr="00990D4A">
        <w:rPr>
          <w:rFonts w:ascii="Times New Roman" w:hAnsi="Times New Roman" w:cs="Times New Roman"/>
          <w:sz w:val="26"/>
          <w:szCs w:val="26"/>
        </w:rPr>
        <w:t xml:space="preserve"> за годом получения субсидии</w:t>
      </w:r>
      <w:r>
        <w:rPr>
          <w:rFonts w:ascii="Times New Roman" w:hAnsi="Times New Roman" w:cs="Times New Roman"/>
          <w:sz w:val="26"/>
          <w:szCs w:val="26"/>
        </w:rPr>
        <w:t>, создать постоянные рабочие места в количестве ___________________ единиц.</w:t>
      </w:r>
    </w:p>
    <w:p w:rsidR="00BB491C" w:rsidRPr="00F20971" w:rsidRDefault="006C1863"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А</w:t>
      </w:r>
      <w:r w:rsidR="00BB491C" w:rsidRPr="00F20971">
        <w:rPr>
          <w:rFonts w:ascii="Times New Roman" w:eastAsia="Times New Roman" w:hAnsi="Times New Roman" w:cs="Times New Roman"/>
          <w:sz w:val="26"/>
          <w:szCs w:val="26"/>
          <w:lang w:eastAsia="ru-RU"/>
        </w:rPr>
        <w:t>дрес</w:t>
      </w:r>
      <w:r w:rsidRPr="00F20971">
        <w:rPr>
          <w:rFonts w:ascii="Times New Roman" w:eastAsia="Times New Roman" w:hAnsi="Times New Roman" w:cs="Times New Roman"/>
          <w:sz w:val="26"/>
          <w:szCs w:val="26"/>
          <w:lang w:eastAsia="ru-RU"/>
        </w:rPr>
        <w:t xml:space="preserve"> реализации проекта</w:t>
      </w:r>
      <w:r w:rsidR="00BB491C" w:rsidRPr="00F20971">
        <w:rPr>
          <w:rFonts w:ascii="Times New Roman" w:eastAsia="Times New Roman" w:hAnsi="Times New Roman" w:cs="Times New Roman"/>
          <w:sz w:val="26"/>
          <w:szCs w:val="26"/>
          <w:lang w:eastAsia="ru-RU"/>
        </w:rPr>
        <w:t>: __________</w:t>
      </w:r>
      <w:r w:rsidRPr="00F20971">
        <w:rPr>
          <w:rFonts w:ascii="Times New Roman" w:eastAsia="Times New Roman" w:hAnsi="Times New Roman" w:cs="Times New Roman"/>
          <w:sz w:val="26"/>
          <w:szCs w:val="26"/>
          <w:lang w:eastAsia="ru-RU"/>
        </w:rPr>
        <w:t>______________</w:t>
      </w:r>
      <w:r w:rsidR="00BB491C" w:rsidRPr="00F20971">
        <w:rPr>
          <w:rFonts w:ascii="Times New Roman" w:eastAsia="Times New Roman" w:hAnsi="Times New Roman" w:cs="Times New Roman"/>
          <w:sz w:val="26"/>
          <w:szCs w:val="26"/>
          <w:lang w:eastAsia="ru-RU"/>
        </w:rPr>
        <w:t xml:space="preserve">_________________________ </w:t>
      </w:r>
      <w:r w:rsidRPr="00F20971">
        <w:rPr>
          <w:rFonts w:ascii="Times New Roman" w:eastAsia="Times New Roman" w:hAnsi="Times New Roman" w:cs="Times New Roman"/>
          <w:sz w:val="26"/>
          <w:szCs w:val="26"/>
          <w:lang w:eastAsia="ru-RU"/>
        </w:rPr>
        <w:t>Юридический адрес:</w:t>
      </w:r>
      <w:r w:rsidR="00BB491C" w:rsidRPr="00F20971">
        <w:rPr>
          <w:rFonts w:ascii="Times New Roman" w:eastAsia="Times New Roman" w:hAnsi="Times New Roman" w:cs="Times New Roman"/>
          <w:sz w:val="26"/>
          <w:szCs w:val="26"/>
          <w:lang w:eastAsia="ru-RU"/>
        </w:rPr>
        <w:t>__________________________________________</w:t>
      </w:r>
      <w:r w:rsidRPr="00F20971">
        <w:rPr>
          <w:rFonts w:ascii="Times New Roman" w:eastAsia="Times New Roman" w:hAnsi="Times New Roman" w:cs="Times New Roman"/>
          <w:sz w:val="26"/>
          <w:szCs w:val="26"/>
          <w:lang w:eastAsia="ru-RU"/>
        </w:rPr>
        <w:t>____________</w:t>
      </w:r>
    </w:p>
    <w:p w:rsidR="00BB491C" w:rsidRPr="00F20971" w:rsidRDefault="00BB491C"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телефон (факс)___________________ электронная почта_________________________</w:t>
      </w:r>
    </w:p>
    <w:p w:rsidR="003D6FC8" w:rsidRPr="00F20971" w:rsidRDefault="003D6FC8" w:rsidP="00677F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rsidR="00990D4A" w:rsidRPr="00990D4A" w:rsidRDefault="00990D4A" w:rsidP="00990D4A">
      <w:pPr>
        <w:pStyle w:val="af"/>
        <w:shd w:val="clear" w:color="auto" w:fill="FFFFFF" w:themeFill="background1"/>
        <w:ind w:firstLine="709"/>
        <w:jc w:val="both"/>
        <w:rPr>
          <w:rFonts w:ascii="Times New Roman" w:hAnsi="Times New Roman" w:cs="Times New Roman"/>
          <w:sz w:val="26"/>
          <w:szCs w:val="26"/>
        </w:rPr>
      </w:pPr>
      <w:r w:rsidRPr="00990D4A">
        <w:rPr>
          <w:rFonts w:ascii="Times New Roman" w:hAnsi="Times New Roman" w:cs="Times New Roman"/>
          <w:sz w:val="26"/>
          <w:szCs w:val="26"/>
        </w:rPr>
        <w:t xml:space="preserve">Заявитель сообщает, что: </w:t>
      </w:r>
    </w:p>
    <w:p w:rsidR="006414FE" w:rsidRPr="00990D4A" w:rsidRDefault="006414FE" w:rsidP="006414F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990D4A">
        <w:rPr>
          <w:rFonts w:ascii="Times New Roman" w:eastAsia="Times New Roman" w:hAnsi="Times New Roman" w:cs="Times New Roman"/>
          <w:sz w:val="26"/>
          <w:szCs w:val="26"/>
          <w:lang w:eastAsia="ru-RU"/>
        </w:rPr>
        <w:t>Осведомлен(а) о том, что нес</w:t>
      </w:r>
      <w:r w:rsidR="00990D4A" w:rsidRPr="00990D4A">
        <w:rPr>
          <w:rFonts w:ascii="Times New Roman" w:eastAsia="Times New Roman" w:hAnsi="Times New Roman" w:cs="Times New Roman"/>
          <w:sz w:val="26"/>
          <w:szCs w:val="26"/>
          <w:lang w:eastAsia="ru-RU"/>
        </w:rPr>
        <w:t>ет</w:t>
      </w:r>
      <w:r w:rsidRPr="00990D4A">
        <w:rPr>
          <w:rFonts w:ascii="Times New Roman" w:eastAsia="Times New Roman" w:hAnsi="Times New Roman" w:cs="Times New Roman"/>
          <w:sz w:val="26"/>
          <w:szCs w:val="26"/>
          <w:lang w:eastAsia="ru-RU"/>
        </w:rPr>
        <w:t xml:space="preserve"> ответственность за достоверность </w:t>
      </w:r>
      <w:r w:rsidRPr="00990D4A">
        <w:rPr>
          <w:rFonts w:ascii="Times New Roman" w:eastAsia="Times New Roman" w:hAnsi="Times New Roman" w:cs="Times New Roman"/>
          <w:sz w:val="26"/>
          <w:szCs w:val="26"/>
          <w:lang w:eastAsia="ru-RU"/>
        </w:rPr>
        <w:br/>
        <w:t xml:space="preserve">и подлинность представленных в </w:t>
      </w:r>
      <w:r w:rsidR="00990D4A" w:rsidRPr="00990D4A">
        <w:rPr>
          <w:rFonts w:ascii="Times New Roman" w:eastAsia="Times New Roman" w:hAnsi="Times New Roman" w:cs="Times New Roman"/>
          <w:sz w:val="26"/>
          <w:szCs w:val="26"/>
          <w:lang w:eastAsia="ru-RU"/>
        </w:rPr>
        <w:t xml:space="preserve">министерство экономического развития </w:t>
      </w:r>
      <w:r w:rsidR="00990D4A" w:rsidRPr="00990D4A">
        <w:rPr>
          <w:rFonts w:ascii="Times New Roman" w:eastAsia="Times New Roman" w:hAnsi="Times New Roman" w:cs="Times New Roman"/>
          <w:sz w:val="26"/>
          <w:szCs w:val="26"/>
          <w:lang w:eastAsia="ru-RU"/>
        </w:rPr>
        <w:br/>
        <w:t>и промышленности Белгородской области</w:t>
      </w:r>
      <w:r w:rsidRPr="00990D4A">
        <w:rPr>
          <w:rFonts w:ascii="Times New Roman" w:eastAsia="Times New Roman" w:hAnsi="Times New Roman" w:cs="Times New Roman"/>
          <w:sz w:val="26"/>
          <w:szCs w:val="26"/>
          <w:lang w:eastAsia="ru-RU"/>
        </w:rPr>
        <w:t xml:space="preserve"> документов и сведений в соответствии </w:t>
      </w:r>
      <w:r w:rsidR="00172899" w:rsidRPr="00990D4A">
        <w:rPr>
          <w:rFonts w:ascii="Times New Roman" w:eastAsia="Times New Roman" w:hAnsi="Times New Roman" w:cs="Times New Roman"/>
          <w:sz w:val="26"/>
          <w:szCs w:val="26"/>
          <w:lang w:eastAsia="ru-RU"/>
        </w:rPr>
        <w:br/>
      </w:r>
      <w:r w:rsidRPr="00990D4A">
        <w:rPr>
          <w:rFonts w:ascii="Times New Roman" w:eastAsia="Times New Roman" w:hAnsi="Times New Roman" w:cs="Times New Roman"/>
          <w:sz w:val="26"/>
          <w:szCs w:val="26"/>
          <w:lang w:eastAsia="ru-RU"/>
        </w:rPr>
        <w:t>с законодательством Российской Федерации, и да</w:t>
      </w:r>
      <w:r w:rsidR="00990D4A">
        <w:rPr>
          <w:rFonts w:ascii="Times New Roman" w:eastAsia="Times New Roman" w:hAnsi="Times New Roman" w:cs="Times New Roman"/>
          <w:sz w:val="26"/>
          <w:szCs w:val="26"/>
          <w:lang w:eastAsia="ru-RU"/>
        </w:rPr>
        <w:t>ет</w:t>
      </w:r>
      <w:r w:rsidRPr="00990D4A">
        <w:rPr>
          <w:rFonts w:ascii="Times New Roman" w:eastAsia="Times New Roman" w:hAnsi="Times New Roman" w:cs="Times New Roman"/>
          <w:sz w:val="26"/>
          <w:szCs w:val="26"/>
          <w:lang w:eastAsia="ru-RU"/>
        </w:rPr>
        <w:t xml:space="preserve"> письменное согласие </w:t>
      </w:r>
      <w:r w:rsidR="00172899" w:rsidRPr="00990D4A">
        <w:rPr>
          <w:rFonts w:ascii="Times New Roman" w:eastAsia="Times New Roman" w:hAnsi="Times New Roman" w:cs="Times New Roman"/>
          <w:sz w:val="26"/>
          <w:szCs w:val="26"/>
          <w:lang w:eastAsia="ru-RU"/>
        </w:rPr>
        <w:br/>
      </w:r>
      <w:r w:rsidRPr="00990D4A">
        <w:rPr>
          <w:rFonts w:ascii="Times New Roman" w:eastAsia="Times New Roman" w:hAnsi="Times New Roman" w:cs="Times New Roman"/>
          <w:sz w:val="26"/>
          <w:szCs w:val="26"/>
          <w:lang w:eastAsia="ru-RU"/>
        </w:rPr>
        <w:t xml:space="preserve">на обработку </w:t>
      </w:r>
      <w:r w:rsidR="00990D4A">
        <w:rPr>
          <w:rFonts w:ascii="Times New Roman" w:eastAsia="Times New Roman" w:hAnsi="Times New Roman" w:cs="Times New Roman"/>
          <w:sz w:val="26"/>
          <w:szCs w:val="26"/>
          <w:lang w:eastAsia="ru-RU"/>
        </w:rPr>
        <w:t>своих</w:t>
      </w:r>
      <w:r w:rsidRPr="00990D4A">
        <w:rPr>
          <w:rFonts w:ascii="Times New Roman" w:eastAsia="Times New Roman" w:hAnsi="Times New Roman" w:cs="Times New Roman"/>
          <w:sz w:val="26"/>
          <w:szCs w:val="26"/>
          <w:lang w:eastAsia="ru-RU"/>
        </w:rPr>
        <w:t xml:space="preserve"> персональных данных в целях получения государственной поддержки, а также на публикацию (размещение) в </w:t>
      </w:r>
      <w:r w:rsidR="00172899" w:rsidRPr="00990D4A">
        <w:rPr>
          <w:rFonts w:ascii="Times New Roman" w:eastAsia="Times New Roman" w:hAnsi="Times New Roman" w:cs="Times New Roman"/>
          <w:sz w:val="26"/>
          <w:szCs w:val="26"/>
          <w:lang w:eastAsia="ru-RU"/>
        </w:rPr>
        <w:t xml:space="preserve">сети </w:t>
      </w:r>
      <w:r w:rsidRPr="00990D4A">
        <w:rPr>
          <w:rFonts w:ascii="Times New Roman" w:eastAsia="Times New Roman" w:hAnsi="Times New Roman" w:cs="Times New Roman"/>
          <w:sz w:val="26"/>
          <w:szCs w:val="26"/>
          <w:lang w:eastAsia="ru-RU"/>
        </w:rPr>
        <w:t xml:space="preserve">Интернет </w:t>
      </w:r>
      <w:r w:rsidR="00172899" w:rsidRPr="00990D4A">
        <w:rPr>
          <w:rFonts w:ascii="Times New Roman" w:eastAsia="Times New Roman" w:hAnsi="Times New Roman" w:cs="Times New Roman"/>
          <w:sz w:val="26"/>
          <w:szCs w:val="26"/>
          <w:lang w:eastAsia="ru-RU"/>
        </w:rPr>
        <w:br/>
      </w:r>
      <w:r w:rsidRPr="00990D4A">
        <w:rPr>
          <w:rFonts w:ascii="Times New Roman" w:eastAsia="Times New Roman" w:hAnsi="Times New Roman" w:cs="Times New Roman"/>
          <w:sz w:val="26"/>
          <w:szCs w:val="26"/>
          <w:lang w:eastAsia="ru-RU"/>
        </w:rPr>
        <w:t>информац</w:t>
      </w:r>
      <w:r w:rsidR="00113917" w:rsidRPr="00990D4A">
        <w:rPr>
          <w:rFonts w:ascii="Times New Roman" w:eastAsia="Times New Roman" w:hAnsi="Times New Roman" w:cs="Times New Roman"/>
          <w:sz w:val="26"/>
          <w:szCs w:val="26"/>
          <w:lang w:eastAsia="ru-RU"/>
        </w:rPr>
        <w:t xml:space="preserve">ии о ________________________, </w:t>
      </w:r>
      <w:r w:rsidR="00EC2ADB" w:rsidRPr="00990D4A">
        <w:rPr>
          <w:rFonts w:ascii="Times New Roman" w:eastAsia="Times New Roman" w:hAnsi="Times New Roman" w:cs="Times New Roman"/>
          <w:sz w:val="26"/>
          <w:szCs w:val="26"/>
          <w:lang w:eastAsia="ru-RU"/>
        </w:rPr>
        <w:t>подаваемой ______________________</w:t>
      </w:r>
    </w:p>
    <w:p w:rsidR="00EC2ADB" w:rsidRPr="00F20971" w:rsidRDefault="006414FE" w:rsidP="00EC2ADB">
      <w:pPr>
        <w:widowControl w:val="0"/>
        <w:tabs>
          <w:tab w:val="left" w:pos="4820"/>
        </w:tabs>
        <w:autoSpaceDE w:val="0"/>
        <w:autoSpaceDN w:val="0"/>
        <w:adjustRightInd w:val="0"/>
        <w:spacing w:after="0" w:line="240" w:lineRule="auto"/>
        <w:jc w:val="both"/>
        <w:rPr>
          <w:rFonts w:ascii="Times New Roman" w:eastAsia="Times New Roman" w:hAnsi="Times New Roman" w:cs="Times New Roman"/>
          <w:lang w:eastAsia="ru-RU"/>
        </w:rPr>
      </w:pPr>
      <w:r w:rsidRPr="00F20971">
        <w:rPr>
          <w:rFonts w:ascii="Times New Roman" w:eastAsia="Times New Roman" w:hAnsi="Times New Roman" w:cs="Times New Roman"/>
          <w:lang w:eastAsia="ru-RU"/>
        </w:rPr>
        <w:t xml:space="preserve">            </w:t>
      </w:r>
      <w:r w:rsidR="00EC2ADB" w:rsidRPr="00F20971">
        <w:rPr>
          <w:rFonts w:ascii="Times New Roman" w:eastAsia="Times New Roman" w:hAnsi="Times New Roman" w:cs="Times New Roman"/>
          <w:lang w:eastAsia="ru-RU"/>
        </w:rPr>
        <w:t xml:space="preserve">                  </w:t>
      </w:r>
      <w:r w:rsidRPr="00F20971">
        <w:rPr>
          <w:rFonts w:ascii="Times New Roman" w:eastAsia="Times New Roman" w:hAnsi="Times New Roman" w:cs="Times New Roman"/>
          <w:lang w:eastAsia="ru-RU"/>
        </w:rPr>
        <w:t xml:space="preserve"> (наименование участника отбора)</w:t>
      </w:r>
      <w:r w:rsidR="00EC2ADB" w:rsidRPr="00F20971">
        <w:rPr>
          <w:rFonts w:ascii="Times New Roman" w:eastAsia="Times New Roman" w:hAnsi="Times New Roman" w:cs="Times New Roman"/>
          <w:lang w:eastAsia="ru-RU"/>
        </w:rPr>
        <w:t xml:space="preserve">                      </w:t>
      </w:r>
      <w:r w:rsidR="003D6FC8" w:rsidRPr="00F20971">
        <w:rPr>
          <w:rFonts w:ascii="Times New Roman" w:eastAsia="Times New Roman" w:hAnsi="Times New Roman" w:cs="Times New Roman"/>
          <w:lang w:eastAsia="ru-RU"/>
        </w:rPr>
        <w:t xml:space="preserve"> </w:t>
      </w:r>
      <w:r w:rsidR="00EC2ADB" w:rsidRPr="00F20971">
        <w:rPr>
          <w:rFonts w:ascii="Times New Roman" w:eastAsia="Times New Roman" w:hAnsi="Times New Roman" w:cs="Times New Roman"/>
          <w:lang w:eastAsia="ru-RU"/>
        </w:rPr>
        <w:t xml:space="preserve">    (наименование участника отбора)</w:t>
      </w:r>
    </w:p>
    <w:p w:rsidR="00EC2ADB" w:rsidRPr="00F20971" w:rsidRDefault="006414FE" w:rsidP="00EC2ADB">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заявке на участие в отборе, об иной информации _____________</w:t>
      </w:r>
      <w:r w:rsidR="00EC2ADB" w:rsidRPr="00F20971">
        <w:rPr>
          <w:rFonts w:ascii="Times New Roman" w:eastAsia="Times New Roman" w:hAnsi="Times New Roman" w:cs="Times New Roman"/>
          <w:sz w:val="26"/>
          <w:szCs w:val="26"/>
          <w:lang w:eastAsia="ru-RU"/>
        </w:rPr>
        <w:t>____</w:t>
      </w:r>
      <w:r w:rsidRPr="00F20971">
        <w:rPr>
          <w:rFonts w:ascii="Times New Roman" w:eastAsia="Times New Roman" w:hAnsi="Times New Roman" w:cs="Times New Roman"/>
          <w:sz w:val="26"/>
          <w:szCs w:val="26"/>
          <w:lang w:eastAsia="ru-RU"/>
        </w:rPr>
        <w:t xml:space="preserve">____________,  </w:t>
      </w:r>
    </w:p>
    <w:p w:rsidR="00EC2ADB" w:rsidRPr="00F20971" w:rsidRDefault="00EC2ADB" w:rsidP="00EC2ADB">
      <w:pPr>
        <w:widowControl w:val="0"/>
        <w:tabs>
          <w:tab w:val="left" w:pos="7106"/>
        </w:tabs>
        <w:autoSpaceDE w:val="0"/>
        <w:autoSpaceDN w:val="0"/>
        <w:adjustRightInd w:val="0"/>
        <w:spacing w:after="0" w:line="240" w:lineRule="auto"/>
        <w:rPr>
          <w:rFonts w:ascii="Times New Roman" w:eastAsia="Times New Roman" w:hAnsi="Times New Roman" w:cs="Times New Roman"/>
          <w:sz w:val="26"/>
          <w:szCs w:val="26"/>
          <w:lang w:eastAsia="ru-RU"/>
        </w:rPr>
      </w:pPr>
      <w:r w:rsidRPr="00F20971">
        <w:rPr>
          <w:rFonts w:ascii="Times New Roman" w:eastAsia="Times New Roman" w:hAnsi="Times New Roman" w:cs="Times New Roman"/>
          <w:lang w:eastAsia="ru-RU"/>
        </w:rPr>
        <w:t xml:space="preserve">                                                                                                              (наименование участника отбора)</w:t>
      </w:r>
    </w:p>
    <w:p w:rsidR="006414FE" w:rsidRPr="00F20971" w:rsidRDefault="006414FE" w:rsidP="00EC2ADB">
      <w:pPr>
        <w:widowControl w:val="0"/>
        <w:tabs>
          <w:tab w:val="left" w:pos="48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связанной с отбором.</w:t>
      </w:r>
    </w:p>
    <w:p w:rsidR="006414FE" w:rsidRPr="00F20971" w:rsidRDefault="006414FE" w:rsidP="0040350B">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rsidR="00BB491C" w:rsidRPr="00F20971" w:rsidRDefault="00F11EA7"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О</w:t>
      </w:r>
      <w:r w:rsidR="00BB491C" w:rsidRPr="00F20971">
        <w:rPr>
          <w:rFonts w:ascii="Times New Roman" w:eastAsia="Times New Roman" w:hAnsi="Times New Roman" w:cs="Times New Roman"/>
          <w:sz w:val="26"/>
          <w:szCs w:val="26"/>
          <w:lang w:eastAsia="ru-RU"/>
        </w:rPr>
        <w:t>пись документов</w:t>
      </w:r>
      <w:r w:rsidRPr="00F20971">
        <w:rPr>
          <w:rFonts w:ascii="Times New Roman" w:eastAsia="Times New Roman" w:hAnsi="Times New Roman" w:cs="Times New Roman"/>
          <w:sz w:val="26"/>
          <w:szCs w:val="26"/>
          <w:lang w:eastAsia="ru-RU"/>
        </w:rPr>
        <w:t>, предусмотренных пунктом 2.</w:t>
      </w:r>
      <w:r w:rsidR="00990D4A">
        <w:rPr>
          <w:rFonts w:ascii="Times New Roman" w:eastAsia="Times New Roman" w:hAnsi="Times New Roman" w:cs="Times New Roman"/>
          <w:sz w:val="26"/>
          <w:szCs w:val="26"/>
          <w:lang w:eastAsia="ru-RU"/>
        </w:rPr>
        <w:t>7</w:t>
      </w:r>
      <w:r w:rsidRPr="00F20971">
        <w:rPr>
          <w:rFonts w:ascii="Times New Roman" w:eastAsia="Times New Roman" w:hAnsi="Times New Roman" w:cs="Times New Roman"/>
          <w:sz w:val="26"/>
          <w:szCs w:val="26"/>
          <w:lang w:eastAsia="ru-RU"/>
        </w:rPr>
        <w:t xml:space="preserve"> Порядка, прилагается</w:t>
      </w:r>
      <w:r w:rsidR="00BB491C" w:rsidRPr="00F20971">
        <w:rPr>
          <w:rFonts w:ascii="Times New Roman" w:eastAsia="Times New Roman" w:hAnsi="Times New Roman" w:cs="Times New Roman"/>
          <w:sz w:val="26"/>
          <w:szCs w:val="26"/>
          <w:lang w:eastAsia="ru-RU"/>
        </w:rPr>
        <w:t>.</w:t>
      </w:r>
    </w:p>
    <w:p w:rsidR="00F11EA7" w:rsidRPr="00F20971" w:rsidRDefault="00F11EA7"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Приложение: на ___ л. в 1 экз.</w:t>
      </w:r>
    </w:p>
    <w:p w:rsidR="00BB491C" w:rsidRPr="00F20971" w:rsidRDefault="00BB491C"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491C" w:rsidRPr="00F20971" w:rsidRDefault="00CB0C86"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Руководитель</w:t>
      </w:r>
    </w:p>
    <w:p w:rsidR="00BB491C" w:rsidRPr="00F20971" w:rsidRDefault="00BB491C"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 xml:space="preserve">_____________________ </w:t>
      </w:r>
      <w:r w:rsidRPr="00F20971">
        <w:rPr>
          <w:rFonts w:ascii="Times New Roman" w:eastAsia="Times New Roman" w:hAnsi="Times New Roman" w:cs="Times New Roman"/>
          <w:sz w:val="26"/>
          <w:szCs w:val="26"/>
          <w:lang w:eastAsia="ru-RU"/>
        </w:rPr>
        <w:tab/>
      </w:r>
      <w:r w:rsidRPr="00F20971">
        <w:rPr>
          <w:rFonts w:ascii="Times New Roman" w:eastAsia="Times New Roman" w:hAnsi="Times New Roman" w:cs="Times New Roman"/>
          <w:sz w:val="26"/>
          <w:szCs w:val="26"/>
          <w:lang w:eastAsia="ru-RU"/>
        </w:rPr>
        <w:tab/>
        <w:t>_____________</w:t>
      </w:r>
      <w:r w:rsidR="00F11EA7" w:rsidRPr="00F20971">
        <w:rPr>
          <w:rFonts w:ascii="Times New Roman" w:eastAsia="Times New Roman" w:hAnsi="Times New Roman" w:cs="Times New Roman"/>
          <w:sz w:val="26"/>
          <w:szCs w:val="26"/>
          <w:lang w:eastAsia="ru-RU"/>
        </w:rPr>
        <w:t>_</w:t>
      </w:r>
      <w:r w:rsidRPr="00F20971">
        <w:rPr>
          <w:rFonts w:ascii="Times New Roman" w:eastAsia="Times New Roman" w:hAnsi="Times New Roman" w:cs="Times New Roman"/>
          <w:sz w:val="26"/>
          <w:szCs w:val="26"/>
          <w:lang w:eastAsia="ru-RU"/>
        </w:rPr>
        <w:t xml:space="preserve">___ </w:t>
      </w:r>
      <w:r w:rsidRPr="00F20971">
        <w:rPr>
          <w:rFonts w:ascii="Times New Roman" w:eastAsia="Times New Roman" w:hAnsi="Times New Roman" w:cs="Times New Roman"/>
          <w:sz w:val="26"/>
          <w:szCs w:val="26"/>
          <w:lang w:eastAsia="ru-RU"/>
        </w:rPr>
        <w:tab/>
      </w:r>
      <w:r w:rsidR="00F11EA7" w:rsidRPr="00F20971">
        <w:rPr>
          <w:rFonts w:ascii="Times New Roman" w:eastAsia="Times New Roman" w:hAnsi="Times New Roman" w:cs="Times New Roman"/>
          <w:sz w:val="26"/>
          <w:szCs w:val="26"/>
          <w:lang w:eastAsia="ru-RU"/>
        </w:rPr>
        <w:t xml:space="preserve">        </w:t>
      </w:r>
      <w:r w:rsidRPr="00F20971">
        <w:rPr>
          <w:rFonts w:ascii="Times New Roman" w:eastAsia="Times New Roman" w:hAnsi="Times New Roman" w:cs="Times New Roman"/>
          <w:sz w:val="26"/>
          <w:szCs w:val="26"/>
          <w:lang w:eastAsia="ru-RU"/>
        </w:rPr>
        <w:t xml:space="preserve">_________________                   </w:t>
      </w:r>
    </w:p>
    <w:p w:rsidR="00BB491C" w:rsidRPr="00F20971" w:rsidRDefault="00BB491C" w:rsidP="00BB491C">
      <w:pPr>
        <w:autoSpaceDE w:val="0"/>
        <w:autoSpaceDN w:val="0"/>
        <w:adjustRightInd w:val="0"/>
        <w:spacing w:after="0" w:line="240" w:lineRule="auto"/>
        <w:jc w:val="both"/>
        <w:rPr>
          <w:rFonts w:ascii="Times New Roman" w:eastAsia="Times New Roman" w:hAnsi="Times New Roman" w:cs="Times New Roman"/>
          <w:lang w:eastAsia="ru-RU"/>
        </w:rPr>
      </w:pPr>
      <w:r w:rsidRPr="00F20971">
        <w:rPr>
          <w:rFonts w:ascii="Times New Roman" w:eastAsia="Times New Roman" w:hAnsi="Times New Roman" w:cs="Times New Roman"/>
          <w:lang w:eastAsia="ru-RU"/>
        </w:rPr>
        <w:t xml:space="preserve">       </w:t>
      </w:r>
      <w:r w:rsidRPr="00F20971">
        <w:rPr>
          <w:rFonts w:ascii="Times New Roman" w:eastAsia="Times New Roman" w:hAnsi="Times New Roman" w:cs="Times New Roman"/>
          <w:sz w:val="26"/>
          <w:szCs w:val="26"/>
          <w:lang w:eastAsia="ru-RU"/>
        </w:rPr>
        <w:t xml:space="preserve"> </w:t>
      </w:r>
      <w:r w:rsidR="00F11EA7" w:rsidRPr="00F20971">
        <w:rPr>
          <w:rFonts w:ascii="Times New Roman" w:eastAsia="Times New Roman" w:hAnsi="Times New Roman" w:cs="Times New Roman"/>
          <w:sz w:val="26"/>
          <w:szCs w:val="26"/>
          <w:lang w:eastAsia="ru-RU"/>
        </w:rPr>
        <w:t xml:space="preserve">   </w:t>
      </w:r>
      <w:r w:rsidRPr="00F20971">
        <w:rPr>
          <w:rFonts w:ascii="Times New Roman" w:eastAsia="Times New Roman" w:hAnsi="Times New Roman" w:cs="Times New Roman"/>
          <w:sz w:val="26"/>
          <w:szCs w:val="26"/>
          <w:lang w:eastAsia="ru-RU"/>
        </w:rPr>
        <w:t xml:space="preserve">   </w:t>
      </w:r>
      <w:r w:rsidRPr="00F20971">
        <w:rPr>
          <w:rFonts w:ascii="Times New Roman" w:eastAsia="Times New Roman" w:hAnsi="Times New Roman" w:cs="Times New Roman"/>
          <w:lang w:eastAsia="ru-RU"/>
        </w:rPr>
        <w:t xml:space="preserve"> (</w:t>
      </w:r>
      <w:r w:rsidR="00F11EA7" w:rsidRPr="00F20971">
        <w:rPr>
          <w:rFonts w:ascii="Times New Roman" w:eastAsia="Times New Roman" w:hAnsi="Times New Roman" w:cs="Times New Roman"/>
          <w:lang w:eastAsia="ru-RU"/>
        </w:rPr>
        <w:t>подпись</w:t>
      </w:r>
      <w:r w:rsidRPr="00F20971">
        <w:rPr>
          <w:rFonts w:ascii="Times New Roman" w:eastAsia="Times New Roman" w:hAnsi="Times New Roman" w:cs="Times New Roman"/>
          <w:lang w:eastAsia="ru-RU"/>
        </w:rPr>
        <w:t>)</w:t>
      </w:r>
      <w:r w:rsidR="009D2CA0" w:rsidRPr="00F20971">
        <w:rPr>
          <w:rFonts w:ascii="Times New Roman" w:eastAsia="Times New Roman" w:hAnsi="Times New Roman" w:cs="Times New Roman"/>
          <w:lang w:eastAsia="ru-RU"/>
        </w:rPr>
        <w:t xml:space="preserve">             </w:t>
      </w:r>
      <w:r w:rsidR="00F11EA7" w:rsidRPr="00F20971">
        <w:rPr>
          <w:rFonts w:ascii="Times New Roman" w:eastAsia="Times New Roman" w:hAnsi="Times New Roman" w:cs="Times New Roman"/>
          <w:lang w:eastAsia="ru-RU"/>
        </w:rPr>
        <w:t xml:space="preserve">             </w:t>
      </w:r>
      <w:r w:rsidR="009D2CA0" w:rsidRPr="00F20971">
        <w:rPr>
          <w:rFonts w:ascii="Times New Roman" w:eastAsia="Times New Roman" w:hAnsi="Times New Roman" w:cs="Times New Roman"/>
          <w:lang w:eastAsia="ru-RU"/>
        </w:rPr>
        <w:t xml:space="preserve"> </w:t>
      </w:r>
      <w:r w:rsidRPr="00F20971">
        <w:rPr>
          <w:rFonts w:ascii="Times New Roman" w:eastAsia="Times New Roman" w:hAnsi="Times New Roman" w:cs="Times New Roman"/>
          <w:lang w:eastAsia="ru-RU"/>
        </w:rPr>
        <w:t>(</w:t>
      </w:r>
      <w:r w:rsidR="00F11EA7" w:rsidRPr="00F20971">
        <w:rPr>
          <w:rFonts w:ascii="Times New Roman" w:eastAsia="Times New Roman" w:hAnsi="Times New Roman" w:cs="Times New Roman"/>
          <w:lang w:eastAsia="ru-RU"/>
        </w:rPr>
        <w:t xml:space="preserve">расшифровка </w:t>
      </w:r>
      <w:r w:rsidRPr="00F20971">
        <w:rPr>
          <w:rFonts w:ascii="Times New Roman" w:eastAsia="Times New Roman" w:hAnsi="Times New Roman" w:cs="Times New Roman"/>
          <w:lang w:eastAsia="ru-RU"/>
        </w:rPr>
        <w:t>подпис</w:t>
      </w:r>
      <w:r w:rsidR="00F11EA7" w:rsidRPr="00F20971">
        <w:rPr>
          <w:rFonts w:ascii="Times New Roman" w:eastAsia="Times New Roman" w:hAnsi="Times New Roman" w:cs="Times New Roman"/>
          <w:lang w:eastAsia="ru-RU"/>
        </w:rPr>
        <w:t>и)</w:t>
      </w:r>
      <w:r w:rsidRPr="00F20971">
        <w:rPr>
          <w:rFonts w:ascii="Times New Roman" w:eastAsia="Times New Roman" w:hAnsi="Times New Roman" w:cs="Times New Roman"/>
          <w:lang w:eastAsia="ru-RU"/>
        </w:rPr>
        <w:t xml:space="preserve">      </w:t>
      </w:r>
      <w:r w:rsidR="00F11EA7" w:rsidRPr="00F20971">
        <w:rPr>
          <w:rFonts w:ascii="Times New Roman" w:eastAsia="Times New Roman" w:hAnsi="Times New Roman" w:cs="Times New Roman"/>
          <w:lang w:eastAsia="ru-RU"/>
        </w:rPr>
        <w:t xml:space="preserve">                   </w:t>
      </w:r>
      <w:r w:rsidR="00383AEB" w:rsidRPr="00F20971">
        <w:rPr>
          <w:rFonts w:ascii="Times New Roman" w:eastAsia="Times New Roman" w:hAnsi="Times New Roman" w:cs="Times New Roman"/>
          <w:lang w:eastAsia="ru-RU"/>
        </w:rPr>
        <w:t xml:space="preserve">  </w:t>
      </w:r>
      <w:r w:rsidRPr="00F20971">
        <w:rPr>
          <w:rFonts w:ascii="Times New Roman" w:eastAsia="Times New Roman" w:hAnsi="Times New Roman" w:cs="Times New Roman"/>
          <w:lang w:eastAsia="ru-RU"/>
        </w:rPr>
        <w:t xml:space="preserve"> (</w:t>
      </w:r>
      <w:r w:rsidR="00F11EA7" w:rsidRPr="00F20971">
        <w:rPr>
          <w:rFonts w:ascii="Times New Roman" w:eastAsia="Times New Roman" w:hAnsi="Times New Roman" w:cs="Times New Roman"/>
          <w:lang w:eastAsia="ru-RU"/>
        </w:rPr>
        <w:t>должность</w:t>
      </w:r>
      <w:r w:rsidRPr="00F20971">
        <w:rPr>
          <w:rFonts w:ascii="Times New Roman" w:eastAsia="Times New Roman" w:hAnsi="Times New Roman" w:cs="Times New Roman"/>
          <w:lang w:eastAsia="ru-RU"/>
        </w:rPr>
        <w:t>)</w:t>
      </w:r>
    </w:p>
    <w:p w:rsidR="00F11EA7" w:rsidRPr="00F20971" w:rsidRDefault="00F11EA7" w:rsidP="00F11EA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М.П.</w:t>
      </w:r>
    </w:p>
    <w:p w:rsidR="00BB491C" w:rsidRPr="00F20971" w:rsidRDefault="00BB491C"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491C" w:rsidRPr="00F20971" w:rsidRDefault="00BB491C"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«____» _______________ 20___ г.</w:t>
      </w:r>
    </w:p>
    <w:p w:rsidR="00BB491C" w:rsidRPr="00F20971" w:rsidRDefault="00BB491C"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491C" w:rsidRPr="00F20971" w:rsidRDefault="00BB491C"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491C" w:rsidRPr="00F20971" w:rsidRDefault="00BB491C" w:rsidP="00BB4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Исполнитель ___________________________ телефон __________________________</w:t>
      </w:r>
    </w:p>
    <w:p w:rsidR="00BB491C" w:rsidRPr="00F20971" w:rsidRDefault="00BB491C" w:rsidP="00BB491C">
      <w:pPr>
        <w:spacing w:after="1" w:line="280" w:lineRule="atLeast"/>
        <w:jc w:val="right"/>
        <w:rPr>
          <w:rFonts w:ascii="Times New Roman" w:eastAsia="Calibri" w:hAnsi="Times New Roman" w:cs="Times New Roman"/>
          <w:b/>
          <w:sz w:val="28"/>
          <w:szCs w:val="28"/>
        </w:rPr>
      </w:pPr>
    </w:p>
    <w:p w:rsidR="00BB491C" w:rsidRPr="00F20971" w:rsidRDefault="00BB491C" w:rsidP="00BB491C">
      <w:pPr>
        <w:spacing w:after="1" w:line="280" w:lineRule="atLeast"/>
        <w:jc w:val="both"/>
        <w:rPr>
          <w:rFonts w:ascii="Times New Roman" w:hAnsi="Times New Roman" w:cs="Times New Roman"/>
          <w:b/>
          <w:sz w:val="28"/>
          <w:szCs w:val="28"/>
        </w:rPr>
      </w:pPr>
    </w:p>
    <w:p w:rsidR="003D37F0" w:rsidRPr="00F20971" w:rsidRDefault="003D37F0" w:rsidP="00BB491C">
      <w:pPr>
        <w:spacing w:after="1" w:line="280" w:lineRule="atLeast"/>
        <w:jc w:val="both"/>
        <w:rPr>
          <w:rFonts w:ascii="Times New Roman" w:hAnsi="Times New Roman" w:cs="Times New Roman"/>
          <w:b/>
          <w:sz w:val="28"/>
          <w:szCs w:val="28"/>
        </w:rPr>
      </w:pPr>
    </w:p>
    <w:p w:rsidR="003D37F0" w:rsidRPr="00F20971" w:rsidRDefault="003D37F0" w:rsidP="00BB491C">
      <w:pPr>
        <w:spacing w:after="1" w:line="280" w:lineRule="atLeast"/>
        <w:jc w:val="both"/>
        <w:rPr>
          <w:rFonts w:ascii="Times New Roman" w:hAnsi="Times New Roman" w:cs="Times New Roman"/>
          <w:b/>
          <w:sz w:val="28"/>
          <w:szCs w:val="28"/>
        </w:rPr>
      </w:pPr>
    </w:p>
    <w:p w:rsidR="003D37F0" w:rsidRPr="00F20971" w:rsidRDefault="003D37F0" w:rsidP="00BB491C">
      <w:pPr>
        <w:spacing w:after="1" w:line="280" w:lineRule="atLeast"/>
        <w:jc w:val="both"/>
        <w:rPr>
          <w:rFonts w:ascii="Times New Roman" w:hAnsi="Times New Roman" w:cs="Times New Roman"/>
          <w:b/>
          <w:sz w:val="28"/>
          <w:szCs w:val="28"/>
        </w:rPr>
      </w:pPr>
    </w:p>
    <w:p w:rsidR="003D37F0" w:rsidRPr="00F20971" w:rsidRDefault="003D37F0" w:rsidP="00BB491C">
      <w:pPr>
        <w:spacing w:after="1" w:line="280" w:lineRule="atLeast"/>
        <w:jc w:val="both"/>
        <w:rPr>
          <w:rFonts w:ascii="Times New Roman" w:hAnsi="Times New Roman" w:cs="Times New Roman"/>
          <w:b/>
          <w:sz w:val="28"/>
          <w:szCs w:val="28"/>
        </w:rPr>
      </w:pPr>
    </w:p>
    <w:p w:rsidR="003D37F0" w:rsidRPr="00F20971" w:rsidRDefault="003D37F0" w:rsidP="00BB491C">
      <w:pPr>
        <w:spacing w:after="1" w:line="280" w:lineRule="atLeast"/>
        <w:jc w:val="both"/>
        <w:rPr>
          <w:rFonts w:ascii="Times New Roman" w:hAnsi="Times New Roman" w:cs="Times New Roman"/>
          <w:b/>
          <w:sz w:val="28"/>
          <w:szCs w:val="28"/>
        </w:rPr>
      </w:pPr>
    </w:p>
    <w:p w:rsidR="003D37F0" w:rsidRPr="00F20971" w:rsidRDefault="003D37F0" w:rsidP="00BB491C">
      <w:pPr>
        <w:spacing w:after="1" w:line="280" w:lineRule="atLeast"/>
        <w:jc w:val="both"/>
        <w:rPr>
          <w:rFonts w:ascii="Times New Roman" w:hAnsi="Times New Roman" w:cs="Times New Roman"/>
          <w:b/>
          <w:sz w:val="28"/>
          <w:szCs w:val="28"/>
        </w:rPr>
      </w:pPr>
    </w:p>
    <w:p w:rsidR="003D37F0" w:rsidRDefault="003D37F0" w:rsidP="00BB491C">
      <w:pPr>
        <w:spacing w:after="1" w:line="280" w:lineRule="atLeast"/>
        <w:jc w:val="both"/>
        <w:rPr>
          <w:rFonts w:ascii="Times New Roman" w:hAnsi="Times New Roman" w:cs="Times New Roman"/>
          <w:b/>
          <w:sz w:val="28"/>
          <w:szCs w:val="28"/>
        </w:rPr>
      </w:pPr>
    </w:p>
    <w:p w:rsidR="00990D4A" w:rsidRDefault="00990D4A" w:rsidP="00BB491C">
      <w:pPr>
        <w:spacing w:after="1" w:line="280" w:lineRule="atLeast"/>
        <w:jc w:val="both"/>
        <w:rPr>
          <w:rFonts w:ascii="Times New Roman" w:hAnsi="Times New Roman" w:cs="Times New Roman"/>
          <w:b/>
          <w:sz w:val="28"/>
          <w:szCs w:val="28"/>
        </w:rPr>
      </w:pPr>
    </w:p>
    <w:p w:rsidR="00990D4A" w:rsidRDefault="00990D4A" w:rsidP="00BB491C">
      <w:pPr>
        <w:spacing w:after="1" w:line="280" w:lineRule="atLeast"/>
        <w:jc w:val="both"/>
        <w:rPr>
          <w:rFonts w:ascii="Times New Roman" w:hAnsi="Times New Roman" w:cs="Times New Roman"/>
          <w:b/>
          <w:sz w:val="28"/>
          <w:szCs w:val="28"/>
        </w:rPr>
      </w:pPr>
    </w:p>
    <w:p w:rsidR="00990D4A" w:rsidRDefault="00990D4A" w:rsidP="00BB491C">
      <w:pPr>
        <w:spacing w:after="1" w:line="280" w:lineRule="atLeast"/>
        <w:jc w:val="both"/>
        <w:rPr>
          <w:rFonts w:ascii="Times New Roman" w:hAnsi="Times New Roman" w:cs="Times New Roman"/>
          <w:b/>
          <w:sz w:val="28"/>
          <w:szCs w:val="28"/>
        </w:rPr>
      </w:pPr>
    </w:p>
    <w:p w:rsidR="00990D4A" w:rsidRDefault="00990D4A" w:rsidP="00BB491C">
      <w:pPr>
        <w:spacing w:after="1" w:line="280" w:lineRule="atLeast"/>
        <w:jc w:val="both"/>
        <w:rPr>
          <w:rFonts w:ascii="Times New Roman" w:hAnsi="Times New Roman" w:cs="Times New Roman"/>
          <w:b/>
          <w:sz w:val="28"/>
          <w:szCs w:val="28"/>
        </w:rPr>
      </w:pPr>
    </w:p>
    <w:p w:rsidR="00990D4A" w:rsidRDefault="00990D4A" w:rsidP="00BB491C">
      <w:pPr>
        <w:spacing w:after="1" w:line="280" w:lineRule="atLeast"/>
        <w:jc w:val="both"/>
        <w:rPr>
          <w:rFonts w:ascii="Times New Roman" w:hAnsi="Times New Roman" w:cs="Times New Roman"/>
          <w:b/>
          <w:sz w:val="28"/>
          <w:szCs w:val="28"/>
        </w:rPr>
      </w:pPr>
    </w:p>
    <w:p w:rsidR="00990D4A" w:rsidRDefault="00990D4A" w:rsidP="00BB491C">
      <w:pPr>
        <w:spacing w:after="1" w:line="280" w:lineRule="atLeast"/>
        <w:jc w:val="both"/>
        <w:rPr>
          <w:rFonts w:ascii="Times New Roman" w:hAnsi="Times New Roman" w:cs="Times New Roman"/>
          <w:b/>
          <w:sz w:val="28"/>
          <w:szCs w:val="28"/>
        </w:rPr>
      </w:pPr>
    </w:p>
    <w:p w:rsidR="00990D4A" w:rsidRPr="00F20971" w:rsidRDefault="00990D4A" w:rsidP="00BB491C">
      <w:pPr>
        <w:spacing w:after="1" w:line="280" w:lineRule="atLeast"/>
        <w:jc w:val="both"/>
        <w:rPr>
          <w:rFonts w:ascii="Times New Roman" w:hAnsi="Times New Roman" w:cs="Times New Roman"/>
          <w:b/>
          <w:sz w:val="28"/>
          <w:szCs w:val="28"/>
        </w:rPr>
      </w:pPr>
    </w:p>
    <w:p w:rsidR="003D37F0" w:rsidRPr="00F20971" w:rsidRDefault="003D37F0" w:rsidP="00BB491C">
      <w:pPr>
        <w:spacing w:after="1" w:line="280" w:lineRule="atLeast"/>
        <w:jc w:val="both"/>
        <w:rPr>
          <w:rFonts w:ascii="Times New Roman" w:hAnsi="Times New Roman" w:cs="Times New Roman"/>
          <w:b/>
          <w:sz w:val="28"/>
          <w:szCs w:val="28"/>
        </w:rPr>
      </w:pPr>
    </w:p>
    <w:p w:rsidR="003D37F0" w:rsidRPr="00F20971" w:rsidRDefault="003D37F0" w:rsidP="00BB491C">
      <w:pPr>
        <w:spacing w:after="1" w:line="280" w:lineRule="atLeast"/>
        <w:jc w:val="both"/>
        <w:rPr>
          <w:rFonts w:ascii="Times New Roman" w:hAnsi="Times New Roman" w:cs="Times New Roman"/>
          <w:b/>
          <w:sz w:val="28"/>
          <w:szCs w:val="28"/>
        </w:rPr>
      </w:pPr>
    </w:p>
    <w:tbl>
      <w:tblPr>
        <w:tblStyle w:val="a5"/>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1"/>
      </w:tblGrid>
      <w:tr w:rsidR="002808E3" w:rsidTr="009B2A03">
        <w:tc>
          <w:tcPr>
            <w:tcW w:w="5861" w:type="dxa"/>
          </w:tcPr>
          <w:p w:rsidR="002808E3" w:rsidRPr="00F20971" w:rsidRDefault="002808E3" w:rsidP="009B2A03">
            <w:pPr>
              <w:widowControl w:val="0"/>
              <w:autoSpaceDE w:val="0"/>
              <w:autoSpaceDN w:val="0"/>
              <w:adjustRightInd w:val="0"/>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Приложение № 2</w:t>
            </w:r>
          </w:p>
          <w:p w:rsidR="002808E3" w:rsidRDefault="002808E3"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 xml:space="preserve">к Порядку </w:t>
            </w:r>
            <w:r w:rsidRPr="00BB3471">
              <w:rPr>
                <w:rFonts w:ascii="Times New Roman" w:eastAsia="Times New Roman" w:hAnsi="Times New Roman" w:cs="Times New Roman"/>
                <w:b/>
                <w:sz w:val="26"/>
                <w:szCs w:val="26"/>
                <w:lang w:eastAsia="ru-RU"/>
              </w:rPr>
              <w:t xml:space="preserve">предоставления субсидий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из областного бюджета субъектам малого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и среднего предпринимательства области</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рамках мероприятий «Субсидирование части затрат субъектов малого и среднего предпринимательства, связанных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с приобретением оборудования для создания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расширения производства в сельской местности Белгородской области»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городских и иных поселениях </w:t>
            </w:r>
          </w:p>
          <w:p w:rsidR="002808E3" w:rsidRDefault="002808E3"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BB3471">
              <w:rPr>
                <w:rFonts w:ascii="Times New Roman" w:eastAsia="Times New Roman" w:hAnsi="Times New Roman" w:cs="Times New Roman"/>
                <w:b/>
                <w:sz w:val="26"/>
                <w:szCs w:val="26"/>
                <w:lang w:eastAsia="ru-RU"/>
              </w:rPr>
              <w:t>Белгородской области»</w:t>
            </w:r>
          </w:p>
        </w:tc>
      </w:tr>
    </w:tbl>
    <w:p w:rsidR="00494E50" w:rsidRPr="00F20971" w:rsidRDefault="00494E50" w:rsidP="00A150D7">
      <w:pPr>
        <w:widowControl w:val="0"/>
        <w:autoSpaceDE w:val="0"/>
        <w:autoSpaceDN w:val="0"/>
        <w:adjustRightInd w:val="0"/>
        <w:spacing w:after="0" w:line="240" w:lineRule="auto"/>
        <w:ind w:left="4395"/>
        <w:jc w:val="center"/>
        <w:rPr>
          <w:rFonts w:ascii="Times New Roman" w:eastAsia="Calibri" w:hAnsi="Times New Roman" w:cs="Times New Roman"/>
          <w:b/>
          <w:sz w:val="28"/>
          <w:szCs w:val="28"/>
        </w:rPr>
      </w:pPr>
    </w:p>
    <w:p w:rsidR="00494E50" w:rsidRPr="00F20971" w:rsidRDefault="00494E50" w:rsidP="00494E50">
      <w:pPr>
        <w:autoSpaceDE w:val="0"/>
        <w:autoSpaceDN w:val="0"/>
        <w:adjustRightInd w:val="0"/>
        <w:spacing w:after="0" w:line="240" w:lineRule="auto"/>
        <w:rPr>
          <w:rFonts w:ascii="Times New Roman" w:eastAsia="Times New Roman" w:hAnsi="Times New Roman" w:cs="Times New Roman"/>
          <w:sz w:val="24"/>
          <w:szCs w:val="24"/>
          <w:lang w:eastAsia="ru-RU"/>
        </w:rPr>
      </w:pPr>
    </w:p>
    <w:p w:rsidR="00494E50" w:rsidRPr="00F20971" w:rsidRDefault="00494E50" w:rsidP="00494E50">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Обязательство</w:t>
      </w:r>
    </w:p>
    <w:p w:rsidR="00494E50" w:rsidRPr="00F20971" w:rsidRDefault="00494E50" w:rsidP="00494E5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494E50" w:rsidRPr="00F20971" w:rsidRDefault="00494E50" w:rsidP="00494E5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20971">
        <w:rPr>
          <w:rFonts w:ascii="Times New Roman" w:eastAsia="Times New Roman" w:hAnsi="Times New Roman" w:cs="Times New Roman"/>
          <w:sz w:val="28"/>
          <w:szCs w:val="28"/>
          <w:lang w:eastAsia="ru-RU"/>
        </w:rPr>
        <w:t>___________________________________________________________________</w:t>
      </w:r>
    </w:p>
    <w:p w:rsidR="00494E50" w:rsidRPr="00F20971" w:rsidRDefault="00494E50" w:rsidP="00494E5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971">
        <w:rPr>
          <w:rFonts w:ascii="Times New Roman" w:eastAsia="Times New Roman" w:hAnsi="Times New Roman" w:cs="Times New Roman"/>
          <w:lang w:eastAsia="ru-RU"/>
        </w:rPr>
        <w:t xml:space="preserve">(наименование </w:t>
      </w:r>
      <w:r w:rsidR="00CB0C86" w:rsidRPr="00F20971">
        <w:rPr>
          <w:rFonts w:ascii="Times New Roman" w:eastAsia="Times New Roman" w:hAnsi="Times New Roman" w:cs="Times New Roman"/>
          <w:lang w:eastAsia="ru-RU"/>
        </w:rPr>
        <w:t>участника отбора</w:t>
      </w:r>
      <w:r w:rsidRPr="00F20971">
        <w:rPr>
          <w:rFonts w:ascii="Times New Roman" w:eastAsia="Times New Roman" w:hAnsi="Times New Roman" w:cs="Times New Roman"/>
          <w:lang w:eastAsia="ru-RU"/>
        </w:rPr>
        <w:t>)</w:t>
      </w:r>
    </w:p>
    <w:p w:rsidR="00113917" w:rsidRPr="00F20971" w:rsidRDefault="00113917" w:rsidP="00494E5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 xml:space="preserve">обязуется: </w:t>
      </w:r>
    </w:p>
    <w:p w:rsidR="00494E50" w:rsidRPr="00F20971" w:rsidRDefault="00113917" w:rsidP="00494E5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 xml:space="preserve">- </w:t>
      </w:r>
      <w:r w:rsidR="00494E50" w:rsidRPr="00F20971">
        <w:rPr>
          <w:rFonts w:ascii="Times New Roman" w:eastAsia="Times New Roman" w:hAnsi="Times New Roman" w:cs="Times New Roman"/>
          <w:sz w:val="26"/>
          <w:szCs w:val="26"/>
          <w:lang w:eastAsia="ru-RU"/>
        </w:rPr>
        <w:t>обеспечит</w:t>
      </w:r>
      <w:r w:rsidR="0086568D" w:rsidRPr="00F20971">
        <w:rPr>
          <w:rFonts w:ascii="Times New Roman" w:eastAsia="Times New Roman" w:hAnsi="Times New Roman" w:cs="Times New Roman"/>
          <w:sz w:val="26"/>
          <w:szCs w:val="26"/>
          <w:lang w:eastAsia="ru-RU"/>
        </w:rPr>
        <w:t>ь сохранение _________</w:t>
      </w:r>
      <w:r w:rsidR="00494E50" w:rsidRPr="00F20971">
        <w:rPr>
          <w:rFonts w:ascii="Times New Roman" w:eastAsia="Times New Roman" w:hAnsi="Times New Roman" w:cs="Times New Roman"/>
          <w:sz w:val="26"/>
          <w:szCs w:val="26"/>
          <w:lang w:eastAsia="ru-RU"/>
        </w:rPr>
        <w:t xml:space="preserve"> </w:t>
      </w:r>
      <w:r w:rsidR="0086568D" w:rsidRPr="00F20971">
        <w:rPr>
          <w:rFonts w:ascii="Times New Roman" w:eastAsia="Times New Roman" w:hAnsi="Times New Roman" w:cs="Times New Roman"/>
          <w:sz w:val="26"/>
          <w:szCs w:val="26"/>
          <w:lang w:eastAsia="ru-RU"/>
        </w:rPr>
        <w:t xml:space="preserve">постоянных </w:t>
      </w:r>
      <w:r w:rsidR="00494E50" w:rsidRPr="00F20971">
        <w:rPr>
          <w:rFonts w:ascii="Times New Roman" w:eastAsia="Times New Roman" w:hAnsi="Times New Roman" w:cs="Times New Roman"/>
          <w:sz w:val="26"/>
          <w:szCs w:val="26"/>
          <w:lang w:eastAsia="ru-RU"/>
        </w:rPr>
        <w:t xml:space="preserve">рабочих мест, действующих </w:t>
      </w:r>
      <w:r w:rsidRPr="00F20971">
        <w:rPr>
          <w:rFonts w:ascii="Times New Roman" w:eastAsia="Times New Roman" w:hAnsi="Times New Roman" w:cs="Times New Roman"/>
          <w:sz w:val="26"/>
          <w:szCs w:val="26"/>
          <w:lang w:eastAsia="ru-RU"/>
        </w:rPr>
        <w:t>на дату</w:t>
      </w:r>
    </w:p>
    <w:p w:rsidR="00494E50" w:rsidRPr="00F20971" w:rsidRDefault="00494E50" w:rsidP="00494E50">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F20971">
        <w:rPr>
          <w:rFonts w:ascii="Times New Roman" w:eastAsia="Times New Roman" w:hAnsi="Times New Roman" w:cs="Times New Roman"/>
          <w:sz w:val="28"/>
          <w:szCs w:val="20"/>
          <w:lang w:eastAsia="ru-RU"/>
        </w:rPr>
        <w:t xml:space="preserve">                              </w:t>
      </w:r>
      <w:r w:rsidR="0086568D" w:rsidRPr="00F20971">
        <w:rPr>
          <w:rFonts w:ascii="Times New Roman" w:eastAsia="Times New Roman" w:hAnsi="Times New Roman" w:cs="Times New Roman"/>
          <w:sz w:val="28"/>
          <w:szCs w:val="20"/>
          <w:lang w:eastAsia="ru-RU"/>
        </w:rPr>
        <w:t xml:space="preserve">   </w:t>
      </w:r>
      <w:r w:rsidRPr="00F20971">
        <w:rPr>
          <w:rFonts w:ascii="Times New Roman" w:eastAsia="Times New Roman" w:hAnsi="Times New Roman" w:cs="Times New Roman"/>
          <w:lang w:eastAsia="ru-RU"/>
        </w:rPr>
        <w:t>(указать количество)</w:t>
      </w:r>
      <w:r w:rsidRPr="00F20971">
        <w:rPr>
          <w:rFonts w:ascii="Times New Roman" w:eastAsia="Times New Roman" w:hAnsi="Times New Roman" w:cs="Times New Roman"/>
          <w:sz w:val="28"/>
          <w:szCs w:val="20"/>
          <w:lang w:eastAsia="ru-RU"/>
        </w:rPr>
        <w:tab/>
        <w:t xml:space="preserve">                         </w:t>
      </w:r>
    </w:p>
    <w:p w:rsidR="0086568D" w:rsidRPr="00F20971" w:rsidRDefault="00494E50" w:rsidP="00494E5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подачи заяв</w:t>
      </w:r>
      <w:r w:rsidR="00CB0C86" w:rsidRPr="00F20971">
        <w:rPr>
          <w:rFonts w:ascii="Times New Roman" w:eastAsia="Times New Roman" w:hAnsi="Times New Roman" w:cs="Times New Roman"/>
          <w:sz w:val="26"/>
          <w:szCs w:val="26"/>
          <w:lang w:eastAsia="ru-RU"/>
        </w:rPr>
        <w:t>ки</w:t>
      </w:r>
      <w:r w:rsidRPr="00F20971">
        <w:rPr>
          <w:rFonts w:ascii="Times New Roman" w:eastAsia="Times New Roman" w:hAnsi="Times New Roman" w:cs="Times New Roman"/>
          <w:sz w:val="26"/>
          <w:szCs w:val="26"/>
          <w:lang w:eastAsia="ru-RU"/>
        </w:rPr>
        <w:t xml:space="preserve"> о предоставлении субсидии, в течение не менее 3 (трех) лет с даты заключения соглашения о предоставлении субсидии, и </w:t>
      </w:r>
      <w:r w:rsidR="0086568D" w:rsidRPr="00F20971">
        <w:rPr>
          <w:rFonts w:ascii="Times New Roman" w:eastAsia="Times New Roman" w:hAnsi="Times New Roman" w:cs="Times New Roman"/>
          <w:sz w:val="28"/>
          <w:szCs w:val="20"/>
          <w:lang w:eastAsia="ru-RU"/>
        </w:rPr>
        <w:t>________</w:t>
      </w:r>
      <w:r w:rsidR="00CB0C86" w:rsidRPr="00F20971">
        <w:rPr>
          <w:rFonts w:ascii="Times New Roman" w:eastAsia="Times New Roman" w:hAnsi="Times New Roman" w:cs="Times New Roman"/>
          <w:sz w:val="28"/>
          <w:szCs w:val="20"/>
          <w:lang w:eastAsia="ru-RU"/>
        </w:rPr>
        <w:t xml:space="preserve"> </w:t>
      </w:r>
      <w:r w:rsidRPr="00F20971">
        <w:rPr>
          <w:rFonts w:ascii="Times New Roman" w:eastAsia="Times New Roman" w:hAnsi="Times New Roman" w:cs="Times New Roman"/>
          <w:sz w:val="26"/>
          <w:szCs w:val="26"/>
          <w:lang w:eastAsia="ru-RU"/>
        </w:rPr>
        <w:t>созда</w:t>
      </w:r>
      <w:r w:rsidR="00652C9E" w:rsidRPr="00F20971">
        <w:rPr>
          <w:rFonts w:ascii="Times New Roman" w:eastAsia="Times New Roman" w:hAnsi="Times New Roman" w:cs="Times New Roman"/>
          <w:sz w:val="26"/>
          <w:szCs w:val="26"/>
          <w:lang w:eastAsia="ru-RU"/>
        </w:rPr>
        <w:t>ваемых</w:t>
      </w:r>
      <w:r w:rsidR="00113917" w:rsidRPr="00F20971">
        <w:rPr>
          <w:rFonts w:ascii="Times New Roman" w:eastAsia="Times New Roman" w:hAnsi="Times New Roman" w:cs="Times New Roman"/>
          <w:sz w:val="26"/>
          <w:szCs w:val="26"/>
          <w:lang w:eastAsia="ru-RU"/>
        </w:rPr>
        <w:t xml:space="preserve"> </w:t>
      </w:r>
      <w:r w:rsidR="00113917" w:rsidRPr="00F20971">
        <w:rPr>
          <w:rFonts w:ascii="Times New Roman" w:eastAsia="Times New Roman" w:hAnsi="Times New Roman" w:cs="Times New Roman"/>
          <w:sz w:val="26"/>
          <w:szCs w:val="26"/>
          <w:lang w:eastAsia="ru-RU"/>
        </w:rPr>
        <w:br/>
      </w:r>
      <w:r w:rsidR="0086568D" w:rsidRPr="00F20971">
        <w:rPr>
          <w:rFonts w:ascii="Times New Roman" w:eastAsia="Times New Roman" w:hAnsi="Times New Roman" w:cs="Times New Roman"/>
          <w:lang w:eastAsia="ru-RU"/>
        </w:rPr>
        <w:t xml:space="preserve">                                                                             </w:t>
      </w:r>
      <w:r w:rsidR="00113917" w:rsidRPr="00F20971">
        <w:rPr>
          <w:rFonts w:ascii="Times New Roman" w:eastAsia="Times New Roman" w:hAnsi="Times New Roman" w:cs="Times New Roman"/>
          <w:lang w:eastAsia="ru-RU"/>
        </w:rPr>
        <w:t xml:space="preserve">        </w:t>
      </w:r>
      <w:r w:rsidR="0086568D" w:rsidRPr="00F20971">
        <w:rPr>
          <w:rFonts w:ascii="Times New Roman" w:eastAsia="Times New Roman" w:hAnsi="Times New Roman" w:cs="Times New Roman"/>
          <w:lang w:eastAsia="ru-RU"/>
        </w:rPr>
        <w:t xml:space="preserve">       </w:t>
      </w:r>
      <w:r w:rsidR="0054303D" w:rsidRPr="00F20971">
        <w:rPr>
          <w:rFonts w:ascii="Times New Roman" w:eastAsia="Times New Roman" w:hAnsi="Times New Roman" w:cs="Times New Roman"/>
          <w:lang w:eastAsia="ru-RU"/>
        </w:rPr>
        <w:t xml:space="preserve">           </w:t>
      </w:r>
      <w:r w:rsidR="0086568D" w:rsidRPr="00F20971">
        <w:rPr>
          <w:rFonts w:ascii="Times New Roman" w:eastAsia="Times New Roman" w:hAnsi="Times New Roman" w:cs="Times New Roman"/>
          <w:lang w:eastAsia="ru-RU"/>
        </w:rPr>
        <w:t>(указать количество)</w:t>
      </w:r>
    </w:p>
    <w:p w:rsidR="00494E50" w:rsidRPr="00F20971" w:rsidRDefault="00494E50" w:rsidP="00494E5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в рамках взятых обязательств</w:t>
      </w:r>
      <w:r w:rsidR="0086568D" w:rsidRPr="00F20971">
        <w:rPr>
          <w:rFonts w:ascii="Times New Roman" w:eastAsia="Times New Roman" w:hAnsi="Times New Roman" w:cs="Times New Roman"/>
          <w:sz w:val="28"/>
          <w:szCs w:val="20"/>
          <w:lang w:eastAsia="ru-RU"/>
        </w:rPr>
        <w:t xml:space="preserve"> </w:t>
      </w:r>
      <w:r w:rsidRPr="00F20971">
        <w:rPr>
          <w:rFonts w:ascii="Times New Roman" w:eastAsia="Times New Roman" w:hAnsi="Times New Roman" w:cs="Times New Roman"/>
          <w:sz w:val="26"/>
          <w:szCs w:val="26"/>
          <w:lang w:eastAsia="ru-RU"/>
        </w:rPr>
        <w:t xml:space="preserve">постоянных рабочих мест в течение не менее </w:t>
      </w:r>
      <w:r w:rsidR="00F45C61">
        <w:rPr>
          <w:rFonts w:ascii="Times New Roman" w:eastAsia="Times New Roman" w:hAnsi="Times New Roman" w:cs="Times New Roman"/>
          <w:sz w:val="26"/>
          <w:szCs w:val="26"/>
          <w:lang w:eastAsia="ru-RU"/>
        </w:rPr>
        <w:t>2 (двух) лет с даты их создания.</w:t>
      </w:r>
    </w:p>
    <w:p w:rsidR="00113917" w:rsidRPr="00F20971" w:rsidRDefault="00113917" w:rsidP="00494E50">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494E50" w:rsidRPr="00F20971" w:rsidRDefault="00494E50" w:rsidP="00494E5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6722A8" w:rsidRPr="00F20971" w:rsidRDefault="006722A8" w:rsidP="00494E50">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494E50" w:rsidRPr="00F20971" w:rsidRDefault="00CB0C86" w:rsidP="00494E50">
      <w:pPr>
        <w:widowControl w:val="0"/>
        <w:autoSpaceDE w:val="0"/>
        <w:autoSpaceDN w:val="0"/>
        <w:adjustRightInd w:val="0"/>
        <w:spacing w:after="0" w:line="240" w:lineRule="auto"/>
        <w:rPr>
          <w:rFonts w:ascii="Times New Roman" w:eastAsia="Times New Roman" w:hAnsi="Times New Roman" w:cs="Times New Roman"/>
          <w:lang w:eastAsia="ru-RU"/>
        </w:rPr>
      </w:pPr>
      <w:r w:rsidRPr="00F20971">
        <w:rPr>
          <w:rFonts w:ascii="Times New Roman" w:eastAsia="Times New Roman" w:hAnsi="Times New Roman" w:cs="Times New Roman"/>
          <w:sz w:val="26"/>
          <w:szCs w:val="26"/>
          <w:lang w:eastAsia="ru-RU"/>
        </w:rPr>
        <w:t>Руководитель</w:t>
      </w:r>
      <w:r w:rsidR="00494E50" w:rsidRPr="00F20971">
        <w:rPr>
          <w:rFonts w:ascii="Times New Roman" w:eastAsia="Times New Roman" w:hAnsi="Times New Roman" w:cs="Times New Roman"/>
          <w:sz w:val="26"/>
          <w:szCs w:val="26"/>
          <w:lang w:eastAsia="ru-RU"/>
        </w:rPr>
        <w:t xml:space="preserve"> </w:t>
      </w:r>
      <w:r w:rsidRPr="00F20971">
        <w:rPr>
          <w:rFonts w:ascii="Times New Roman" w:eastAsia="Times New Roman" w:hAnsi="Times New Roman" w:cs="Times New Roman"/>
          <w:lang w:eastAsia="ru-RU"/>
        </w:rPr>
        <w:t xml:space="preserve">            </w:t>
      </w:r>
      <w:r w:rsidR="00494E50" w:rsidRPr="00F20971">
        <w:rPr>
          <w:rFonts w:ascii="Times New Roman" w:eastAsia="Times New Roman" w:hAnsi="Times New Roman" w:cs="Times New Roman"/>
          <w:lang w:eastAsia="ru-RU"/>
        </w:rPr>
        <w:t xml:space="preserve">________________ </w:t>
      </w:r>
      <w:r w:rsidR="00494E50" w:rsidRPr="00F20971">
        <w:rPr>
          <w:rFonts w:ascii="Times New Roman" w:eastAsia="Times New Roman" w:hAnsi="Times New Roman" w:cs="Times New Roman"/>
          <w:lang w:eastAsia="ru-RU"/>
        </w:rPr>
        <w:tab/>
      </w:r>
      <w:r w:rsidR="00494E50" w:rsidRPr="00F20971">
        <w:rPr>
          <w:rFonts w:ascii="Times New Roman" w:eastAsia="Times New Roman" w:hAnsi="Times New Roman" w:cs="Times New Roman"/>
          <w:lang w:eastAsia="ru-RU"/>
        </w:rPr>
        <w:tab/>
      </w:r>
      <w:r w:rsidR="0054303D" w:rsidRPr="00F20971">
        <w:rPr>
          <w:rFonts w:ascii="Times New Roman" w:eastAsia="Times New Roman" w:hAnsi="Times New Roman" w:cs="Times New Roman"/>
          <w:lang w:eastAsia="ru-RU"/>
        </w:rPr>
        <w:t xml:space="preserve">        </w:t>
      </w:r>
      <w:r w:rsidR="00494E50" w:rsidRPr="00F20971">
        <w:rPr>
          <w:rFonts w:ascii="Times New Roman" w:eastAsia="Times New Roman" w:hAnsi="Times New Roman" w:cs="Times New Roman"/>
          <w:lang w:eastAsia="ru-RU"/>
        </w:rPr>
        <w:t>_________________________________</w:t>
      </w:r>
    </w:p>
    <w:p w:rsidR="00494E50" w:rsidRPr="00F20971" w:rsidRDefault="00494E50" w:rsidP="00494E50">
      <w:pPr>
        <w:widowControl w:val="0"/>
        <w:autoSpaceDE w:val="0"/>
        <w:autoSpaceDN w:val="0"/>
        <w:adjustRightInd w:val="0"/>
        <w:spacing w:after="0" w:line="240" w:lineRule="auto"/>
        <w:ind w:firstLine="709"/>
        <w:rPr>
          <w:rFonts w:ascii="Times New Roman" w:eastAsia="Times New Roman" w:hAnsi="Times New Roman" w:cs="Times New Roman"/>
          <w:i/>
          <w:lang w:eastAsia="ru-RU"/>
        </w:rPr>
      </w:pPr>
      <w:r w:rsidRPr="00F20971">
        <w:rPr>
          <w:rFonts w:ascii="Times New Roman" w:eastAsia="Times New Roman" w:hAnsi="Times New Roman" w:cs="Times New Roman"/>
          <w:sz w:val="20"/>
          <w:szCs w:val="20"/>
          <w:lang w:eastAsia="ru-RU"/>
        </w:rPr>
        <w:t xml:space="preserve">                     </w:t>
      </w:r>
      <w:r w:rsidR="00CB0C86" w:rsidRPr="00F20971">
        <w:rPr>
          <w:rFonts w:ascii="Times New Roman" w:eastAsia="Times New Roman" w:hAnsi="Times New Roman" w:cs="Times New Roman"/>
          <w:sz w:val="20"/>
          <w:szCs w:val="20"/>
          <w:lang w:eastAsia="ru-RU"/>
        </w:rPr>
        <w:t xml:space="preserve">       </w:t>
      </w:r>
      <w:r w:rsidR="00CB0C86" w:rsidRPr="00F20971">
        <w:rPr>
          <w:rFonts w:ascii="Times New Roman" w:eastAsia="Times New Roman" w:hAnsi="Times New Roman" w:cs="Times New Roman"/>
          <w:lang w:eastAsia="ru-RU"/>
        </w:rPr>
        <w:t xml:space="preserve">           </w:t>
      </w:r>
      <w:r w:rsidRPr="00F20971">
        <w:rPr>
          <w:rFonts w:ascii="Times New Roman" w:eastAsia="Times New Roman" w:hAnsi="Times New Roman" w:cs="Times New Roman"/>
          <w:lang w:eastAsia="ru-RU"/>
        </w:rPr>
        <w:t>(подпись)</w:t>
      </w:r>
      <w:r w:rsidRPr="00F20971">
        <w:rPr>
          <w:rFonts w:ascii="Times New Roman" w:eastAsia="Times New Roman" w:hAnsi="Times New Roman" w:cs="Times New Roman"/>
          <w:i/>
          <w:lang w:eastAsia="ru-RU"/>
        </w:rPr>
        <w:t xml:space="preserve">                   </w:t>
      </w:r>
      <w:r w:rsidRPr="00F20971">
        <w:rPr>
          <w:rFonts w:ascii="Times New Roman" w:eastAsia="Times New Roman" w:hAnsi="Times New Roman" w:cs="Times New Roman"/>
          <w:i/>
          <w:lang w:eastAsia="ru-RU"/>
        </w:rPr>
        <w:tab/>
      </w:r>
      <w:r w:rsidRPr="00F20971">
        <w:rPr>
          <w:rFonts w:ascii="Times New Roman" w:eastAsia="Times New Roman" w:hAnsi="Times New Roman" w:cs="Times New Roman"/>
          <w:i/>
          <w:lang w:eastAsia="ru-RU"/>
        </w:rPr>
        <w:tab/>
      </w:r>
      <w:r w:rsidR="0054303D" w:rsidRPr="00F20971">
        <w:rPr>
          <w:rFonts w:ascii="Times New Roman" w:eastAsia="Times New Roman" w:hAnsi="Times New Roman" w:cs="Times New Roman"/>
          <w:i/>
          <w:lang w:eastAsia="ru-RU"/>
        </w:rPr>
        <w:t xml:space="preserve">       </w:t>
      </w:r>
      <w:r w:rsidRPr="00F20971">
        <w:rPr>
          <w:rFonts w:ascii="Times New Roman" w:eastAsia="Times New Roman" w:hAnsi="Times New Roman" w:cs="Times New Roman"/>
          <w:i/>
          <w:lang w:eastAsia="ru-RU"/>
        </w:rPr>
        <w:t xml:space="preserve"> </w:t>
      </w:r>
      <w:r w:rsidRPr="00F20971">
        <w:rPr>
          <w:rFonts w:ascii="Times New Roman" w:eastAsia="Times New Roman" w:hAnsi="Times New Roman" w:cs="Times New Roman"/>
          <w:lang w:eastAsia="ru-RU"/>
        </w:rPr>
        <w:t>(расшифровка подписи)</w:t>
      </w:r>
    </w:p>
    <w:p w:rsidR="00494E50" w:rsidRPr="00F20971" w:rsidRDefault="00494E50" w:rsidP="00494E50">
      <w:pPr>
        <w:rPr>
          <w:rFonts w:ascii="Times New Roman" w:eastAsia="Calibri" w:hAnsi="Times New Roman" w:cs="Times New Roman"/>
        </w:rPr>
      </w:pPr>
      <w:r w:rsidRPr="00F20971">
        <w:rPr>
          <w:rFonts w:ascii="Times New Roman" w:eastAsia="Calibri" w:hAnsi="Times New Roman" w:cs="Times New Roman"/>
        </w:rPr>
        <w:t xml:space="preserve">                                    М.П.</w:t>
      </w:r>
    </w:p>
    <w:p w:rsidR="00494E50" w:rsidRPr="00F20971" w:rsidRDefault="00494E50" w:rsidP="00494E50">
      <w:pPr>
        <w:spacing w:after="0" w:line="360" w:lineRule="auto"/>
        <w:ind w:left="5940"/>
        <w:jc w:val="right"/>
        <w:rPr>
          <w:rFonts w:ascii="Times New Roman" w:eastAsia="Times New Roman" w:hAnsi="Times New Roman" w:cs="Times New Roman"/>
          <w:lang w:eastAsia="ru-RU"/>
        </w:rPr>
      </w:pPr>
      <w:r w:rsidRPr="00F20971">
        <w:rPr>
          <w:rFonts w:ascii="Times New Roman" w:eastAsia="Times New Roman" w:hAnsi="Times New Roman" w:cs="Times New Roman"/>
          <w:lang w:eastAsia="ru-RU"/>
        </w:rPr>
        <w:t>«</w:t>
      </w:r>
      <w:r w:rsidRPr="00F20971">
        <w:rPr>
          <w:rFonts w:ascii="Times New Roman" w:eastAsia="Times New Roman" w:hAnsi="Times New Roman" w:cs="Times New Roman"/>
          <w:u w:val="single"/>
          <w:lang w:eastAsia="ru-RU"/>
        </w:rPr>
        <w:tab/>
      </w:r>
      <w:r w:rsidRPr="00F20971">
        <w:rPr>
          <w:rFonts w:ascii="Times New Roman" w:eastAsia="Times New Roman" w:hAnsi="Times New Roman" w:cs="Times New Roman"/>
          <w:lang w:eastAsia="ru-RU"/>
        </w:rPr>
        <w:t xml:space="preserve">» </w:t>
      </w:r>
      <w:r w:rsidRPr="00F20971">
        <w:rPr>
          <w:rFonts w:ascii="Times New Roman" w:eastAsia="Times New Roman" w:hAnsi="Times New Roman" w:cs="Times New Roman"/>
          <w:u w:val="single"/>
          <w:lang w:eastAsia="ru-RU"/>
        </w:rPr>
        <w:tab/>
      </w:r>
      <w:r w:rsidRPr="00F20971">
        <w:rPr>
          <w:rFonts w:ascii="Times New Roman" w:eastAsia="Times New Roman" w:hAnsi="Times New Roman" w:cs="Times New Roman"/>
          <w:u w:val="single"/>
          <w:lang w:eastAsia="ru-RU"/>
        </w:rPr>
        <w:tab/>
      </w:r>
      <w:r w:rsidRPr="00F20971">
        <w:rPr>
          <w:rFonts w:ascii="Times New Roman" w:eastAsia="Times New Roman" w:hAnsi="Times New Roman" w:cs="Times New Roman"/>
          <w:lang w:eastAsia="ru-RU"/>
        </w:rPr>
        <w:t xml:space="preserve"> 20____ года</w:t>
      </w:r>
    </w:p>
    <w:p w:rsidR="00494E50" w:rsidRPr="00F20971" w:rsidRDefault="00494E50" w:rsidP="00494E5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94E50" w:rsidRPr="00F20971" w:rsidRDefault="00494E50" w:rsidP="00494E50">
      <w:pPr>
        <w:spacing w:after="1" w:line="280" w:lineRule="atLeast"/>
        <w:jc w:val="right"/>
        <w:rPr>
          <w:rFonts w:ascii="Times New Roman" w:eastAsia="Calibri" w:hAnsi="Times New Roman" w:cs="Times New Roman"/>
          <w:b/>
          <w:sz w:val="28"/>
          <w:szCs w:val="28"/>
        </w:rPr>
      </w:pPr>
    </w:p>
    <w:p w:rsidR="00494E50" w:rsidRPr="00F20971" w:rsidRDefault="00494E50" w:rsidP="00494E50">
      <w:pPr>
        <w:spacing w:after="1" w:line="280" w:lineRule="atLeast"/>
        <w:jc w:val="both"/>
        <w:rPr>
          <w:rFonts w:ascii="Times New Roman" w:eastAsia="Calibri" w:hAnsi="Times New Roman" w:cs="Times New Roman"/>
          <w:b/>
          <w:sz w:val="28"/>
          <w:szCs w:val="28"/>
        </w:rPr>
      </w:pPr>
    </w:p>
    <w:p w:rsidR="00494E50" w:rsidRPr="00F20971" w:rsidRDefault="00494E50" w:rsidP="00494E50">
      <w:pPr>
        <w:spacing w:after="1" w:line="280" w:lineRule="atLeast"/>
        <w:jc w:val="both"/>
        <w:rPr>
          <w:rFonts w:ascii="Times New Roman" w:eastAsia="Calibri" w:hAnsi="Times New Roman" w:cs="Times New Roman"/>
          <w:b/>
          <w:sz w:val="28"/>
          <w:szCs w:val="28"/>
        </w:rPr>
      </w:pPr>
    </w:p>
    <w:p w:rsidR="00A36FC7" w:rsidRPr="00F20971" w:rsidRDefault="00A36FC7" w:rsidP="00A36FC7">
      <w:pPr>
        <w:spacing w:after="1" w:line="280" w:lineRule="atLeast"/>
        <w:jc w:val="both"/>
        <w:rPr>
          <w:rFonts w:ascii="Times New Roman" w:eastAsia="Calibri" w:hAnsi="Times New Roman" w:cs="Times New Roman"/>
          <w:b/>
          <w:sz w:val="28"/>
          <w:szCs w:val="28"/>
        </w:rPr>
      </w:pPr>
    </w:p>
    <w:p w:rsidR="00A36FC7" w:rsidRPr="00F20971" w:rsidRDefault="00A36FC7" w:rsidP="00A36FC7">
      <w:pPr>
        <w:spacing w:after="1" w:line="280" w:lineRule="atLeast"/>
        <w:jc w:val="both"/>
        <w:rPr>
          <w:rFonts w:ascii="Times New Roman" w:eastAsia="Calibri" w:hAnsi="Times New Roman" w:cs="Times New Roman"/>
          <w:b/>
          <w:sz w:val="28"/>
          <w:szCs w:val="28"/>
        </w:rPr>
      </w:pPr>
    </w:p>
    <w:p w:rsidR="00A36FC7" w:rsidRPr="00F20971" w:rsidRDefault="00A36FC7" w:rsidP="00A36FC7">
      <w:pPr>
        <w:spacing w:after="1" w:line="280" w:lineRule="atLeast"/>
        <w:jc w:val="both"/>
        <w:rPr>
          <w:rFonts w:ascii="Times New Roman" w:eastAsia="Calibri" w:hAnsi="Times New Roman" w:cs="Times New Roman"/>
          <w:b/>
          <w:sz w:val="28"/>
          <w:szCs w:val="28"/>
        </w:rPr>
      </w:pPr>
    </w:p>
    <w:p w:rsidR="00A36FC7" w:rsidRPr="00F20971" w:rsidRDefault="00A36FC7" w:rsidP="00A36FC7">
      <w:pPr>
        <w:widowControl w:val="0"/>
        <w:autoSpaceDE w:val="0"/>
        <w:autoSpaceDN w:val="0"/>
        <w:adjustRightInd w:val="0"/>
        <w:spacing w:after="0" w:line="240" w:lineRule="auto"/>
        <w:ind w:left="4395"/>
        <w:jc w:val="center"/>
        <w:rPr>
          <w:rFonts w:ascii="Times New Roman" w:eastAsia="Times New Roman" w:hAnsi="Times New Roman" w:cs="Times New Roman"/>
          <w:b/>
          <w:sz w:val="26"/>
          <w:szCs w:val="26"/>
          <w:lang w:eastAsia="ru-RU"/>
        </w:rPr>
        <w:sectPr w:rsidR="00A36FC7" w:rsidRPr="00F20971" w:rsidSect="004B75D3">
          <w:headerReference w:type="even" r:id="rId17"/>
          <w:headerReference w:type="default" r:id="rId18"/>
          <w:headerReference w:type="first" r:id="rId19"/>
          <w:pgSz w:w="11906" w:h="16838" w:code="9"/>
          <w:pgMar w:top="1077" w:right="566" w:bottom="993" w:left="1701" w:header="567" w:footer="720" w:gutter="0"/>
          <w:cols w:space="720"/>
          <w:titlePg/>
          <w:docGrid w:linePitch="299"/>
        </w:sectPr>
      </w:pPr>
    </w:p>
    <w:tbl>
      <w:tblPr>
        <w:tblStyle w:val="a5"/>
        <w:tblW w:w="0" w:type="auto"/>
        <w:tblInd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1"/>
      </w:tblGrid>
      <w:tr w:rsidR="00CD1CA8" w:rsidTr="00CD1CA8">
        <w:tc>
          <w:tcPr>
            <w:tcW w:w="5861" w:type="dxa"/>
          </w:tcPr>
          <w:p w:rsidR="00CD1CA8" w:rsidRPr="00F20971" w:rsidRDefault="00CD1CA8" w:rsidP="009B2A03">
            <w:pPr>
              <w:widowControl w:val="0"/>
              <w:autoSpaceDE w:val="0"/>
              <w:autoSpaceDN w:val="0"/>
              <w:adjustRightInd w:val="0"/>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Приложение № 3</w:t>
            </w:r>
          </w:p>
          <w:p w:rsidR="00CD1CA8" w:rsidRDefault="00CD1CA8"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 xml:space="preserve">к Порядку </w:t>
            </w:r>
            <w:r w:rsidRPr="00BB3471">
              <w:rPr>
                <w:rFonts w:ascii="Times New Roman" w:eastAsia="Times New Roman" w:hAnsi="Times New Roman" w:cs="Times New Roman"/>
                <w:b/>
                <w:sz w:val="26"/>
                <w:szCs w:val="26"/>
                <w:lang w:eastAsia="ru-RU"/>
              </w:rPr>
              <w:t xml:space="preserve">предоставления субсидий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из областного бюджета субъектам малого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и среднего предпринимательства области</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рамках мероприятий «Субсидирование части затрат субъектов малого и среднего предпринимательства, связанных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с приобретением оборудования для создания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расширения производства в сельской местности Белгородской области»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городских и иных поселениях </w:t>
            </w:r>
          </w:p>
          <w:p w:rsidR="00CD1CA8" w:rsidRDefault="00CD1CA8"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BB3471">
              <w:rPr>
                <w:rFonts w:ascii="Times New Roman" w:eastAsia="Times New Roman" w:hAnsi="Times New Roman" w:cs="Times New Roman"/>
                <w:b/>
                <w:sz w:val="26"/>
                <w:szCs w:val="26"/>
                <w:lang w:eastAsia="ru-RU"/>
              </w:rPr>
              <w:t>Белгородской области»</w:t>
            </w:r>
          </w:p>
        </w:tc>
      </w:tr>
    </w:tbl>
    <w:p w:rsidR="00A36FC7" w:rsidRPr="00F20971" w:rsidRDefault="00A36FC7" w:rsidP="00A36FC7">
      <w:pPr>
        <w:widowControl w:val="0"/>
        <w:autoSpaceDE w:val="0"/>
        <w:autoSpaceDN w:val="0"/>
        <w:adjustRightInd w:val="0"/>
        <w:spacing w:after="0" w:line="240" w:lineRule="auto"/>
        <w:ind w:left="9498"/>
        <w:jc w:val="center"/>
        <w:rPr>
          <w:rFonts w:ascii="Times New Roman" w:eastAsia="Times New Roman" w:hAnsi="Times New Roman" w:cs="Times New Roman"/>
          <w:b/>
          <w:sz w:val="26"/>
          <w:szCs w:val="26"/>
          <w:lang w:eastAsia="ru-RU"/>
        </w:rPr>
      </w:pPr>
    </w:p>
    <w:p w:rsidR="006E24AF" w:rsidRPr="00F20971" w:rsidRDefault="006E24AF" w:rsidP="00A36FC7">
      <w:pPr>
        <w:autoSpaceDE w:val="0"/>
        <w:autoSpaceDN w:val="0"/>
        <w:adjustRightInd w:val="0"/>
        <w:spacing w:after="0" w:line="240" w:lineRule="auto"/>
        <w:jc w:val="center"/>
        <w:outlineLvl w:val="0"/>
        <w:rPr>
          <w:rFonts w:ascii="Times New Roman" w:eastAsia="Times New Roman" w:hAnsi="Times New Roman" w:cs="Times New Roman"/>
          <w:sz w:val="18"/>
          <w:szCs w:val="24"/>
          <w:lang w:eastAsia="ru-RU"/>
        </w:rPr>
      </w:pPr>
    </w:p>
    <w:p w:rsidR="00A36FC7" w:rsidRPr="00F20971" w:rsidRDefault="00A36FC7" w:rsidP="00A36FC7">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СПРАВКА</w:t>
      </w:r>
    </w:p>
    <w:p w:rsidR="00A36FC7" w:rsidRPr="00F20971" w:rsidRDefault="00A36FC7" w:rsidP="00A36FC7">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о</w:t>
      </w:r>
      <w:r w:rsidR="009C0500" w:rsidRPr="00F20971">
        <w:rPr>
          <w:rFonts w:ascii="Times New Roman" w:eastAsia="Times New Roman" w:hAnsi="Times New Roman" w:cs="Times New Roman"/>
          <w:b/>
          <w:sz w:val="24"/>
          <w:szCs w:val="24"/>
          <w:lang w:eastAsia="ru-RU"/>
        </w:rPr>
        <w:t xml:space="preserve"> </w:t>
      </w:r>
      <w:r w:rsidRPr="00F20971">
        <w:rPr>
          <w:rFonts w:ascii="Times New Roman" w:eastAsia="Times New Roman" w:hAnsi="Times New Roman" w:cs="Times New Roman"/>
          <w:b/>
          <w:sz w:val="24"/>
          <w:szCs w:val="24"/>
          <w:lang w:eastAsia="ru-RU"/>
        </w:rPr>
        <w:t xml:space="preserve">просроченной задолженности по </w:t>
      </w:r>
      <w:r w:rsidR="00586EFA">
        <w:rPr>
          <w:rFonts w:ascii="Times New Roman" w:eastAsia="Times New Roman" w:hAnsi="Times New Roman" w:cs="Times New Roman"/>
          <w:b/>
          <w:sz w:val="24"/>
          <w:szCs w:val="24"/>
          <w:lang w:eastAsia="ru-RU"/>
        </w:rPr>
        <w:t>возврату субсидий, бюджетных инвестиций</w:t>
      </w:r>
      <w:r w:rsidRPr="00F20971">
        <w:rPr>
          <w:rFonts w:ascii="Times New Roman" w:eastAsia="Times New Roman" w:hAnsi="Times New Roman" w:cs="Times New Roman"/>
          <w:b/>
          <w:sz w:val="24"/>
          <w:szCs w:val="24"/>
          <w:lang w:eastAsia="ru-RU"/>
        </w:rPr>
        <w:t xml:space="preserve"> и ины</w:t>
      </w:r>
      <w:r w:rsidR="00586EFA">
        <w:rPr>
          <w:rFonts w:ascii="Times New Roman" w:eastAsia="Times New Roman" w:hAnsi="Times New Roman" w:cs="Times New Roman"/>
          <w:b/>
          <w:sz w:val="24"/>
          <w:szCs w:val="24"/>
          <w:lang w:eastAsia="ru-RU"/>
        </w:rPr>
        <w:t>х</w:t>
      </w:r>
      <w:r w:rsidRPr="00F20971">
        <w:rPr>
          <w:rFonts w:ascii="Times New Roman" w:eastAsia="Times New Roman" w:hAnsi="Times New Roman" w:cs="Times New Roman"/>
          <w:b/>
          <w:sz w:val="24"/>
          <w:szCs w:val="24"/>
          <w:lang w:eastAsia="ru-RU"/>
        </w:rPr>
        <w:t xml:space="preserve"> средств, предоставленным из областного бюджета </w:t>
      </w:r>
      <w:r w:rsidR="00A74754" w:rsidRPr="00F20971">
        <w:rPr>
          <w:rFonts w:ascii="Times New Roman" w:eastAsia="Times New Roman" w:hAnsi="Times New Roman" w:cs="Times New Roman"/>
          <w:b/>
          <w:sz w:val="24"/>
          <w:szCs w:val="24"/>
          <w:lang w:eastAsia="ru-RU"/>
        </w:rPr>
        <w:br/>
      </w:r>
      <w:r w:rsidRPr="00F20971">
        <w:rPr>
          <w:rFonts w:ascii="Times New Roman" w:eastAsia="Times New Roman" w:hAnsi="Times New Roman" w:cs="Times New Roman"/>
          <w:b/>
          <w:sz w:val="24"/>
          <w:szCs w:val="24"/>
          <w:lang w:eastAsia="ru-RU"/>
        </w:rPr>
        <w:t>в соответствии с нормативными правовыми актами Белгородской области  на  «__» ____________ 20__ года</w:t>
      </w:r>
    </w:p>
    <w:p w:rsidR="00A74754" w:rsidRPr="00F20971" w:rsidRDefault="00A74754" w:rsidP="00A36FC7">
      <w:pPr>
        <w:autoSpaceDE w:val="0"/>
        <w:autoSpaceDN w:val="0"/>
        <w:adjustRightInd w:val="0"/>
        <w:spacing w:after="0" w:line="240" w:lineRule="auto"/>
        <w:jc w:val="center"/>
        <w:outlineLvl w:val="0"/>
        <w:rPr>
          <w:rFonts w:ascii="Times New Roman" w:eastAsia="Times New Roman" w:hAnsi="Times New Roman" w:cs="Times New Roman"/>
          <w:b/>
          <w:sz w:val="4"/>
          <w:szCs w:val="24"/>
          <w:lang w:eastAsia="ru-RU"/>
        </w:rPr>
      </w:pPr>
    </w:p>
    <w:p w:rsidR="00A36FC7" w:rsidRPr="00F20971" w:rsidRDefault="00A36FC7" w:rsidP="00A36FC7">
      <w:pPr>
        <w:autoSpaceDE w:val="0"/>
        <w:autoSpaceDN w:val="0"/>
        <w:adjustRightInd w:val="0"/>
        <w:spacing w:after="0" w:line="240" w:lineRule="auto"/>
        <w:outlineLvl w:val="0"/>
        <w:rPr>
          <w:rFonts w:ascii="Times New Roman" w:eastAsia="Times New Roman" w:hAnsi="Times New Roman" w:cs="Times New Roman"/>
          <w:sz w:val="16"/>
          <w:szCs w:val="16"/>
          <w:lang w:eastAsia="ru-RU"/>
        </w:rPr>
      </w:pPr>
    </w:p>
    <w:tbl>
      <w:tblPr>
        <w:tblStyle w:val="a5"/>
        <w:tblW w:w="15276" w:type="dxa"/>
        <w:tblLook w:val="04A0" w:firstRow="1" w:lastRow="0" w:firstColumn="1" w:lastColumn="0" w:noHBand="0" w:noVBand="1"/>
      </w:tblPr>
      <w:tblGrid>
        <w:gridCol w:w="1710"/>
        <w:gridCol w:w="666"/>
        <w:gridCol w:w="851"/>
        <w:gridCol w:w="739"/>
        <w:gridCol w:w="1245"/>
        <w:gridCol w:w="709"/>
        <w:gridCol w:w="992"/>
        <w:gridCol w:w="993"/>
        <w:gridCol w:w="850"/>
        <w:gridCol w:w="1559"/>
        <w:gridCol w:w="709"/>
        <w:gridCol w:w="851"/>
        <w:gridCol w:w="992"/>
        <w:gridCol w:w="850"/>
        <w:gridCol w:w="1560"/>
      </w:tblGrid>
      <w:tr w:rsidR="00A36FC7" w:rsidRPr="00F20971" w:rsidTr="00154C2F">
        <w:tc>
          <w:tcPr>
            <w:tcW w:w="1710"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Наименование средств, предоставленных из областного бюджета</w:t>
            </w:r>
          </w:p>
        </w:tc>
        <w:tc>
          <w:tcPr>
            <w:tcW w:w="3501" w:type="dxa"/>
            <w:gridSpan w:val="4"/>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Нормативный правовой акт Белгородской области, в соответствии с которым Получателю предоставлены средства из областного бюджета</w:t>
            </w:r>
          </w:p>
        </w:tc>
        <w:tc>
          <w:tcPr>
            <w:tcW w:w="5103" w:type="dxa"/>
            <w:gridSpan w:val="5"/>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 xml:space="preserve">Соглашение (договор), заключенный между главным распорядителем средств областного бюджета </w:t>
            </w:r>
            <w:r w:rsidRPr="00F20971">
              <w:rPr>
                <w:rFonts w:ascii="Times New Roman" w:eastAsia="Times New Roman" w:hAnsi="Times New Roman" w:cs="Times New Roman"/>
                <w:sz w:val="20"/>
                <w:szCs w:val="20"/>
                <w:lang w:eastAsia="ru-RU"/>
              </w:rPr>
              <w:br/>
              <w:t xml:space="preserve">и Получателем на предоставление средств </w:t>
            </w:r>
            <w:r w:rsidRPr="00F20971">
              <w:rPr>
                <w:rFonts w:ascii="Times New Roman" w:eastAsia="Times New Roman" w:hAnsi="Times New Roman" w:cs="Times New Roman"/>
                <w:sz w:val="20"/>
                <w:szCs w:val="20"/>
                <w:lang w:eastAsia="ru-RU"/>
              </w:rPr>
              <w:br/>
              <w:t>из областного бюджета</w:t>
            </w:r>
          </w:p>
        </w:tc>
        <w:tc>
          <w:tcPr>
            <w:tcW w:w="4962" w:type="dxa"/>
            <w:gridSpan w:val="5"/>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 xml:space="preserve">Договоры (контракты), заключенные Получателем </w:t>
            </w:r>
            <w:r w:rsidRPr="00F20971">
              <w:rPr>
                <w:rFonts w:ascii="Times New Roman" w:eastAsia="Times New Roman" w:hAnsi="Times New Roman" w:cs="Times New Roman"/>
                <w:sz w:val="20"/>
                <w:szCs w:val="20"/>
                <w:lang w:eastAsia="ru-RU"/>
              </w:rPr>
              <w:br/>
              <w:t xml:space="preserve">в целях исполнения обязательств в рамках </w:t>
            </w:r>
            <w:r w:rsidRPr="00F20971">
              <w:rPr>
                <w:rFonts w:ascii="Times New Roman" w:eastAsia="Times New Roman" w:hAnsi="Times New Roman" w:cs="Times New Roman"/>
                <w:sz w:val="20"/>
                <w:szCs w:val="20"/>
                <w:lang w:eastAsia="ru-RU"/>
              </w:rPr>
              <w:br/>
              <w:t>соглашения (договора)</w:t>
            </w:r>
          </w:p>
        </w:tc>
      </w:tr>
      <w:tr w:rsidR="00A36FC7" w:rsidRPr="00F20971" w:rsidTr="00154C2F">
        <w:tc>
          <w:tcPr>
            <w:tcW w:w="1710"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666"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вид</w:t>
            </w:r>
          </w:p>
        </w:tc>
        <w:tc>
          <w:tcPr>
            <w:tcW w:w="851"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дата</w:t>
            </w:r>
          </w:p>
        </w:tc>
        <w:tc>
          <w:tcPr>
            <w:tcW w:w="739"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номер</w:t>
            </w:r>
          </w:p>
        </w:tc>
        <w:tc>
          <w:tcPr>
            <w:tcW w:w="1245"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цели предо-</w:t>
            </w:r>
            <w:proofErr w:type="spellStart"/>
            <w:r w:rsidRPr="00F20971">
              <w:rPr>
                <w:rFonts w:ascii="Times New Roman" w:eastAsia="Times New Roman" w:hAnsi="Times New Roman" w:cs="Times New Roman"/>
                <w:sz w:val="20"/>
                <w:szCs w:val="20"/>
                <w:lang w:eastAsia="ru-RU"/>
              </w:rPr>
              <w:t>ставления</w:t>
            </w:r>
            <w:proofErr w:type="spellEnd"/>
          </w:p>
        </w:tc>
        <w:tc>
          <w:tcPr>
            <w:tcW w:w="709"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дата</w:t>
            </w:r>
          </w:p>
        </w:tc>
        <w:tc>
          <w:tcPr>
            <w:tcW w:w="992"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номер</w:t>
            </w:r>
          </w:p>
        </w:tc>
        <w:tc>
          <w:tcPr>
            <w:tcW w:w="993"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сумма, тыс.</w:t>
            </w:r>
            <w:r w:rsidRPr="00F20971">
              <w:rPr>
                <w:rFonts w:ascii="Times New Roman" w:eastAsia="Times New Roman" w:hAnsi="Times New Roman" w:cs="Times New Roman"/>
                <w:sz w:val="20"/>
                <w:szCs w:val="20"/>
                <w:lang w:eastAsia="ru-RU"/>
              </w:rPr>
              <w:br/>
              <w:t>руб.</w:t>
            </w:r>
          </w:p>
        </w:tc>
        <w:tc>
          <w:tcPr>
            <w:tcW w:w="2409" w:type="dxa"/>
            <w:gridSpan w:val="2"/>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из них имеется задолженность</w:t>
            </w:r>
          </w:p>
        </w:tc>
        <w:tc>
          <w:tcPr>
            <w:tcW w:w="709"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дата</w:t>
            </w:r>
          </w:p>
        </w:tc>
        <w:tc>
          <w:tcPr>
            <w:tcW w:w="851"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номер</w:t>
            </w:r>
          </w:p>
        </w:tc>
        <w:tc>
          <w:tcPr>
            <w:tcW w:w="992" w:type="dxa"/>
            <w:vMerge w:val="restart"/>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сумма, тыс. руб.</w:t>
            </w:r>
          </w:p>
        </w:tc>
        <w:tc>
          <w:tcPr>
            <w:tcW w:w="2410" w:type="dxa"/>
            <w:gridSpan w:val="2"/>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из них имеется задолженность</w:t>
            </w:r>
          </w:p>
        </w:tc>
      </w:tr>
      <w:tr w:rsidR="00A36FC7" w:rsidRPr="00F20971" w:rsidTr="00154C2F">
        <w:tc>
          <w:tcPr>
            <w:tcW w:w="1710"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666"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851"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739"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1245"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709"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992"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993"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850"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всего</w:t>
            </w:r>
          </w:p>
        </w:tc>
        <w:tc>
          <w:tcPr>
            <w:tcW w:w="1559"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в том числе просроченная</w:t>
            </w:r>
          </w:p>
        </w:tc>
        <w:tc>
          <w:tcPr>
            <w:tcW w:w="709"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851"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992" w:type="dxa"/>
            <w:vMerge/>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850"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всего</w:t>
            </w:r>
          </w:p>
        </w:tc>
        <w:tc>
          <w:tcPr>
            <w:tcW w:w="1560"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 xml:space="preserve"> в том числе просроченная</w:t>
            </w:r>
          </w:p>
        </w:tc>
      </w:tr>
      <w:tr w:rsidR="00A36FC7" w:rsidRPr="00F20971" w:rsidTr="00154C2F">
        <w:tc>
          <w:tcPr>
            <w:tcW w:w="1710"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666"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851"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739"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1245"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709"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992"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993"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850"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1559"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709"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851"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992"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850"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c>
          <w:tcPr>
            <w:tcW w:w="1560" w:type="dxa"/>
          </w:tcPr>
          <w:p w:rsidR="00A36FC7" w:rsidRPr="00F20971" w:rsidRDefault="00A36FC7" w:rsidP="00A36FC7">
            <w:pPr>
              <w:autoSpaceDE w:val="0"/>
              <w:autoSpaceDN w:val="0"/>
              <w:adjustRightInd w:val="0"/>
              <w:jc w:val="center"/>
              <w:outlineLvl w:val="0"/>
              <w:rPr>
                <w:rFonts w:ascii="Times New Roman" w:eastAsia="Times New Roman" w:hAnsi="Times New Roman" w:cs="Times New Roman"/>
                <w:sz w:val="20"/>
                <w:szCs w:val="20"/>
                <w:lang w:eastAsia="ru-RU"/>
              </w:rPr>
            </w:pPr>
          </w:p>
        </w:tc>
      </w:tr>
    </w:tbl>
    <w:p w:rsidR="00A36FC7" w:rsidRPr="00F20971" w:rsidRDefault="00A36FC7" w:rsidP="00A36FC7">
      <w:pPr>
        <w:autoSpaceDE w:val="0"/>
        <w:autoSpaceDN w:val="0"/>
        <w:adjustRightInd w:val="0"/>
        <w:spacing w:after="0" w:line="240" w:lineRule="auto"/>
        <w:jc w:val="center"/>
        <w:outlineLvl w:val="0"/>
        <w:rPr>
          <w:rFonts w:ascii="Times New Roman" w:eastAsia="Times New Roman" w:hAnsi="Times New Roman" w:cs="Times New Roman"/>
          <w:sz w:val="16"/>
          <w:szCs w:val="16"/>
          <w:lang w:eastAsia="ru-RU"/>
        </w:rPr>
      </w:pPr>
    </w:p>
    <w:p w:rsidR="00A36FC7" w:rsidRPr="00F20971" w:rsidRDefault="00A36FC7" w:rsidP="00A36FC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4"/>
          <w:szCs w:val="24"/>
          <w:lang w:eastAsia="ru-RU"/>
        </w:rPr>
        <w:t xml:space="preserve">Руководитель </w:t>
      </w:r>
      <w:r w:rsidR="008079FD" w:rsidRPr="00F20971">
        <w:rPr>
          <w:rFonts w:ascii="Times New Roman" w:eastAsia="Times New Roman" w:hAnsi="Times New Roman" w:cs="Times New Roman"/>
          <w:sz w:val="24"/>
          <w:szCs w:val="24"/>
          <w:lang w:eastAsia="ru-RU"/>
        </w:rPr>
        <w:t xml:space="preserve">                  </w:t>
      </w:r>
      <w:r w:rsidRPr="00F20971">
        <w:rPr>
          <w:rFonts w:ascii="Times New Roman" w:eastAsia="Times New Roman" w:hAnsi="Times New Roman" w:cs="Times New Roman"/>
          <w:sz w:val="26"/>
          <w:szCs w:val="26"/>
          <w:lang w:eastAsia="ru-RU"/>
        </w:rPr>
        <w:t xml:space="preserve">______________ </w:t>
      </w:r>
      <w:r w:rsidRPr="00F20971">
        <w:rPr>
          <w:rFonts w:ascii="Times New Roman" w:eastAsia="Times New Roman" w:hAnsi="Times New Roman" w:cs="Times New Roman"/>
          <w:sz w:val="26"/>
          <w:szCs w:val="26"/>
          <w:lang w:eastAsia="ru-RU"/>
        </w:rPr>
        <w:tab/>
        <w:t xml:space="preserve">_____________ </w:t>
      </w:r>
      <w:r w:rsidR="008079FD" w:rsidRPr="00F20971">
        <w:rPr>
          <w:rFonts w:ascii="Times New Roman" w:eastAsia="Times New Roman" w:hAnsi="Times New Roman" w:cs="Times New Roman"/>
          <w:sz w:val="26"/>
          <w:szCs w:val="26"/>
          <w:lang w:eastAsia="ru-RU"/>
        </w:rPr>
        <w:t xml:space="preserve">      </w:t>
      </w:r>
      <w:r w:rsidRPr="00F20971">
        <w:rPr>
          <w:rFonts w:ascii="Times New Roman" w:eastAsia="Times New Roman" w:hAnsi="Times New Roman" w:cs="Times New Roman"/>
          <w:sz w:val="26"/>
          <w:szCs w:val="26"/>
          <w:lang w:eastAsia="ru-RU"/>
        </w:rPr>
        <w:t xml:space="preserve"> _____________________</w:t>
      </w:r>
    </w:p>
    <w:p w:rsidR="00A36FC7" w:rsidRPr="00F20971" w:rsidRDefault="00A36FC7" w:rsidP="00A36FC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20971">
        <w:rPr>
          <w:rFonts w:ascii="Times New Roman" w:eastAsia="Times New Roman" w:hAnsi="Times New Roman" w:cs="Times New Roman"/>
          <w:sz w:val="20"/>
          <w:szCs w:val="20"/>
          <w:lang w:eastAsia="ru-RU"/>
        </w:rPr>
        <w:t xml:space="preserve">(уполномоченное лицо)              </w:t>
      </w:r>
      <w:r w:rsidR="007104DE" w:rsidRPr="00F20971">
        <w:rPr>
          <w:rFonts w:ascii="Times New Roman" w:eastAsia="Times New Roman" w:hAnsi="Times New Roman" w:cs="Times New Roman"/>
          <w:sz w:val="20"/>
          <w:szCs w:val="20"/>
          <w:lang w:eastAsia="ru-RU"/>
        </w:rPr>
        <w:t xml:space="preserve">  </w:t>
      </w:r>
      <w:r w:rsidRPr="00F20971">
        <w:rPr>
          <w:rFonts w:ascii="Times New Roman" w:eastAsia="Times New Roman" w:hAnsi="Times New Roman" w:cs="Times New Roman"/>
          <w:sz w:val="20"/>
          <w:szCs w:val="20"/>
          <w:lang w:eastAsia="ru-RU"/>
        </w:rPr>
        <w:t xml:space="preserve">   (должность)                </w:t>
      </w:r>
      <w:r w:rsidR="007104DE" w:rsidRPr="00F20971">
        <w:rPr>
          <w:rFonts w:ascii="Times New Roman" w:eastAsia="Times New Roman" w:hAnsi="Times New Roman" w:cs="Times New Roman"/>
          <w:sz w:val="20"/>
          <w:szCs w:val="20"/>
          <w:lang w:eastAsia="ru-RU"/>
        </w:rPr>
        <w:t xml:space="preserve">   </w:t>
      </w:r>
      <w:r w:rsidRPr="00F20971">
        <w:rPr>
          <w:rFonts w:ascii="Times New Roman" w:eastAsia="Times New Roman" w:hAnsi="Times New Roman" w:cs="Times New Roman"/>
          <w:sz w:val="20"/>
          <w:szCs w:val="20"/>
          <w:lang w:eastAsia="ru-RU"/>
        </w:rPr>
        <w:t xml:space="preserve"> </w:t>
      </w:r>
      <w:r w:rsidR="008079FD" w:rsidRPr="00F20971">
        <w:rPr>
          <w:rFonts w:ascii="Times New Roman" w:eastAsia="Times New Roman" w:hAnsi="Times New Roman" w:cs="Times New Roman"/>
          <w:sz w:val="20"/>
          <w:szCs w:val="20"/>
          <w:lang w:eastAsia="ru-RU"/>
        </w:rPr>
        <w:t xml:space="preserve">       </w:t>
      </w:r>
      <w:r w:rsidRPr="00F20971">
        <w:rPr>
          <w:rFonts w:ascii="Times New Roman" w:eastAsia="Times New Roman" w:hAnsi="Times New Roman" w:cs="Times New Roman"/>
          <w:sz w:val="20"/>
          <w:szCs w:val="20"/>
          <w:lang w:eastAsia="ru-RU"/>
        </w:rPr>
        <w:t>(подпись)</w:t>
      </w:r>
      <w:r w:rsidRPr="00F20971">
        <w:rPr>
          <w:rFonts w:ascii="Times New Roman" w:eastAsia="Times New Roman" w:hAnsi="Times New Roman" w:cs="Times New Roman"/>
          <w:sz w:val="20"/>
          <w:szCs w:val="20"/>
          <w:lang w:eastAsia="ru-RU"/>
        </w:rPr>
        <w:tab/>
      </w:r>
      <w:r w:rsidRPr="00F20971">
        <w:rPr>
          <w:rFonts w:ascii="Times New Roman" w:eastAsia="Times New Roman" w:hAnsi="Times New Roman" w:cs="Times New Roman"/>
          <w:sz w:val="20"/>
          <w:szCs w:val="20"/>
          <w:lang w:eastAsia="ru-RU"/>
        </w:rPr>
        <w:tab/>
      </w:r>
      <w:r w:rsidR="008079FD" w:rsidRPr="00F20971">
        <w:rPr>
          <w:rFonts w:ascii="Times New Roman" w:eastAsia="Times New Roman" w:hAnsi="Times New Roman" w:cs="Times New Roman"/>
          <w:sz w:val="20"/>
          <w:szCs w:val="20"/>
          <w:lang w:eastAsia="ru-RU"/>
        </w:rPr>
        <w:t xml:space="preserve">          </w:t>
      </w:r>
      <w:r w:rsidRPr="00F20971">
        <w:rPr>
          <w:rFonts w:ascii="Times New Roman" w:eastAsia="Times New Roman" w:hAnsi="Times New Roman" w:cs="Times New Roman"/>
          <w:sz w:val="20"/>
          <w:szCs w:val="20"/>
          <w:lang w:eastAsia="ru-RU"/>
        </w:rPr>
        <w:t>(расшифровка подписи)</w:t>
      </w:r>
    </w:p>
    <w:p w:rsidR="00A36FC7" w:rsidRPr="00F20971" w:rsidRDefault="00A36FC7" w:rsidP="00A36FC7">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A36FC7" w:rsidRPr="00F20971" w:rsidRDefault="00A36FC7" w:rsidP="00A36FC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«____» _______________ 20___ г.</w:t>
      </w:r>
    </w:p>
    <w:p w:rsidR="008406E7" w:rsidRPr="00131DF0" w:rsidRDefault="008406E7" w:rsidP="00A36FC7">
      <w:pPr>
        <w:autoSpaceDE w:val="0"/>
        <w:autoSpaceDN w:val="0"/>
        <w:adjustRightInd w:val="0"/>
        <w:spacing w:after="0" w:line="240" w:lineRule="auto"/>
        <w:jc w:val="both"/>
        <w:rPr>
          <w:rFonts w:ascii="Times New Roman" w:eastAsia="Times New Roman" w:hAnsi="Times New Roman" w:cs="Times New Roman"/>
          <w:sz w:val="18"/>
          <w:szCs w:val="26"/>
          <w:lang w:eastAsia="ru-RU"/>
        </w:rPr>
      </w:pPr>
    </w:p>
    <w:p w:rsidR="00A36FC7" w:rsidRPr="00F20971" w:rsidRDefault="008406E7" w:rsidP="00A36FC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 xml:space="preserve">               </w:t>
      </w:r>
      <w:r w:rsidR="00A36FC7" w:rsidRPr="00F20971">
        <w:rPr>
          <w:rFonts w:ascii="Times New Roman" w:eastAsia="Times New Roman" w:hAnsi="Times New Roman" w:cs="Times New Roman"/>
          <w:sz w:val="26"/>
          <w:szCs w:val="26"/>
          <w:lang w:eastAsia="ru-RU"/>
        </w:rPr>
        <w:t>М.П.</w:t>
      </w:r>
    </w:p>
    <w:p w:rsidR="00A36FC7" w:rsidRPr="00F20971" w:rsidRDefault="00A36FC7" w:rsidP="00A36FC7">
      <w:pPr>
        <w:autoSpaceDE w:val="0"/>
        <w:autoSpaceDN w:val="0"/>
        <w:adjustRightInd w:val="0"/>
        <w:spacing w:after="0" w:line="240" w:lineRule="auto"/>
        <w:rPr>
          <w:rFonts w:ascii="Times New Roman" w:eastAsia="Times New Roman" w:hAnsi="Times New Roman" w:cs="Times New Roman"/>
          <w:sz w:val="26"/>
          <w:szCs w:val="26"/>
          <w:lang w:eastAsia="ru-RU"/>
        </w:rPr>
        <w:sectPr w:rsidR="00A36FC7" w:rsidRPr="00F20971" w:rsidSect="00D051D8">
          <w:pgSz w:w="16838" w:h="11906" w:orient="landscape" w:code="9"/>
          <w:pgMar w:top="993" w:right="536" w:bottom="284" w:left="1134" w:header="567" w:footer="720" w:gutter="0"/>
          <w:cols w:space="720"/>
          <w:titlePg/>
          <w:docGrid w:linePitch="299"/>
        </w:sectPr>
      </w:pPr>
    </w:p>
    <w:tbl>
      <w:tblPr>
        <w:tblStyle w:val="a5"/>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1"/>
      </w:tblGrid>
      <w:tr w:rsidR="00586EFA" w:rsidTr="009B2A03">
        <w:tc>
          <w:tcPr>
            <w:tcW w:w="5861" w:type="dxa"/>
          </w:tcPr>
          <w:p w:rsidR="00586EFA" w:rsidRPr="00F20971" w:rsidRDefault="00586EFA" w:rsidP="009B2A03">
            <w:pPr>
              <w:widowControl w:val="0"/>
              <w:autoSpaceDE w:val="0"/>
              <w:autoSpaceDN w:val="0"/>
              <w:adjustRightInd w:val="0"/>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Приложение № 4</w:t>
            </w:r>
          </w:p>
          <w:p w:rsidR="00586EFA" w:rsidRDefault="00586EFA"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 xml:space="preserve">к Порядку </w:t>
            </w:r>
            <w:r w:rsidRPr="00BB3471">
              <w:rPr>
                <w:rFonts w:ascii="Times New Roman" w:eastAsia="Times New Roman" w:hAnsi="Times New Roman" w:cs="Times New Roman"/>
                <w:b/>
                <w:sz w:val="26"/>
                <w:szCs w:val="26"/>
                <w:lang w:eastAsia="ru-RU"/>
              </w:rPr>
              <w:t xml:space="preserve">предоставления субсидий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из областного бюджета субъектам малого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и среднего предпринимательства области</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рамках мероприятий «Субсидирование части затрат субъектов малого и среднего предпринимательства, связанных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с приобретением оборудования для создания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расширения производства в сельской местности Белгородской области»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городских и иных поселениях </w:t>
            </w:r>
          </w:p>
          <w:p w:rsidR="00586EFA" w:rsidRDefault="00586EFA"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BB3471">
              <w:rPr>
                <w:rFonts w:ascii="Times New Roman" w:eastAsia="Times New Roman" w:hAnsi="Times New Roman" w:cs="Times New Roman"/>
                <w:b/>
                <w:sz w:val="26"/>
                <w:szCs w:val="26"/>
                <w:lang w:eastAsia="ru-RU"/>
              </w:rPr>
              <w:t>Белгородской области»</w:t>
            </w:r>
          </w:p>
        </w:tc>
      </w:tr>
    </w:tbl>
    <w:p w:rsidR="00A36FC7" w:rsidRPr="00F20971" w:rsidRDefault="00A36FC7" w:rsidP="00A36FC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36FC7" w:rsidRPr="00F20971" w:rsidRDefault="00A36FC7" w:rsidP="00A36FC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36FC7" w:rsidRPr="00F20971" w:rsidRDefault="00A36FC7" w:rsidP="00A36FC7">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 xml:space="preserve">Согласие </w:t>
      </w:r>
    </w:p>
    <w:p w:rsidR="00A36FC7" w:rsidRPr="00F20971" w:rsidRDefault="00A36FC7" w:rsidP="00A36FC7">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A36FC7" w:rsidRPr="00F20971" w:rsidRDefault="00A36FC7" w:rsidP="00A36FC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_______________________________________________________________________</w:t>
      </w:r>
    </w:p>
    <w:p w:rsidR="00A36FC7" w:rsidRPr="00F20971" w:rsidRDefault="00A36FC7" w:rsidP="00A36FC7">
      <w:pPr>
        <w:widowControl w:val="0"/>
        <w:tabs>
          <w:tab w:val="left" w:pos="4820"/>
        </w:tabs>
        <w:autoSpaceDE w:val="0"/>
        <w:autoSpaceDN w:val="0"/>
        <w:adjustRightInd w:val="0"/>
        <w:spacing w:after="0" w:line="240" w:lineRule="auto"/>
        <w:ind w:firstLine="708"/>
        <w:jc w:val="both"/>
        <w:rPr>
          <w:rFonts w:ascii="Times New Roman" w:eastAsia="Times New Roman" w:hAnsi="Times New Roman" w:cs="Times New Roman"/>
          <w:lang w:eastAsia="ru-RU"/>
        </w:rPr>
      </w:pPr>
      <w:r w:rsidRPr="00F20971">
        <w:rPr>
          <w:rFonts w:ascii="Times New Roman" w:eastAsia="Times New Roman" w:hAnsi="Times New Roman" w:cs="Times New Roman"/>
          <w:lang w:eastAsia="ru-RU"/>
        </w:rPr>
        <w:t xml:space="preserve">                                      (наименование </w:t>
      </w:r>
      <w:r w:rsidR="0096330D" w:rsidRPr="00F20971">
        <w:rPr>
          <w:rFonts w:ascii="Times New Roman" w:eastAsia="Times New Roman" w:hAnsi="Times New Roman" w:cs="Times New Roman"/>
          <w:lang w:eastAsia="ru-RU"/>
        </w:rPr>
        <w:t>участника отбора</w:t>
      </w:r>
      <w:r w:rsidRPr="00F20971">
        <w:rPr>
          <w:rFonts w:ascii="Times New Roman" w:eastAsia="Times New Roman" w:hAnsi="Times New Roman" w:cs="Times New Roman"/>
          <w:lang w:eastAsia="ru-RU"/>
        </w:rPr>
        <w:t>, ИНН)</w:t>
      </w:r>
    </w:p>
    <w:p w:rsidR="00B05E6E" w:rsidRPr="00F20971" w:rsidRDefault="00B05E6E" w:rsidP="00A36FC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rsidR="00A36FC7" w:rsidRPr="00F20971" w:rsidRDefault="00A36FC7" w:rsidP="00A36FC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дает свое согласие:</w:t>
      </w:r>
    </w:p>
    <w:p w:rsidR="00A36FC7" w:rsidRPr="00F20971" w:rsidRDefault="00A36FC7" w:rsidP="00A36FC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 xml:space="preserve">- на сохранение в собственности приобретенного оборудования без права передачи в аренду (субаренду) в течение не менее 3 (трех) лет с даты </w:t>
      </w:r>
      <w:r w:rsidR="00EB5C9C" w:rsidRPr="00F20971">
        <w:rPr>
          <w:rFonts w:ascii="Times New Roman" w:eastAsia="Times New Roman" w:hAnsi="Times New Roman" w:cs="Times New Roman"/>
          <w:sz w:val="26"/>
          <w:szCs w:val="26"/>
          <w:lang w:eastAsia="ru-RU"/>
        </w:rPr>
        <w:t>заключения соглашения о предоставлении субсидии</w:t>
      </w:r>
      <w:r w:rsidRPr="00F20971">
        <w:rPr>
          <w:rFonts w:ascii="Times New Roman" w:eastAsia="Times New Roman" w:hAnsi="Times New Roman" w:cs="Times New Roman"/>
          <w:sz w:val="26"/>
          <w:szCs w:val="26"/>
          <w:lang w:eastAsia="ru-RU"/>
        </w:rPr>
        <w:t>;</w:t>
      </w:r>
    </w:p>
    <w:p w:rsidR="00A36FC7" w:rsidRPr="00F20971" w:rsidRDefault="00A36FC7" w:rsidP="006414FE">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 xml:space="preserve">- на осуществление вида предпринимательской деятельности, указанного </w:t>
      </w:r>
      <w:r w:rsidRPr="00F20971">
        <w:rPr>
          <w:rFonts w:ascii="Times New Roman" w:eastAsia="Times New Roman" w:hAnsi="Times New Roman" w:cs="Times New Roman"/>
          <w:sz w:val="26"/>
          <w:szCs w:val="26"/>
          <w:lang w:eastAsia="ru-RU"/>
        </w:rPr>
        <w:br/>
        <w:t xml:space="preserve">в заявлении о предоставлении субсидии, в течение не менее 3 (трех) лет с даты </w:t>
      </w:r>
      <w:r w:rsidR="00EB5C9C" w:rsidRPr="00F20971">
        <w:rPr>
          <w:rFonts w:ascii="Times New Roman" w:eastAsia="Times New Roman" w:hAnsi="Times New Roman" w:cs="Times New Roman"/>
          <w:sz w:val="26"/>
          <w:szCs w:val="26"/>
          <w:lang w:eastAsia="ru-RU"/>
        </w:rPr>
        <w:t>заключения соглашения о предоставлении субсидии.</w:t>
      </w:r>
      <w:r w:rsidR="00AA7251" w:rsidRPr="00F20971">
        <w:rPr>
          <w:rFonts w:ascii="Times New Roman" w:eastAsia="Times New Roman" w:hAnsi="Times New Roman" w:cs="Times New Roman"/>
          <w:sz w:val="26"/>
          <w:szCs w:val="26"/>
          <w:lang w:eastAsia="ru-RU"/>
        </w:rPr>
        <w:t xml:space="preserve"> </w:t>
      </w:r>
    </w:p>
    <w:p w:rsidR="00A36FC7" w:rsidRPr="00F20971" w:rsidRDefault="00A36FC7" w:rsidP="00A36F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E42E78" w:rsidRPr="00F20971" w:rsidRDefault="00E42E78" w:rsidP="00A36F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A36FC7" w:rsidRPr="00F20971" w:rsidRDefault="00A36FC7" w:rsidP="00A36F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 xml:space="preserve">Руководитель                    ________________ </w:t>
      </w:r>
      <w:r w:rsidRPr="00F20971">
        <w:rPr>
          <w:rFonts w:ascii="Times New Roman" w:eastAsia="Times New Roman" w:hAnsi="Times New Roman" w:cs="Times New Roman"/>
          <w:sz w:val="26"/>
          <w:szCs w:val="26"/>
          <w:lang w:eastAsia="ru-RU"/>
        </w:rPr>
        <w:tab/>
      </w:r>
      <w:r w:rsidRPr="00F20971">
        <w:rPr>
          <w:rFonts w:ascii="Times New Roman" w:eastAsia="Times New Roman" w:hAnsi="Times New Roman" w:cs="Times New Roman"/>
          <w:sz w:val="26"/>
          <w:szCs w:val="26"/>
          <w:lang w:eastAsia="ru-RU"/>
        </w:rPr>
        <w:tab/>
        <w:t xml:space="preserve"> ____________________</w:t>
      </w:r>
    </w:p>
    <w:p w:rsidR="00A36FC7" w:rsidRPr="00F20971" w:rsidRDefault="00A36FC7" w:rsidP="00A36FC7">
      <w:pPr>
        <w:widowControl w:val="0"/>
        <w:autoSpaceDE w:val="0"/>
        <w:autoSpaceDN w:val="0"/>
        <w:adjustRightInd w:val="0"/>
        <w:spacing w:after="0" w:line="240" w:lineRule="auto"/>
        <w:ind w:firstLine="709"/>
        <w:rPr>
          <w:rFonts w:ascii="Times New Roman" w:eastAsia="Times New Roman" w:hAnsi="Times New Roman" w:cs="Times New Roman"/>
          <w:lang w:eastAsia="ru-RU"/>
        </w:rPr>
      </w:pPr>
      <w:r w:rsidRPr="00F20971">
        <w:rPr>
          <w:rFonts w:ascii="Times New Roman" w:eastAsia="Times New Roman" w:hAnsi="Times New Roman" w:cs="Times New Roman"/>
          <w:lang w:eastAsia="ru-RU"/>
        </w:rPr>
        <w:t xml:space="preserve">                                                 (подпись)                   </w:t>
      </w:r>
      <w:r w:rsidRPr="00F20971">
        <w:rPr>
          <w:rFonts w:ascii="Times New Roman" w:eastAsia="Times New Roman" w:hAnsi="Times New Roman" w:cs="Times New Roman"/>
          <w:lang w:eastAsia="ru-RU"/>
        </w:rPr>
        <w:tab/>
        <w:t xml:space="preserve">                 (расшифровка подписи)</w:t>
      </w:r>
    </w:p>
    <w:p w:rsidR="00A36FC7" w:rsidRPr="00F20971" w:rsidRDefault="00A36FC7" w:rsidP="00A36FC7">
      <w:pPr>
        <w:rPr>
          <w:rFonts w:ascii="Times New Roman" w:eastAsia="Calibri" w:hAnsi="Times New Roman" w:cs="Times New Roman"/>
          <w:sz w:val="26"/>
          <w:szCs w:val="26"/>
        </w:rPr>
      </w:pPr>
      <w:r w:rsidRPr="00F20971">
        <w:rPr>
          <w:rFonts w:ascii="Times New Roman" w:eastAsia="Calibri" w:hAnsi="Times New Roman" w:cs="Times New Roman"/>
          <w:sz w:val="26"/>
          <w:szCs w:val="26"/>
        </w:rPr>
        <w:t xml:space="preserve">                                    М.П.</w:t>
      </w:r>
    </w:p>
    <w:p w:rsidR="00A36FC7" w:rsidRPr="00F20971" w:rsidRDefault="00A36FC7" w:rsidP="00A36FC7">
      <w:pPr>
        <w:spacing w:after="0" w:line="360" w:lineRule="auto"/>
        <w:ind w:left="5940"/>
        <w:jc w:val="right"/>
        <w:rPr>
          <w:rFonts w:ascii="Times New Roman" w:eastAsia="Times New Roman" w:hAnsi="Times New Roman" w:cs="Times New Roman"/>
          <w:sz w:val="26"/>
          <w:szCs w:val="26"/>
          <w:lang w:eastAsia="ru-RU"/>
        </w:rPr>
      </w:pPr>
      <w:r w:rsidRPr="00F20971">
        <w:rPr>
          <w:rFonts w:ascii="Times New Roman" w:eastAsia="Times New Roman" w:hAnsi="Times New Roman" w:cs="Times New Roman"/>
          <w:sz w:val="26"/>
          <w:szCs w:val="26"/>
          <w:lang w:eastAsia="ru-RU"/>
        </w:rPr>
        <w:t>«</w:t>
      </w:r>
      <w:r w:rsidRPr="00F20971">
        <w:rPr>
          <w:rFonts w:ascii="Times New Roman" w:eastAsia="Times New Roman" w:hAnsi="Times New Roman" w:cs="Times New Roman"/>
          <w:sz w:val="26"/>
          <w:szCs w:val="26"/>
          <w:u w:val="single"/>
          <w:lang w:eastAsia="ru-RU"/>
        </w:rPr>
        <w:tab/>
      </w:r>
      <w:r w:rsidRPr="00F20971">
        <w:rPr>
          <w:rFonts w:ascii="Times New Roman" w:eastAsia="Times New Roman" w:hAnsi="Times New Roman" w:cs="Times New Roman"/>
          <w:sz w:val="26"/>
          <w:szCs w:val="26"/>
          <w:lang w:eastAsia="ru-RU"/>
        </w:rPr>
        <w:t xml:space="preserve">» </w:t>
      </w:r>
      <w:r w:rsidRPr="00F20971">
        <w:rPr>
          <w:rFonts w:ascii="Times New Roman" w:eastAsia="Times New Roman" w:hAnsi="Times New Roman" w:cs="Times New Roman"/>
          <w:sz w:val="26"/>
          <w:szCs w:val="26"/>
          <w:u w:val="single"/>
          <w:lang w:eastAsia="ru-RU"/>
        </w:rPr>
        <w:tab/>
      </w:r>
      <w:r w:rsidRPr="00F20971">
        <w:rPr>
          <w:rFonts w:ascii="Times New Roman" w:eastAsia="Times New Roman" w:hAnsi="Times New Roman" w:cs="Times New Roman"/>
          <w:sz w:val="26"/>
          <w:szCs w:val="26"/>
          <w:u w:val="single"/>
          <w:lang w:eastAsia="ru-RU"/>
        </w:rPr>
        <w:tab/>
      </w:r>
      <w:r w:rsidRPr="00F20971">
        <w:rPr>
          <w:rFonts w:ascii="Times New Roman" w:eastAsia="Times New Roman" w:hAnsi="Times New Roman" w:cs="Times New Roman"/>
          <w:sz w:val="26"/>
          <w:szCs w:val="26"/>
          <w:lang w:eastAsia="ru-RU"/>
        </w:rPr>
        <w:t xml:space="preserve"> 20____ года</w:t>
      </w:r>
    </w:p>
    <w:p w:rsidR="00A36FC7" w:rsidRPr="00F20971" w:rsidRDefault="00A36FC7" w:rsidP="00A36FC7">
      <w:pPr>
        <w:spacing w:after="0" w:line="240" w:lineRule="auto"/>
        <w:rPr>
          <w:rFonts w:ascii="Calibri" w:eastAsia="Calibri" w:hAnsi="Calibri" w:cs="Times New Roman"/>
          <w:sz w:val="26"/>
          <w:szCs w:val="26"/>
        </w:rPr>
      </w:pPr>
    </w:p>
    <w:p w:rsidR="00B1695C" w:rsidRPr="00F20971" w:rsidRDefault="00B1695C" w:rsidP="00BB491C">
      <w:pPr>
        <w:spacing w:after="1" w:line="280" w:lineRule="atLeast"/>
        <w:jc w:val="both"/>
        <w:rPr>
          <w:rFonts w:ascii="Times New Roman" w:hAnsi="Times New Roman" w:cs="Times New Roman"/>
          <w:b/>
          <w:sz w:val="28"/>
          <w:szCs w:val="28"/>
        </w:rPr>
      </w:pPr>
    </w:p>
    <w:p w:rsidR="00494E50" w:rsidRPr="00F20971" w:rsidRDefault="00494E50" w:rsidP="00BB491C">
      <w:pPr>
        <w:spacing w:after="1" w:line="280" w:lineRule="atLeast"/>
        <w:jc w:val="both"/>
        <w:rPr>
          <w:rFonts w:ascii="Times New Roman" w:hAnsi="Times New Roman" w:cs="Times New Roman"/>
          <w:b/>
          <w:sz w:val="28"/>
          <w:szCs w:val="28"/>
        </w:rPr>
      </w:pPr>
    </w:p>
    <w:p w:rsidR="00494E50" w:rsidRPr="00F20971" w:rsidRDefault="00494E50" w:rsidP="00BB491C">
      <w:pPr>
        <w:spacing w:after="1" w:line="280" w:lineRule="atLeast"/>
        <w:jc w:val="both"/>
        <w:rPr>
          <w:rFonts w:ascii="Times New Roman" w:hAnsi="Times New Roman" w:cs="Times New Roman"/>
          <w:b/>
          <w:sz w:val="28"/>
          <w:szCs w:val="28"/>
        </w:rPr>
      </w:pPr>
    </w:p>
    <w:p w:rsidR="00494E50" w:rsidRPr="00F20971" w:rsidRDefault="00494E50" w:rsidP="00BB491C">
      <w:pPr>
        <w:spacing w:after="1" w:line="280" w:lineRule="atLeast"/>
        <w:jc w:val="both"/>
        <w:rPr>
          <w:rFonts w:ascii="Times New Roman" w:hAnsi="Times New Roman" w:cs="Times New Roman"/>
          <w:b/>
          <w:sz w:val="28"/>
          <w:szCs w:val="28"/>
        </w:rPr>
      </w:pPr>
    </w:p>
    <w:p w:rsidR="00494E50" w:rsidRPr="00F20971" w:rsidRDefault="00494E50" w:rsidP="00BB491C">
      <w:pPr>
        <w:spacing w:after="1" w:line="280" w:lineRule="atLeast"/>
        <w:jc w:val="both"/>
        <w:rPr>
          <w:rFonts w:ascii="Times New Roman" w:hAnsi="Times New Roman" w:cs="Times New Roman"/>
          <w:b/>
          <w:sz w:val="28"/>
          <w:szCs w:val="28"/>
        </w:rPr>
      </w:pPr>
    </w:p>
    <w:p w:rsidR="00EB5C9C" w:rsidRPr="00F20971" w:rsidRDefault="00EB5C9C" w:rsidP="00BB491C">
      <w:pPr>
        <w:spacing w:after="1" w:line="280" w:lineRule="atLeast"/>
        <w:jc w:val="both"/>
        <w:rPr>
          <w:rFonts w:ascii="Times New Roman" w:hAnsi="Times New Roman" w:cs="Times New Roman"/>
          <w:b/>
          <w:sz w:val="28"/>
          <w:szCs w:val="28"/>
        </w:rPr>
      </w:pPr>
    </w:p>
    <w:p w:rsidR="00494E50" w:rsidRPr="00F20971" w:rsidRDefault="00494E50" w:rsidP="00BB491C">
      <w:pPr>
        <w:spacing w:after="1" w:line="280" w:lineRule="atLeast"/>
        <w:jc w:val="both"/>
        <w:rPr>
          <w:rFonts w:ascii="Times New Roman" w:hAnsi="Times New Roman" w:cs="Times New Roman"/>
          <w:b/>
          <w:sz w:val="28"/>
          <w:szCs w:val="28"/>
        </w:rPr>
      </w:pPr>
    </w:p>
    <w:p w:rsidR="001856A4" w:rsidRPr="00F20971" w:rsidRDefault="001856A4" w:rsidP="00BB491C">
      <w:pPr>
        <w:spacing w:after="1" w:line="280" w:lineRule="atLeast"/>
        <w:jc w:val="both"/>
        <w:rPr>
          <w:rFonts w:ascii="Times New Roman" w:hAnsi="Times New Roman" w:cs="Times New Roman"/>
          <w:b/>
          <w:sz w:val="28"/>
          <w:szCs w:val="28"/>
        </w:rPr>
      </w:pPr>
    </w:p>
    <w:p w:rsidR="001856A4" w:rsidRPr="00F20971" w:rsidRDefault="001856A4" w:rsidP="00BB491C">
      <w:pPr>
        <w:spacing w:after="1" w:line="280" w:lineRule="atLeast"/>
        <w:jc w:val="both"/>
        <w:rPr>
          <w:rFonts w:ascii="Times New Roman" w:hAnsi="Times New Roman" w:cs="Times New Roman"/>
          <w:b/>
          <w:sz w:val="28"/>
          <w:szCs w:val="28"/>
        </w:rPr>
      </w:pPr>
    </w:p>
    <w:p w:rsidR="001856A4" w:rsidRPr="00F20971" w:rsidRDefault="001856A4" w:rsidP="00BB491C">
      <w:pPr>
        <w:spacing w:after="1" w:line="280" w:lineRule="atLeast"/>
        <w:jc w:val="both"/>
        <w:rPr>
          <w:rFonts w:ascii="Times New Roman" w:hAnsi="Times New Roman" w:cs="Times New Roman"/>
          <w:b/>
          <w:sz w:val="28"/>
          <w:szCs w:val="28"/>
        </w:rPr>
      </w:pPr>
    </w:p>
    <w:tbl>
      <w:tblPr>
        <w:tblStyle w:val="a5"/>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1"/>
      </w:tblGrid>
      <w:tr w:rsidR="00586EFA" w:rsidTr="009B2A03">
        <w:tc>
          <w:tcPr>
            <w:tcW w:w="5861" w:type="dxa"/>
          </w:tcPr>
          <w:p w:rsidR="00586EFA" w:rsidRPr="00F20971" w:rsidRDefault="00586EFA" w:rsidP="009B2A03">
            <w:pPr>
              <w:widowControl w:val="0"/>
              <w:autoSpaceDE w:val="0"/>
              <w:autoSpaceDN w:val="0"/>
              <w:adjustRightInd w:val="0"/>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Приложение № 5</w:t>
            </w:r>
          </w:p>
          <w:p w:rsidR="00586EFA" w:rsidRDefault="00586EFA"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 xml:space="preserve">к Порядку </w:t>
            </w:r>
            <w:r w:rsidRPr="00BB3471">
              <w:rPr>
                <w:rFonts w:ascii="Times New Roman" w:eastAsia="Times New Roman" w:hAnsi="Times New Roman" w:cs="Times New Roman"/>
                <w:b/>
                <w:sz w:val="26"/>
                <w:szCs w:val="26"/>
                <w:lang w:eastAsia="ru-RU"/>
              </w:rPr>
              <w:t xml:space="preserve">предоставления субсидий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из областного бюджета субъектам малого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и среднего предпринимательства области</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рамках мероприятий «Субсидирование части затрат субъектов малого и среднего предпринимательства, связанных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с приобретением оборудования для создания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расширения производства в сельской местности Белгородской области»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городских и иных поселениях </w:t>
            </w:r>
          </w:p>
          <w:p w:rsidR="00586EFA" w:rsidRDefault="00586EFA"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BB3471">
              <w:rPr>
                <w:rFonts w:ascii="Times New Roman" w:eastAsia="Times New Roman" w:hAnsi="Times New Roman" w:cs="Times New Roman"/>
                <w:b/>
                <w:sz w:val="26"/>
                <w:szCs w:val="26"/>
                <w:lang w:eastAsia="ru-RU"/>
              </w:rPr>
              <w:t>Белгородской области»</w:t>
            </w:r>
          </w:p>
        </w:tc>
      </w:tr>
    </w:tbl>
    <w:p w:rsidR="00A150D7" w:rsidRPr="00B12E52" w:rsidRDefault="00A150D7" w:rsidP="00BB491C">
      <w:pPr>
        <w:spacing w:after="1" w:line="280" w:lineRule="atLeast"/>
        <w:jc w:val="both"/>
        <w:rPr>
          <w:rFonts w:ascii="Times New Roman" w:hAnsi="Times New Roman" w:cs="Times New Roman"/>
          <w:b/>
          <w:sz w:val="28"/>
          <w:szCs w:val="28"/>
        </w:rPr>
      </w:pPr>
    </w:p>
    <w:p w:rsidR="00633290" w:rsidRPr="00586EFA" w:rsidRDefault="00256FA5" w:rsidP="00595A0C">
      <w:pPr>
        <w:autoSpaceDE w:val="0"/>
        <w:autoSpaceDN w:val="0"/>
        <w:adjustRightInd w:val="0"/>
        <w:spacing w:after="0" w:line="240" w:lineRule="auto"/>
        <w:jc w:val="center"/>
        <w:rPr>
          <w:rFonts w:ascii="Times New Roman" w:hAnsi="Times New Roman" w:cs="Times New Roman"/>
          <w:b/>
          <w:sz w:val="26"/>
          <w:szCs w:val="26"/>
        </w:rPr>
      </w:pPr>
      <w:r w:rsidRPr="00586EFA">
        <w:rPr>
          <w:rFonts w:ascii="Times New Roman" w:hAnsi="Times New Roman" w:cs="Times New Roman"/>
          <w:b/>
          <w:sz w:val="26"/>
          <w:szCs w:val="26"/>
        </w:rPr>
        <w:t>Справка</w:t>
      </w:r>
    </w:p>
    <w:p w:rsidR="00595A0C" w:rsidRPr="00B12E52" w:rsidRDefault="00595A0C" w:rsidP="00595A0C">
      <w:pPr>
        <w:autoSpaceDE w:val="0"/>
        <w:autoSpaceDN w:val="0"/>
        <w:adjustRightInd w:val="0"/>
        <w:spacing w:after="0" w:line="240" w:lineRule="auto"/>
        <w:jc w:val="center"/>
        <w:rPr>
          <w:rFonts w:ascii="Times New Roman" w:hAnsi="Times New Roman" w:cs="Times New Roman"/>
          <w:b/>
          <w:sz w:val="28"/>
          <w:szCs w:val="28"/>
        </w:rPr>
      </w:pPr>
    </w:p>
    <w:p w:rsidR="00B12E52" w:rsidRPr="00B12E52" w:rsidRDefault="00B12E52" w:rsidP="00B12E52">
      <w:pPr>
        <w:widowControl w:val="0"/>
        <w:shd w:val="clear" w:color="auto" w:fill="FFFFFF"/>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B12E52">
        <w:rPr>
          <w:rFonts w:ascii="Times New Roman CYR" w:eastAsia="Times New Roman" w:hAnsi="Times New Roman CYR" w:cs="Times New Roman CYR"/>
          <w:sz w:val="28"/>
          <w:szCs w:val="28"/>
          <w:lang w:eastAsia="ru-RU"/>
        </w:rPr>
        <w:t>Настоящим ________________________ подтверждает, что по состоянию</w:t>
      </w:r>
    </w:p>
    <w:p w:rsidR="00B12E52" w:rsidRPr="00B12E52" w:rsidRDefault="00B12E52" w:rsidP="00B12E52">
      <w:pPr>
        <w:widowControl w:val="0"/>
        <w:shd w:val="clear" w:color="auto" w:fill="FFFFFF"/>
        <w:autoSpaceDE w:val="0"/>
        <w:autoSpaceDN w:val="0"/>
        <w:adjustRightInd w:val="0"/>
        <w:spacing w:after="0" w:line="240" w:lineRule="auto"/>
        <w:ind w:firstLine="720"/>
        <w:jc w:val="both"/>
        <w:rPr>
          <w:rFonts w:ascii="Times New Roman CYR" w:eastAsia="Times New Roman" w:hAnsi="Times New Roman CYR" w:cs="Times New Roman CYR"/>
          <w:sz w:val="20"/>
          <w:szCs w:val="20"/>
          <w:lang w:eastAsia="ru-RU"/>
        </w:rPr>
      </w:pPr>
      <w:r w:rsidRPr="00B12E52">
        <w:rPr>
          <w:rFonts w:ascii="Times New Roman CYR" w:eastAsia="Times New Roman" w:hAnsi="Times New Roman CYR" w:cs="Times New Roman CYR"/>
          <w:sz w:val="28"/>
          <w:szCs w:val="28"/>
          <w:lang w:eastAsia="ru-RU"/>
        </w:rPr>
        <w:t xml:space="preserve">                      </w:t>
      </w:r>
      <w:r w:rsidRPr="00B12E52">
        <w:rPr>
          <w:rFonts w:ascii="Times New Roman CYR" w:eastAsia="Times New Roman" w:hAnsi="Times New Roman CYR" w:cs="Times New Roman CYR"/>
          <w:sz w:val="20"/>
          <w:szCs w:val="20"/>
          <w:lang w:eastAsia="ru-RU"/>
        </w:rPr>
        <w:t>(наименование участника отбора)</w:t>
      </w:r>
    </w:p>
    <w:p w:rsidR="00B12E52" w:rsidRPr="00B12E52" w:rsidRDefault="00B12E52" w:rsidP="00B12E52">
      <w:pPr>
        <w:widowControl w:val="0"/>
        <w:shd w:val="clear" w:color="auto" w:fill="FFFFFF"/>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B12E52">
        <w:rPr>
          <w:rFonts w:ascii="Times New Roman CYR" w:eastAsia="Times New Roman" w:hAnsi="Times New Roman CYR" w:cs="Times New Roman CYR"/>
          <w:sz w:val="28"/>
          <w:szCs w:val="28"/>
          <w:lang w:eastAsia="ru-RU"/>
        </w:rPr>
        <w:t>на первое число ______________________________________________________:</w:t>
      </w:r>
    </w:p>
    <w:p w:rsidR="00B12E52" w:rsidRPr="00B12E52" w:rsidRDefault="00B12E52" w:rsidP="00B12E52">
      <w:pPr>
        <w:widowControl w:val="0"/>
        <w:shd w:val="clear" w:color="auto" w:fill="FFFFFF"/>
        <w:autoSpaceDE w:val="0"/>
        <w:autoSpaceDN w:val="0"/>
        <w:adjustRightInd w:val="0"/>
        <w:spacing w:after="0" w:line="240" w:lineRule="auto"/>
        <w:ind w:firstLine="720"/>
        <w:jc w:val="both"/>
        <w:rPr>
          <w:rFonts w:ascii="Times New Roman CYR" w:eastAsia="Times New Roman" w:hAnsi="Times New Roman CYR" w:cs="Times New Roman CYR"/>
          <w:sz w:val="20"/>
          <w:szCs w:val="20"/>
          <w:lang w:eastAsia="ru-RU"/>
        </w:rPr>
      </w:pPr>
      <w:r w:rsidRPr="00B12E52">
        <w:rPr>
          <w:rFonts w:ascii="Times New Roman CYR" w:eastAsia="Times New Roman" w:hAnsi="Times New Roman CYR" w:cs="Times New Roman CYR"/>
          <w:sz w:val="28"/>
          <w:szCs w:val="28"/>
          <w:lang w:eastAsia="ru-RU"/>
        </w:rPr>
        <w:t xml:space="preserve">                   </w:t>
      </w:r>
      <w:r w:rsidRPr="00B12E52">
        <w:rPr>
          <w:rFonts w:ascii="Times New Roman CYR" w:eastAsia="Times New Roman" w:hAnsi="Times New Roman CYR" w:cs="Times New Roman CYR"/>
          <w:sz w:val="20"/>
          <w:szCs w:val="20"/>
          <w:lang w:eastAsia="ru-RU"/>
        </w:rPr>
        <w:t>(наименование месяца, год, в котором подается заявка на предоставление субсидии)</w:t>
      </w:r>
    </w:p>
    <w:p w:rsidR="006640F8" w:rsidRPr="00586EFA" w:rsidRDefault="00E02D82" w:rsidP="00E02D82">
      <w:pPr>
        <w:autoSpaceDE w:val="0"/>
        <w:autoSpaceDN w:val="0"/>
        <w:adjustRightInd w:val="0"/>
        <w:spacing w:after="0" w:line="240" w:lineRule="auto"/>
        <w:ind w:firstLine="539"/>
        <w:jc w:val="both"/>
        <w:rPr>
          <w:rFonts w:ascii="Times New Roman" w:hAnsi="Times New Roman" w:cs="Times New Roman"/>
          <w:bCs/>
          <w:sz w:val="28"/>
          <w:szCs w:val="28"/>
        </w:rPr>
      </w:pPr>
      <w:r w:rsidRPr="00586EFA">
        <w:rPr>
          <w:rFonts w:ascii="Times New Roman" w:hAnsi="Times New Roman" w:cs="Times New Roman"/>
          <w:bCs/>
          <w:sz w:val="28"/>
          <w:szCs w:val="28"/>
        </w:rPr>
        <w:t xml:space="preserve">- соответствует критериям, установленным Федеральным законом </w:t>
      </w:r>
      <w:r w:rsidR="00917AAB">
        <w:rPr>
          <w:rFonts w:ascii="Times New Roman" w:hAnsi="Times New Roman" w:cs="Times New Roman"/>
          <w:bCs/>
          <w:sz w:val="28"/>
          <w:szCs w:val="28"/>
        </w:rPr>
        <w:br/>
      </w:r>
      <w:r w:rsidRPr="00586EFA">
        <w:rPr>
          <w:rFonts w:ascii="Times New Roman" w:hAnsi="Times New Roman" w:cs="Times New Roman"/>
          <w:bCs/>
          <w:sz w:val="28"/>
          <w:szCs w:val="28"/>
        </w:rPr>
        <w:t>от 24 июля 2007 года № 209-ФЗ «О развитии малого и среднего предпринимательства в Российской Федерации»;</w:t>
      </w:r>
    </w:p>
    <w:p w:rsidR="00256FA5" w:rsidRPr="00586EFA" w:rsidRDefault="00256FA5" w:rsidP="00B52BEA">
      <w:pPr>
        <w:autoSpaceDE w:val="0"/>
        <w:autoSpaceDN w:val="0"/>
        <w:adjustRightInd w:val="0"/>
        <w:spacing w:after="0" w:line="240" w:lineRule="auto"/>
        <w:ind w:firstLine="539"/>
        <w:jc w:val="both"/>
        <w:rPr>
          <w:rFonts w:ascii="Times New Roman" w:hAnsi="Times New Roman" w:cs="Times New Roman"/>
          <w:bCs/>
          <w:sz w:val="28"/>
          <w:szCs w:val="28"/>
        </w:rPr>
      </w:pPr>
      <w:r w:rsidRPr="00586EFA">
        <w:rPr>
          <w:rFonts w:ascii="Times New Roman" w:hAnsi="Times New Roman" w:cs="Times New Roman"/>
          <w:bCs/>
          <w:sz w:val="28"/>
          <w:szCs w:val="28"/>
        </w:rPr>
        <w:t xml:space="preserve">- не находится в процессе реорганизации (за исключением реорганизации </w:t>
      </w:r>
      <w:r w:rsidR="004D3D35" w:rsidRPr="00586EFA">
        <w:rPr>
          <w:rFonts w:ascii="Times New Roman" w:hAnsi="Times New Roman" w:cs="Times New Roman"/>
          <w:bCs/>
          <w:sz w:val="28"/>
          <w:szCs w:val="28"/>
        </w:rPr>
        <w:br/>
      </w:r>
      <w:r w:rsidRPr="00586EFA">
        <w:rPr>
          <w:rFonts w:ascii="Times New Roman" w:hAnsi="Times New Roman" w:cs="Times New Roman"/>
          <w:bCs/>
          <w:sz w:val="28"/>
          <w:szCs w:val="28"/>
        </w:rPr>
        <w:t xml:space="preserve">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w:t>
      </w:r>
      <w:r w:rsidR="00B52BEA" w:rsidRPr="00586EFA">
        <w:rPr>
          <w:rFonts w:ascii="Times New Roman" w:hAnsi="Times New Roman" w:cs="Times New Roman"/>
          <w:bCs/>
          <w:sz w:val="28"/>
          <w:szCs w:val="28"/>
        </w:rPr>
        <w:t>Федерации</w:t>
      </w:r>
      <w:r w:rsidRPr="00586EFA">
        <w:rPr>
          <w:rFonts w:ascii="Times New Roman" w:hAnsi="Times New Roman" w:cs="Times New Roman"/>
          <w:bCs/>
          <w:sz w:val="28"/>
          <w:szCs w:val="28"/>
        </w:rPr>
        <w:t>*;</w:t>
      </w:r>
    </w:p>
    <w:p w:rsidR="00256FA5" w:rsidRPr="00586EFA" w:rsidRDefault="00256FA5" w:rsidP="00B52BEA">
      <w:pPr>
        <w:autoSpaceDE w:val="0"/>
        <w:autoSpaceDN w:val="0"/>
        <w:adjustRightInd w:val="0"/>
        <w:spacing w:after="0" w:line="240" w:lineRule="auto"/>
        <w:ind w:firstLine="539"/>
        <w:jc w:val="both"/>
        <w:rPr>
          <w:rFonts w:ascii="Times New Roman" w:hAnsi="Times New Roman" w:cs="Times New Roman"/>
          <w:bCs/>
          <w:sz w:val="28"/>
          <w:szCs w:val="28"/>
        </w:rPr>
      </w:pPr>
      <w:r w:rsidRPr="00586EFA">
        <w:rPr>
          <w:rFonts w:ascii="Times New Roman" w:hAnsi="Times New Roman" w:cs="Times New Roman"/>
          <w:bCs/>
          <w:sz w:val="28"/>
          <w:szCs w:val="28"/>
        </w:rPr>
        <w:t>- не прекратил деятельность в качестве и</w:t>
      </w:r>
      <w:r w:rsidR="00B52BEA" w:rsidRPr="00586EFA">
        <w:rPr>
          <w:rFonts w:ascii="Times New Roman" w:hAnsi="Times New Roman" w:cs="Times New Roman"/>
          <w:bCs/>
          <w:sz w:val="28"/>
          <w:szCs w:val="28"/>
        </w:rPr>
        <w:t>ндивидуального предпринимателя</w:t>
      </w:r>
      <w:r w:rsidRPr="00586EFA">
        <w:rPr>
          <w:rFonts w:ascii="Times New Roman" w:hAnsi="Times New Roman" w:cs="Times New Roman"/>
          <w:bCs/>
          <w:sz w:val="28"/>
          <w:szCs w:val="28"/>
        </w:rPr>
        <w:t>**;</w:t>
      </w:r>
    </w:p>
    <w:p w:rsidR="00256FA5" w:rsidRPr="00586EFA" w:rsidRDefault="00256FA5" w:rsidP="00B52BEA">
      <w:pPr>
        <w:autoSpaceDE w:val="0"/>
        <w:autoSpaceDN w:val="0"/>
        <w:adjustRightInd w:val="0"/>
        <w:spacing w:after="0" w:line="240" w:lineRule="auto"/>
        <w:ind w:firstLine="539"/>
        <w:jc w:val="both"/>
        <w:rPr>
          <w:rFonts w:ascii="Times New Roman" w:hAnsi="Times New Roman" w:cs="Times New Roman"/>
          <w:bCs/>
          <w:sz w:val="28"/>
          <w:szCs w:val="28"/>
        </w:rPr>
      </w:pPr>
      <w:r w:rsidRPr="00586EFA">
        <w:rPr>
          <w:rFonts w:ascii="Times New Roman" w:hAnsi="Times New Roman" w:cs="Times New Roman"/>
          <w:bCs/>
          <w:sz w:val="28"/>
          <w:szCs w:val="28"/>
        </w:rPr>
        <w:t>-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w:t>
      </w:r>
      <w:r w:rsidR="00823CEB" w:rsidRPr="00586EFA">
        <w:rPr>
          <w:rFonts w:ascii="Times New Roman" w:hAnsi="Times New Roman" w:cs="Times New Roman"/>
          <w:bCs/>
          <w:sz w:val="28"/>
          <w:szCs w:val="28"/>
        </w:rPr>
        <w:t>упности пре</w:t>
      </w:r>
      <w:r w:rsidR="00B12E52">
        <w:rPr>
          <w:rFonts w:ascii="Times New Roman" w:hAnsi="Times New Roman" w:cs="Times New Roman"/>
          <w:bCs/>
          <w:sz w:val="28"/>
          <w:szCs w:val="28"/>
        </w:rPr>
        <w:t xml:space="preserve">вышает 50 </w:t>
      </w:r>
      <w:r w:rsidR="0067480C" w:rsidRPr="00586EFA">
        <w:rPr>
          <w:rFonts w:ascii="Times New Roman" w:hAnsi="Times New Roman" w:cs="Times New Roman"/>
          <w:bCs/>
          <w:sz w:val="28"/>
          <w:szCs w:val="28"/>
        </w:rPr>
        <w:t>процентов</w:t>
      </w:r>
      <w:r w:rsidRPr="00586EFA">
        <w:rPr>
          <w:rFonts w:ascii="Times New Roman" w:hAnsi="Times New Roman" w:cs="Times New Roman"/>
          <w:bCs/>
          <w:sz w:val="28"/>
          <w:szCs w:val="28"/>
        </w:rPr>
        <w:t>*;</w:t>
      </w:r>
    </w:p>
    <w:p w:rsidR="00D45D18" w:rsidRPr="00586EFA" w:rsidRDefault="00256FA5" w:rsidP="00DB36BD">
      <w:pPr>
        <w:autoSpaceDE w:val="0"/>
        <w:autoSpaceDN w:val="0"/>
        <w:adjustRightInd w:val="0"/>
        <w:spacing w:after="0" w:line="240" w:lineRule="auto"/>
        <w:ind w:firstLine="539"/>
        <w:jc w:val="both"/>
        <w:rPr>
          <w:rFonts w:ascii="Times New Roman" w:hAnsi="Times New Roman" w:cs="Times New Roman"/>
          <w:bCs/>
          <w:sz w:val="28"/>
          <w:szCs w:val="28"/>
        </w:rPr>
      </w:pPr>
      <w:r w:rsidRPr="00586EFA">
        <w:rPr>
          <w:rFonts w:ascii="Times New Roman" w:hAnsi="Times New Roman" w:cs="Times New Roman"/>
          <w:bCs/>
          <w:sz w:val="28"/>
          <w:szCs w:val="28"/>
        </w:rPr>
        <w:t xml:space="preserve">- не получает средства из областного бюджета на основании иных правовых актов на </w:t>
      </w:r>
      <w:r w:rsidR="0052665F" w:rsidRPr="00586EFA">
        <w:rPr>
          <w:rFonts w:ascii="Times New Roman" w:hAnsi="Times New Roman" w:cs="Times New Roman"/>
          <w:bCs/>
          <w:sz w:val="28"/>
          <w:szCs w:val="28"/>
        </w:rPr>
        <w:t>возмещение затрат, связанных с приобретением оборудования в целях создания производства товаров (работ, услуг)</w:t>
      </w:r>
      <w:r w:rsidR="00586EFA" w:rsidRPr="00586EFA">
        <w:rPr>
          <w:rFonts w:ascii="Times New Roman" w:hAnsi="Times New Roman" w:cs="Times New Roman"/>
          <w:bCs/>
          <w:sz w:val="28"/>
          <w:szCs w:val="28"/>
        </w:rPr>
        <w:t xml:space="preserve"> </w:t>
      </w:r>
      <w:r w:rsidR="00A150D7" w:rsidRPr="00586EFA">
        <w:rPr>
          <w:rFonts w:ascii="Times New Roman" w:hAnsi="Times New Roman" w:cs="Times New Roman"/>
          <w:bCs/>
          <w:sz w:val="28"/>
          <w:szCs w:val="28"/>
        </w:rPr>
        <w:t>_______</w:t>
      </w:r>
      <w:r w:rsidR="00D45D18" w:rsidRPr="00586EFA">
        <w:rPr>
          <w:rFonts w:ascii="Times New Roman" w:hAnsi="Times New Roman" w:cs="Times New Roman"/>
          <w:bCs/>
          <w:sz w:val="28"/>
          <w:szCs w:val="28"/>
        </w:rPr>
        <w:t>_______________</w:t>
      </w:r>
      <w:r w:rsidR="00586EFA" w:rsidRPr="00586EFA">
        <w:rPr>
          <w:rFonts w:ascii="Times New Roman" w:hAnsi="Times New Roman" w:cs="Times New Roman"/>
          <w:bCs/>
          <w:sz w:val="28"/>
          <w:szCs w:val="28"/>
        </w:rPr>
        <w:t>__________</w:t>
      </w:r>
      <w:r w:rsidR="00B12E52">
        <w:rPr>
          <w:rFonts w:ascii="Times New Roman" w:hAnsi="Times New Roman" w:cs="Times New Roman"/>
          <w:bCs/>
          <w:sz w:val="28"/>
          <w:szCs w:val="28"/>
        </w:rPr>
        <w:t>____________________________________</w:t>
      </w:r>
    </w:p>
    <w:p w:rsidR="00A150D7" w:rsidRPr="00B12E52" w:rsidRDefault="00B12E52" w:rsidP="00586EFA">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w:t>
      </w:r>
      <w:r w:rsidR="001856A4" w:rsidRPr="00B12E52">
        <w:rPr>
          <w:rFonts w:ascii="Times New Roman" w:hAnsi="Times New Roman" w:cs="Times New Roman"/>
          <w:bCs/>
        </w:rPr>
        <w:t>(наименование населенного пункта Белгородской области)</w:t>
      </w:r>
    </w:p>
    <w:p w:rsidR="00256FA5" w:rsidRPr="00586EFA" w:rsidRDefault="0052665F" w:rsidP="00A150D7">
      <w:pPr>
        <w:autoSpaceDE w:val="0"/>
        <w:autoSpaceDN w:val="0"/>
        <w:adjustRightInd w:val="0"/>
        <w:spacing w:after="0" w:line="240" w:lineRule="auto"/>
        <w:jc w:val="both"/>
        <w:rPr>
          <w:rFonts w:ascii="Times New Roman" w:hAnsi="Times New Roman" w:cs="Times New Roman"/>
          <w:bCs/>
          <w:sz w:val="28"/>
          <w:szCs w:val="28"/>
        </w:rPr>
      </w:pPr>
      <w:r w:rsidRPr="00586EFA">
        <w:rPr>
          <w:rFonts w:ascii="Times New Roman" w:hAnsi="Times New Roman" w:cs="Times New Roman"/>
          <w:bCs/>
          <w:sz w:val="28"/>
          <w:szCs w:val="28"/>
        </w:rPr>
        <w:lastRenderedPageBreak/>
        <w:t>(не включая затраты, связанные с монтажом и транспортировкой оборудования)</w:t>
      </w:r>
      <w:r w:rsidR="00256FA5" w:rsidRPr="00586EFA">
        <w:rPr>
          <w:rFonts w:ascii="Times New Roman" w:hAnsi="Times New Roman" w:cs="Times New Roman"/>
          <w:bCs/>
          <w:sz w:val="28"/>
          <w:szCs w:val="28"/>
        </w:rPr>
        <w:t>.</w:t>
      </w:r>
    </w:p>
    <w:p w:rsidR="00D61A33" w:rsidRPr="00586EFA" w:rsidRDefault="00D61A33" w:rsidP="00256FA5">
      <w:pPr>
        <w:autoSpaceDE w:val="0"/>
        <w:autoSpaceDN w:val="0"/>
        <w:adjustRightInd w:val="0"/>
        <w:spacing w:after="0" w:line="240" w:lineRule="auto"/>
        <w:rPr>
          <w:rFonts w:ascii="Times New Roman" w:hAnsi="Times New Roman" w:cs="Times New Roman"/>
          <w:bCs/>
          <w:sz w:val="28"/>
          <w:szCs w:val="28"/>
        </w:rPr>
      </w:pPr>
    </w:p>
    <w:p w:rsidR="00256FA5" w:rsidRPr="00586EFA" w:rsidRDefault="00256FA5" w:rsidP="00256FA5">
      <w:pPr>
        <w:autoSpaceDE w:val="0"/>
        <w:autoSpaceDN w:val="0"/>
        <w:adjustRightInd w:val="0"/>
        <w:spacing w:line="240" w:lineRule="auto"/>
        <w:jc w:val="both"/>
        <w:rPr>
          <w:rFonts w:ascii="Times New Roman" w:hAnsi="Times New Roman" w:cs="Times New Roman"/>
          <w:sz w:val="28"/>
          <w:szCs w:val="28"/>
        </w:rPr>
      </w:pPr>
      <w:r w:rsidRPr="00586EFA">
        <w:rPr>
          <w:rFonts w:ascii="Times New Roman" w:hAnsi="Times New Roman" w:cs="Times New Roman"/>
          <w:sz w:val="28"/>
          <w:szCs w:val="28"/>
        </w:rPr>
        <w:t>Руководитель</w:t>
      </w:r>
    </w:p>
    <w:p w:rsidR="00256FA5" w:rsidRPr="00586EFA" w:rsidRDefault="00256FA5" w:rsidP="005E4FC8">
      <w:pPr>
        <w:autoSpaceDE w:val="0"/>
        <w:autoSpaceDN w:val="0"/>
        <w:adjustRightInd w:val="0"/>
        <w:spacing w:after="0" w:line="240" w:lineRule="auto"/>
        <w:jc w:val="both"/>
        <w:rPr>
          <w:rFonts w:ascii="Times New Roman" w:hAnsi="Times New Roman" w:cs="Times New Roman"/>
          <w:sz w:val="28"/>
          <w:szCs w:val="28"/>
        </w:rPr>
      </w:pPr>
      <w:r w:rsidRPr="00586EFA">
        <w:rPr>
          <w:rFonts w:ascii="Times New Roman" w:hAnsi="Times New Roman" w:cs="Times New Roman"/>
          <w:sz w:val="28"/>
          <w:szCs w:val="28"/>
        </w:rPr>
        <w:t>__________________       ________________       ___________________________</w:t>
      </w:r>
    </w:p>
    <w:p w:rsidR="00256FA5" w:rsidRPr="00586EFA" w:rsidRDefault="00256FA5" w:rsidP="005E4FC8">
      <w:pPr>
        <w:autoSpaceDE w:val="0"/>
        <w:autoSpaceDN w:val="0"/>
        <w:adjustRightInd w:val="0"/>
        <w:spacing w:after="0" w:line="240" w:lineRule="auto"/>
        <w:jc w:val="both"/>
        <w:rPr>
          <w:rFonts w:ascii="Times New Roman" w:hAnsi="Times New Roman" w:cs="Times New Roman"/>
          <w:sz w:val="28"/>
          <w:szCs w:val="28"/>
        </w:rPr>
      </w:pPr>
      <w:r w:rsidRPr="00586EFA">
        <w:rPr>
          <w:rFonts w:ascii="Times New Roman" w:hAnsi="Times New Roman" w:cs="Times New Roman"/>
          <w:sz w:val="28"/>
          <w:szCs w:val="28"/>
        </w:rPr>
        <w:t xml:space="preserve"> </w:t>
      </w:r>
      <w:r w:rsidR="005E4FC8" w:rsidRPr="00586EFA">
        <w:rPr>
          <w:rFonts w:ascii="Times New Roman" w:hAnsi="Times New Roman" w:cs="Times New Roman"/>
          <w:sz w:val="28"/>
          <w:szCs w:val="28"/>
        </w:rPr>
        <w:t xml:space="preserve">        </w:t>
      </w:r>
      <w:r w:rsidRPr="00586EFA">
        <w:rPr>
          <w:rFonts w:ascii="Times New Roman" w:hAnsi="Times New Roman" w:cs="Times New Roman"/>
          <w:sz w:val="28"/>
          <w:szCs w:val="28"/>
        </w:rPr>
        <w:t xml:space="preserve"> (должность)                </w:t>
      </w:r>
      <w:r w:rsidR="005E4FC8" w:rsidRPr="00586EFA">
        <w:rPr>
          <w:rFonts w:ascii="Times New Roman" w:hAnsi="Times New Roman" w:cs="Times New Roman"/>
          <w:sz w:val="28"/>
          <w:szCs w:val="28"/>
        </w:rPr>
        <w:t xml:space="preserve">          </w:t>
      </w:r>
      <w:r w:rsidR="003A3CAA" w:rsidRPr="00586EFA">
        <w:rPr>
          <w:rFonts w:ascii="Times New Roman" w:hAnsi="Times New Roman" w:cs="Times New Roman"/>
          <w:sz w:val="28"/>
          <w:szCs w:val="28"/>
        </w:rPr>
        <w:t xml:space="preserve"> </w:t>
      </w:r>
      <w:r w:rsidR="005E4FC8" w:rsidRPr="00586EFA">
        <w:rPr>
          <w:rFonts w:ascii="Times New Roman" w:hAnsi="Times New Roman" w:cs="Times New Roman"/>
          <w:sz w:val="28"/>
          <w:szCs w:val="28"/>
        </w:rPr>
        <w:t xml:space="preserve"> </w:t>
      </w:r>
      <w:r w:rsidRPr="00586EFA">
        <w:rPr>
          <w:rFonts w:ascii="Times New Roman" w:hAnsi="Times New Roman" w:cs="Times New Roman"/>
          <w:sz w:val="28"/>
          <w:szCs w:val="28"/>
        </w:rPr>
        <w:t xml:space="preserve">(подпись)                 </w:t>
      </w:r>
      <w:r w:rsidR="005E4FC8" w:rsidRPr="00586EFA">
        <w:rPr>
          <w:rFonts w:ascii="Times New Roman" w:hAnsi="Times New Roman" w:cs="Times New Roman"/>
          <w:sz w:val="28"/>
          <w:szCs w:val="28"/>
        </w:rPr>
        <w:t xml:space="preserve">                      </w:t>
      </w:r>
      <w:r w:rsidRPr="00586EFA">
        <w:rPr>
          <w:rFonts w:ascii="Times New Roman" w:hAnsi="Times New Roman" w:cs="Times New Roman"/>
          <w:sz w:val="28"/>
          <w:szCs w:val="28"/>
        </w:rPr>
        <w:t xml:space="preserve"> (Ф.И.О.)</w:t>
      </w:r>
    </w:p>
    <w:p w:rsidR="00EE4486" w:rsidRPr="00586EFA" w:rsidRDefault="00271EDF" w:rsidP="00256FA5">
      <w:pPr>
        <w:autoSpaceDE w:val="0"/>
        <w:autoSpaceDN w:val="0"/>
        <w:adjustRightInd w:val="0"/>
        <w:spacing w:line="240" w:lineRule="auto"/>
        <w:jc w:val="both"/>
        <w:rPr>
          <w:rFonts w:ascii="Times New Roman" w:hAnsi="Times New Roman" w:cs="Times New Roman"/>
          <w:sz w:val="28"/>
          <w:szCs w:val="28"/>
        </w:rPr>
      </w:pPr>
      <w:r w:rsidRPr="00586EFA">
        <w:rPr>
          <w:rFonts w:ascii="Times New Roman" w:hAnsi="Times New Roman" w:cs="Times New Roman"/>
          <w:sz w:val="28"/>
          <w:szCs w:val="28"/>
        </w:rPr>
        <w:t>«_</w:t>
      </w:r>
      <w:r w:rsidR="00EE4486" w:rsidRPr="00586EFA">
        <w:rPr>
          <w:rFonts w:ascii="Times New Roman" w:hAnsi="Times New Roman" w:cs="Times New Roman"/>
          <w:sz w:val="28"/>
          <w:szCs w:val="28"/>
        </w:rPr>
        <w:t>__</w:t>
      </w:r>
      <w:r w:rsidRPr="00586EFA">
        <w:rPr>
          <w:rFonts w:ascii="Times New Roman" w:hAnsi="Times New Roman" w:cs="Times New Roman"/>
          <w:sz w:val="28"/>
          <w:szCs w:val="28"/>
        </w:rPr>
        <w:t>»</w:t>
      </w:r>
      <w:r w:rsidR="00EE4486" w:rsidRPr="00586EFA">
        <w:rPr>
          <w:rFonts w:ascii="Times New Roman" w:hAnsi="Times New Roman" w:cs="Times New Roman"/>
          <w:sz w:val="28"/>
          <w:szCs w:val="28"/>
        </w:rPr>
        <w:t xml:space="preserve"> ___</w:t>
      </w:r>
      <w:r w:rsidRPr="00586EFA">
        <w:rPr>
          <w:rFonts w:ascii="Times New Roman" w:hAnsi="Times New Roman" w:cs="Times New Roman"/>
          <w:sz w:val="28"/>
          <w:szCs w:val="28"/>
        </w:rPr>
        <w:t>__</w:t>
      </w:r>
      <w:r w:rsidR="00EE4486" w:rsidRPr="00586EFA">
        <w:rPr>
          <w:rFonts w:ascii="Times New Roman" w:hAnsi="Times New Roman" w:cs="Times New Roman"/>
          <w:sz w:val="28"/>
          <w:szCs w:val="28"/>
        </w:rPr>
        <w:t>______ 20__ г.</w:t>
      </w:r>
    </w:p>
    <w:p w:rsidR="00256FA5" w:rsidRPr="00586EFA" w:rsidRDefault="00566A31" w:rsidP="00256FA5">
      <w:pPr>
        <w:autoSpaceDE w:val="0"/>
        <w:autoSpaceDN w:val="0"/>
        <w:adjustRightInd w:val="0"/>
        <w:spacing w:line="240" w:lineRule="auto"/>
        <w:jc w:val="both"/>
        <w:rPr>
          <w:rFonts w:ascii="Times New Roman" w:hAnsi="Times New Roman" w:cs="Times New Roman"/>
          <w:sz w:val="28"/>
          <w:szCs w:val="28"/>
        </w:rPr>
      </w:pPr>
      <w:r w:rsidRPr="00586EFA">
        <w:rPr>
          <w:rFonts w:ascii="Times New Roman" w:hAnsi="Times New Roman" w:cs="Times New Roman"/>
          <w:sz w:val="28"/>
          <w:szCs w:val="28"/>
        </w:rPr>
        <w:t xml:space="preserve">                              </w:t>
      </w:r>
      <w:r w:rsidR="00256FA5" w:rsidRPr="00586EFA">
        <w:rPr>
          <w:rFonts w:ascii="Times New Roman" w:hAnsi="Times New Roman" w:cs="Times New Roman"/>
          <w:sz w:val="28"/>
          <w:szCs w:val="28"/>
        </w:rPr>
        <w:t>М.П.</w:t>
      </w:r>
    </w:p>
    <w:p w:rsidR="00256FA5" w:rsidRPr="00F20971" w:rsidRDefault="00256FA5" w:rsidP="00EE4486">
      <w:pPr>
        <w:autoSpaceDE w:val="0"/>
        <w:autoSpaceDN w:val="0"/>
        <w:adjustRightInd w:val="0"/>
        <w:spacing w:after="0" w:line="240" w:lineRule="auto"/>
        <w:ind w:firstLine="539"/>
        <w:jc w:val="both"/>
        <w:rPr>
          <w:rFonts w:ascii="Times New Roman" w:hAnsi="Times New Roman" w:cs="Times New Roman"/>
          <w:bCs/>
        </w:rPr>
      </w:pPr>
      <w:r w:rsidRPr="00F20971">
        <w:rPr>
          <w:rFonts w:ascii="Times New Roman" w:hAnsi="Times New Roman" w:cs="Times New Roman"/>
          <w:bCs/>
        </w:rPr>
        <w:t xml:space="preserve">* в случае если </w:t>
      </w:r>
      <w:r w:rsidR="00D61A33" w:rsidRPr="00F20971">
        <w:rPr>
          <w:rFonts w:ascii="Times New Roman" w:hAnsi="Times New Roman" w:cs="Times New Roman"/>
          <w:bCs/>
        </w:rPr>
        <w:t>участник отбора</w:t>
      </w:r>
      <w:r w:rsidRPr="00F20971">
        <w:rPr>
          <w:rFonts w:ascii="Times New Roman" w:hAnsi="Times New Roman" w:cs="Times New Roman"/>
          <w:bCs/>
        </w:rPr>
        <w:t xml:space="preserve"> является юридическим лицом;</w:t>
      </w:r>
      <w:r w:rsidR="00566A31" w:rsidRPr="00F20971">
        <w:rPr>
          <w:rFonts w:ascii="Times New Roman" w:hAnsi="Times New Roman" w:cs="Times New Roman"/>
          <w:bCs/>
        </w:rPr>
        <w:t xml:space="preserve"> </w:t>
      </w:r>
      <w:r w:rsidRPr="00F20971">
        <w:rPr>
          <w:rFonts w:ascii="Times New Roman" w:hAnsi="Times New Roman" w:cs="Times New Roman"/>
          <w:bCs/>
        </w:rPr>
        <w:t xml:space="preserve">** в случае если </w:t>
      </w:r>
      <w:r w:rsidR="00D61A33" w:rsidRPr="00F20971">
        <w:rPr>
          <w:rFonts w:ascii="Times New Roman" w:hAnsi="Times New Roman" w:cs="Times New Roman"/>
          <w:bCs/>
        </w:rPr>
        <w:t>участник отбора</w:t>
      </w:r>
      <w:r w:rsidRPr="00F20971">
        <w:rPr>
          <w:rFonts w:ascii="Times New Roman" w:hAnsi="Times New Roman" w:cs="Times New Roman"/>
          <w:bCs/>
        </w:rPr>
        <w:t xml:space="preserve"> является индивидуальным предпринимателем.</w:t>
      </w:r>
    </w:p>
    <w:p w:rsidR="00D02489" w:rsidRPr="00F20971" w:rsidRDefault="00D02489" w:rsidP="003D37F0">
      <w:pPr>
        <w:widowControl w:val="0"/>
        <w:autoSpaceDE w:val="0"/>
        <w:autoSpaceDN w:val="0"/>
        <w:adjustRightInd w:val="0"/>
        <w:spacing w:after="0" w:line="240" w:lineRule="auto"/>
        <w:ind w:left="4395"/>
        <w:jc w:val="center"/>
        <w:rPr>
          <w:rFonts w:ascii="Times New Roman" w:eastAsia="Times New Roman" w:hAnsi="Times New Roman" w:cs="Times New Roman"/>
          <w:b/>
          <w:sz w:val="26"/>
          <w:szCs w:val="26"/>
          <w:lang w:eastAsia="ru-RU"/>
        </w:rPr>
        <w:sectPr w:rsidR="00D02489" w:rsidRPr="00F20971" w:rsidSect="005A0694">
          <w:headerReference w:type="even" r:id="rId20"/>
          <w:headerReference w:type="default" r:id="rId21"/>
          <w:headerReference w:type="first" r:id="rId22"/>
          <w:pgSz w:w="11906" w:h="16838" w:code="9"/>
          <w:pgMar w:top="1077" w:right="566" w:bottom="993" w:left="1701" w:header="567" w:footer="720" w:gutter="0"/>
          <w:cols w:space="720"/>
          <w:titlePg/>
          <w:docGrid w:linePitch="299"/>
        </w:sectPr>
      </w:pPr>
    </w:p>
    <w:tbl>
      <w:tblPr>
        <w:tblStyle w:val="a5"/>
        <w:tblW w:w="0" w:type="auto"/>
        <w:tblInd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1"/>
      </w:tblGrid>
      <w:tr w:rsidR="00CD246D" w:rsidTr="00CD246D">
        <w:tc>
          <w:tcPr>
            <w:tcW w:w="5861" w:type="dxa"/>
          </w:tcPr>
          <w:p w:rsidR="00CD246D" w:rsidRPr="00F20971" w:rsidRDefault="00CD246D" w:rsidP="009B2A03">
            <w:pPr>
              <w:widowControl w:val="0"/>
              <w:autoSpaceDE w:val="0"/>
              <w:autoSpaceDN w:val="0"/>
              <w:adjustRightInd w:val="0"/>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Приложение № 6</w:t>
            </w:r>
          </w:p>
          <w:p w:rsidR="00CD246D" w:rsidRDefault="00CD246D"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 xml:space="preserve">к Порядку </w:t>
            </w:r>
            <w:r w:rsidRPr="00BB3471">
              <w:rPr>
                <w:rFonts w:ascii="Times New Roman" w:eastAsia="Times New Roman" w:hAnsi="Times New Roman" w:cs="Times New Roman"/>
                <w:b/>
                <w:sz w:val="26"/>
                <w:szCs w:val="26"/>
                <w:lang w:eastAsia="ru-RU"/>
              </w:rPr>
              <w:t xml:space="preserve">предоставления субсидий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из областного бюджета субъектам малого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и среднего предпринимательства области</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рамках мероприятий «Субсидирование части затрат субъектов малого и среднего предпринимательства, связанных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с приобретением оборудования для создания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расширения производства в сельской местности Белгородской области»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городских и иных поселениях </w:t>
            </w:r>
          </w:p>
          <w:p w:rsidR="00CD246D" w:rsidRDefault="00CD246D"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BB3471">
              <w:rPr>
                <w:rFonts w:ascii="Times New Roman" w:eastAsia="Times New Roman" w:hAnsi="Times New Roman" w:cs="Times New Roman"/>
                <w:b/>
                <w:sz w:val="26"/>
                <w:szCs w:val="26"/>
                <w:lang w:eastAsia="ru-RU"/>
              </w:rPr>
              <w:t>Белгородской области»</w:t>
            </w:r>
          </w:p>
        </w:tc>
      </w:tr>
    </w:tbl>
    <w:p w:rsidR="00433BDB" w:rsidRPr="00F20971" w:rsidRDefault="00433BDB" w:rsidP="003E3A50">
      <w:pPr>
        <w:widowControl w:val="0"/>
        <w:tabs>
          <w:tab w:val="left" w:pos="9781"/>
        </w:tabs>
        <w:autoSpaceDE w:val="0"/>
        <w:autoSpaceDN w:val="0"/>
        <w:adjustRightInd w:val="0"/>
        <w:spacing w:after="0" w:line="240" w:lineRule="auto"/>
        <w:ind w:left="10065" w:hanging="426"/>
        <w:jc w:val="center"/>
        <w:rPr>
          <w:rFonts w:ascii="Times New Roman" w:eastAsia="Times New Roman" w:hAnsi="Times New Roman" w:cs="Times New Roman"/>
          <w:b/>
          <w:sz w:val="26"/>
          <w:szCs w:val="26"/>
          <w:lang w:eastAsia="ru-RU"/>
        </w:rPr>
      </w:pPr>
    </w:p>
    <w:p w:rsidR="00433BDB" w:rsidRPr="00F20971" w:rsidRDefault="00433BDB" w:rsidP="00433BDB">
      <w:pPr>
        <w:autoSpaceDE w:val="0"/>
        <w:autoSpaceDN w:val="0"/>
        <w:adjustRightInd w:val="0"/>
        <w:spacing w:after="0" w:line="240" w:lineRule="auto"/>
        <w:rPr>
          <w:rFonts w:ascii="Times New Roman" w:eastAsia="Times New Roman" w:hAnsi="Times New Roman" w:cs="Times New Roman"/>
          <w:sz w:val="24"/>
          <w:szCs w:val="24"/>
          <w:lang w:eastAsia="ru-RU"/>
        </w:rPr>
      </w:pPr>
    </w:p>
    <w:p w:rsidR="00433BDB" w:rsidRPr="00F20971" w:rsidRDefault="00433BDB" w:rsidP="00433BD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Журнал</w:t>
      </w:r>
    </w:p>
    <w:p w:rsidR="00433BDB" w:rsidRPr="00F20971" w:rsidRDefault="00433BDB" w:rsidP="00433BD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регистрации заяв</w:t>
      </w:r>
      <w:r w:rsidR="00767278" w:rsidRPr="00F20971">
        <w:rPr>
          <w:rFonts w:ascii="Times New Roman" w:eastAsia="Times New Roman" w:hAnsi="Times New Roman" w:cs="Times New Roman"/>
          <w:b/>
          <w:sz w:val="24"/>
          <w:szCs w:val="24"/>
          <w:lang w:eastAsia="ru-RU"/>
        </w:rPr>
        <w:t>ок</w:t>
      </w:r>
      <w:r w:rsidRPr="00F20971">
        <w:rPr>
          <w:rFonts w:ascii="Times New Roman" w:eastAsia="Times New Roman" w:hAnsi="Times New Roman" w:cs="Times New Roman"/>
          <w:b/>
          <w:sz w:val="24"/>
          <w:szCs w:val="24"/>
          <w:lang w:eastAsia="ru-RU"/>
        </w:rPr>
        <w:t xml:space="preserve"> </w:t>
      </w:r>
      <w:r w:rsidR="000556FD" w:rsidRPr="00F20971">
        <w:rPr>
          <w:rFonts w:ascii="Times New Roman" w:eastAsia="Times New Roman" w:hAnsi="Times New Roman" w:cs="Times New Roman"/>
          <w:b/>
          <w:sz w:val="24"/>
          <w:szCs w:val="24"/>
          <w:lang w:eastAsia="ru-RU"/>
        </w:rPr>
        <w:t>участников отбора</w:t>
      </w:r>
    </w:p>
    <w:p w:rsidR="00433BDB" w:rsidRPr="00917AAB" w:rsidRDefault="00433BDB" w:rsidP="00433BDB">
      <w:pPr>
        <w:autoSpaceDE w:val="0"/>
        <w:autoSpaceDN w:val="0"/>
        <w:adjustRightInd w:val="0"/>
        <w:spacing w:after="0" w:line="240" w:lineRule="auto"/>
        <w:jc w:val="center"/>
        <w:rPr>
          <w:rFonts w:ascii="Times New Roman" w:eastAsia="Times New Roman" w:hAnsi="Times New Roman" w:cs="Times New Roman"/>
          <w:sz w:val="10"/>
          <w:szCs w:val="24"/>
          <w:lang w:eastAsia="ru-RU"/>
        </w:rPr>
      </w:pPr>
    </w:p>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10"/>
          <w:szCs w:val="10"/>
          <w:lang w:eastAsia="ru-RU"/>
        </w:rPr>
      </w:pPr>
    </w:p>
    <w:tbl>
      <w:tblPr>
        <w:tblW w:w="154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691"/>
        <w:gridCol w:w="1838"/>
        <w:gridCol w:w="1706"/>
        <w:gridCol w:w="1842"/>
        <w:gridCol w:w="2268"/>
        <w:gridCol w:w="1357"/>
        <w:gridCol w:w="1904"/>
        <w:gridCol w:w="2412"/>
      </w:tblGrid>
      <w:tr w:rsidR="00433BDB" w:rsidRPr="00F20971" w:rsidTr="003A3CAA">
        <w:tc>
          <w:tcPr>
            <w:tcW w:w="426" w:type="dxa"/>
            <w:shd w:val="clear" w:color="auto" w:fill="auto"/>
          </w:tcPr>
          <w:p w:rsidR="00433BDB" w:rsidRPr="00F20971" w:rsidRDefault="00433BDB" w:rsidP="003A3CAA">
            <w:pPr>
              <w:autoSpaceDE w:val="0"/>
              <w:autoSpaceDN w:val="0"/>
              <w:adjustRightInd w:val="0"/>
              <w:spacing w:after="0" w:line="240" w:lineRule="auto"/>
              <w:ind w:left="-142" w:right="-98"/>
              <w:jc w:val="center"/>
              <w:outlineLvl w:val="0"/>
              <w:rPr>
                <w:rFonts w:ascii="Times New Roman" w:eastAsia="Times New Roman" w:hAnsi="Times New Roman" w:cs="Times New Roman"/>
                <w:b/>
                <w:sz w:val="23"/>
                <w:szCs w:val="23"/>
                <w:lang w:eastAsia="ru-RU"/>
              </w:rPr>
            </w:pPr>
            <w:r w:rsidRPr="00F20971">
              <w:rPr>
                <w:rFonts w:ascii="Times New Roman" w:eastAsia="Times New Roman" w:hAnsi="Times New Roman" w:cs="Times New Roman"/>
                <w:b/>
                <w:sz w:val="23"/>
                <w:szCs w:val="23"/>
                <w:lang w:eastAsia="ru-RU"/>
              </w:rPr>
              <w:t>№ п/п</w:t>
            </w:r>
          </w:p>
        </w:tc>
        <w:tc>
          <w:tcPr>
            <w:tcW w:w="1691" w:type="dxa"/>
            <w:shd w:val="clear" w:color="auto" w:fill="auto"/>
          </w:tcPr>
          <w:p w:rsidR="00433BDB" w:rsidRPr="00F20971" w:rsidRDefault="00433BDB" w:rsidP="00767278">
            <w:pPr>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F20971">
              <w:rPr>
                <w:rFonts w:ascii="Times New Roman" w:eastAsia="Times New Roman" w:hAnsi="Times New Roman" w:cs="Times New Roman"/>
                <w:b/>
                <w:sz w:val="23"/>
                <w:szCs w:val="23"/>
                <w:lang w:eastAsia="ru-RU"/>
              </w:rPr>
              <w:t>Дата и время регистрации заяв</w:t>
            </w:r>
            <w:r w:rsidR="00767278" w:rsidRPr="00F20971">
              <w:rPr>
                <w:rFonts w:ascii="Times New Roman" w:eastAsia="Times New Roman" w:hAnsi="Times New Roman" w:cs="Times New Roman"/>
                <w:b/>
                <w:sz w:val="23"/>
                <w:szCs w:val="23"/>
                <w:lang w:eastAsia="ru-RU"/>
              </w:rPr>
              <w:t>ок</w:t>
            </w:r>
          </w:p>
        </w:tc>
        <w:tc>
          <w:tcPr>
            <w:tcW w:w="1838" w:type="dxa"/>
            <w:shd w:val="clear" w:color="auto" w:fill="auto"/>
          </w:tcPr>
          <w:p w:rsidR="00433BDB" w:rsidRPr="00F20971" w:rsidRDefault="00433BDB" w:rsidP="0073346C">
            <w:pPr>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F20971">
              <w:rPr>
                <w:rFonts w:ascii="Times New Roman" w:eastAsia="Times New Roman" w:hAnsi="Times New Roman" w:cs="Times New Roman"/>
                <w:b/>
                <w:sz w:val="23"/>
                <w:szCs w:val="23"/>
                <w:lang w:eastAsia="ru-RU"/>
              </w:rPr>
              <w:t xml:space="preserve">Наименование </w:t>
            </w:r>
            <w:r w:rsidR="0073346C" w:rsidRPr="00F20971">
              <w:rPr>
                <w:rFonts w:ascii="Times New Roman" w:eastAsia="Times New Roman" w:hAnsi="Times New Roman" w:cs="Times New Roman"/>
                <w:b/>
                <w:sz w:val="23"/>
                <w:szCs w:val="23"/>
                <w:lang w:eastAsia="ru-RU"/>
              </w:rPr>
              <w:t>участника отбора</w:t>
            </w:r>
            <w:r w:rsidRPr="00F20971">
              <w:rPr>
                <w:rFonts w:ascii="Times New Roman" w:eastAsia="Times New Roman" w:hAnsi="Times New Roman" w:cs="Times New Roman"/>
                <w:b/>
                <w:sz w:val="23"/>
                <w:szCs w:val="23"/>
                <w:lang w:eastAsia="ru-RU"/>
              </w:rPr>
              <w:t xml:space="preserve">, ИНН </w:t>
            </w:r>
          </w:p>
        </w:tc>
        <w:tc>
          <w:tcPr>
            <w:tcW w:w="1706" w:type="dxa"/>
            <w:shd w:val="clear" w:color="auto" w:fill="auto"/>
          </w:tcPr>
          <w:p w:rsidR="00433BDB" w:rsidRPr="00F20971" w:rsidRDefault="00433BDB" w:rsidP="003A3CAA">
            <w:pPr>
              <w:autoSpaceDE w:val="0"/>
              <w:autoSpaceDN w:val="0"/>
              <w:adjustRightInd w:val="0"/>
              <w:spacing w:after="0" w:line="240" w:lineRule="auto"/>
              <w:ind w:right="-108"/>
              <w:jc w:val="center"/>
              <w:outlineLvl w:val="0"/>
              <w:rPr>
                <w:rFonts w:ascii="Times New Roman" w:eastAsia="Times New Roman" w:hAnsi="Times New Roman" w:cs="Times New Roman"/>
                <w:b/>
                <w:sz w:val="23"/>
                <w:szCs w:val="23"/>
                <w:lang w:eastAsia="ru-RU"/>
              </w:rPr>
            </w:pPr>
            <w:r w:rsidRPr="00F20971">
              <w:rPr>
                <w:rFonts w:ascii="Times New Roman" w:eastAsia="Times New Roman" w:hAnsi="Times New Roman" w:cs="Times New Roman"/>
                <w:b/>
                <w:sz w:val="23"/>
                <w:szCs w:val="23"/>
                <w:lang w:eastAsia="ru-RU"/>
              </w:rPr>
              <w:t>Фактический и юридический адрес</w:t>
            </w:r>
          </w:p>
        </w:tc>
        <w:tc>
          <w:tcPr>
            <w:tcW w:w="1842" w:type="dxa"/>
            <w:shd w:val="clear" w:color="auto" w:fill="auto"/>
          </w:tcPr>
          <w:p w:rsidR="00433BDB" w:rsidRPr="00F20971" w:rsidRDefault="00433BDB" w:rsidP="003A3CAA">
            <w:pPr>
              <w:autoSpaceDE w:val="0"/>
              <w:autoSpaceDN w:val="0"/>
              <w:adjustRightInd w:val="0"/>
              <w:spacing w:after="0" w:line="240" w:lineRule="auto"/>
              <w:ind w:right="-108"/>
              <w:jc w:val="center"/>
              <w:outlineLvl w:val="0"/>
              <w:rPr>
                <w:rFonts w:ascii="Times New Roman" w:eastAsia="Times New Roman" w:hAnsi="Times New Roman" w:cs="Times New Roman"/>
                <w:b/>
                <w:sz w:val="23"/>
                <w:szCs w:val="23"/>
                <w:lang w:eastAsia="ru-RU"/>
              </w:rPr>
            </w:pPr>
            <w:r w:rsidRPr="00F20971">
              <w:rPr>
                <w:rFonts w:ascii="Times New Roman" w:eastAsia="Times New Roman" w:hAnsi="Times New Roman" w:cs="Times New Roman"/>
                <w:b/>
                <w:sz w:val="23"/>
                <w:szCs w:val="23"/>
                <w:lang w:eastAsia="ru-RU"/>
              </w:rPr>
              <w:t>Ф</w:t>
            </w:r>
            <w:r w:rsidR="00A74754" w:rsidRPr="00F20971">
              <w:rPr>
                <w:rFonts w:ascii="Times New Roman" w:eastAsia="Times New Roman" w:hAnsi="Times New Roman" w:cs="Times New Roman"/>
                <w:b/>
                <w:sz w:val="23"/>
                <w:szCs w:val="23"/>
                <w:lang w:eastAsia="ru-RU"/>
              </w:rPr>
              <w:t>.</w:t>
            </w:r>
            <w:r w:rsidRPr="00F20971">
              <w:rPr>
                <w:rFonts w:ascii="Times New Roman" w:eastAsia="Times New Roman" w:hAnsi="Times New Roman" w:cs="Times New Roman"/>
                <w:b/>
                <w:sz w:val="23"/>
                <w:szCs w:val="23"/>
                <w:lang w:eastAsia="ru-RU"/>
              </w:rPr>
              <w:t>И</w:t>
            </w:r>
            <w:r w:rsidR="00A74754" w:rsidRPr="00F20971">
              <w:rPr>
                <w:rFonts w:ascii="Times New Roman" w:eastAsia="Times New Roman" w:hAnsi="Times New Roman" w:cs="Times New Roman"/>
                <w:b/>
                <w:sz w:val="23"/>
                <w:szCs w:val="23"/>
                <w:lang w:eastAsia="ru-RU"/>
              </w:rPr>
              <w:t>.</w:t>
            </w:r>
            <w:r w:rsidRPr="00F20971">
              <w:rPr>
                <w:rFonts w:ascii="Times New Roman" w:eastAsia="Times New Roman" w:hAnsi="Times New Roman" w:cs="Times New Roman"/>
                <w:b/>
                <w:sz w:val="23"/>
                <w:szCs w:val="23"/>
                <w:lang w:eastAsia="ru-RU"/>
              </w:rPr>
              <w:t>О</w:t>
            </w:r>
            <w:r w:rsidR="00A74754" w:rsidRPr="00F20971">
              <w:rPr>
                <w:rFonts w:ascii="Times New Roman" w:eastAsia="Times New Roman" w:hAnsi="Times New Roman" w:cs="Times New Roman"/>
                <w:b/>
                <w:sz w:val="23"/>
                <w:szCs w:val="23"/>
                <w:lang w:eastAsia="ru-RU"/>
              </w:rPr>
              <w:t>.</w:t>
            </w:r>
            <w:r w:rsidRPr="00F20971">
              <w:rPr>
                <w:rFonts w:ascii="Times New Roman" w:eastAsia="Times New Roman" w:hAnsi="Times New Roman" w:cs="Times New Roman"/>
                <w:b/>
                <w:sz w:val="23"/>
                <w:szCs w:val="23"/>
                <w:lang w:eastAsia="ru-RU"/>
              </w:rPr>
              <w:t xml:space="preserve"> руководителя, телефон</w:t>
            </w:r>
          </w:p>
        </w:tc>
        <w:tc>
          <w:tcPr>
            <w:tcW w:w="2268" w:type="dxa"/>
            <w:shd w:val="clear" w:color="auto" w:fill="auto"/>
          </w:tcPr>
          <w:p w:rsidR="00433BDB" w:rsidRPr="00F20971" w:rsidRDefault="00433BDB" w:rsidP="003A3CAA">
            <w:pPr>
              <w:autoSpaceDE w:val="0"/>
              <w:autoSpaceDN w:val="0"/>
              <w:adjustRightInd w:val="0"/>
              <w:spacing w:after="0" w:line="240" w:lineRule="auto"/>
              <w:ind w:right="-108"/>
              <w:jc w:val="center"/>
              <w:outlineLvl w:val="0"/>
              <w:rPr>
                <w:rFonts w:ascii="Times New Roman" w:eastAsia="Times New Roman" w:hAnsi="Times New Roman" w:cs="Times New Roman"/>
                <w:b/>
                <w:sz w:val="23"/>
                <w:szCs w:val="23"/>
                <w:lang w:eastAsia="ru-RU"/>
              </w:rPr>
            </w:pPr>
            <w:r w:rsidRPr="00F20971">
              <w:rPr>
                <w:rFonts w:ascii="Times New Roman" w:eastAsia="Times New Roman" w:hAnsi="Times New Roman" w:cs="Times New Roman"/>
                <w:b/>
                <w:sz w:val="23"/>
                <w:szCs w:val="23"/>
                <w:lang w:eastAsia="ru-RU"/>
              </w:rPr>
              <w:t>Количество листов согласно описи</w:t>
            </w:r>
          </w:p>
        </w:tc>
        <w:tc>
          <w:tcPr>
            <w:tcW w:w="1357" w:type="dxa"/>
            <w:shd w:val="clear" w:color="auto" w:fill="auto"/>
          </w:tcPr>
          <w:p w:rsidR="00433BDB" w:rsidRPr="00F20971" w:rsidRDefault="00433BDB" w:rsidP="000556FD">
            <w:pPr>
              <w:autoSpaceDE w:val="0"/>
              <w:autoSpaceDN w:val="0"/>
              <w:adjustRightInd w:val="0"/>
              <w:spacing w:after="0" w:line="240" w:lineRule="auto"/>
              <w:ind w:right="-27"/>
              <w:jc w:val="center"/>
              <w:outlineLvl w:val="0"/>
              <w:rPr>
                <w:rFonts w:ascii="Times New Roman" w:eastAsia="Times New Roman" w:hAnsi="Times New Roman" w:cs="Times New Roman"/>
                <w:b/>
                <w:sz w:val="23"/>
                <w:szCs w:val="23"/>
                <w:lang w:eastAsia="ru-RU"/>
              </w:rPr>
            </w:pPr>
            <w:r w:rsidRPr="00F20971">
              <w:rPr>
                <w:rFonts w:ascii="Times New Roman" w:eastAsia="Times New Roman" w:hAnsi="Times New Roman" w:cs="Times New Roman"/>
                <w:b/>
                <w:sz w:val="23"/>
                <w:szCs w:val="23"/>
                <w:lang w:eastAsia="ru-RU"/>
              </w:rPr>
              <w:t xml:space="preserve">Подпись </w:t>
            </w:r>
            <w:r w:rsidR="000556FD" w:rsidRPr="00F20971">
              <w:rPr>
                <w:rFonts w:ascii="Times New Roman" w:eastAsia="Times New Roman" w:hAnsi="Times New Roman" w:cs="Times New Roman"/>
                <w:b/>
                <w:sz w:val="23"/>
                <w:szCs w:val="23"/>
                <w:lang w:eastAsia="ru-RU"/>
              </w:rPr>
              <w:t>участника отбора</w:t>
            </w:r>
            <w:r w:rsidR="00767278" w:rsidRPr="00F20971">
              <w:rPr>
                <w:rFonts w:ascii="Times New Roman" w:eastAsia="Times New Roman" w:hAnsi="Times New Roman" w:cs="Times New Roman"/>
                <w:b/>
                <w:sz w:val="23"/>
                <w:szCs w:val="23"/>
                <w:lang w:eastAsia="ru-RU"/>
              </w:rPr>
              <w:t xml:space="preserve"> (</w:t>
            </w:r>
            <w:proofErr w:type="spellStart"/>
            <w:r w:rsidR="00767278" w:rsidRPr="00F20971">
              <w:rPr>
                <w:rFonts w:ascii="Times New Roman" w:eastAsia="Times New Roman" w:hAnsi="Times New Roman" w:cs="Times New Roman"/>
                <w:b/>
                <w:sz w:val="23"/>
                <w:szCs w:val="23"/>
                <w:lang w:eastAsia="ru-RU"/>
              </w:rPr>
              <w:t>предста</w:t>
            </w:r>
            <w:r w:rsidR="00A74754" w:rsidRPr="00F20971">
              <w:rPr>
                <w:rFonts w:ascii="Times New Roman" w:eastAsia="Times New Roman" w:hAnsi="Times New Roman" w:cs="Times New Roman"/>
                <w:b/>
                <w:sz w:val="23"/>
                <w:szCs w:val="23"/>
                <w:lang w:eastAsia="ru-RU"/>
              </w:rPr>
              <w:t>-</w:t>
            </w:r>
            <w:r w:rsidR="00767278" w:rsidRPr="00F20971">
              <w:rPr>
                <w:rFonts w:ascii="Times New Roman" w:eastAsia="Times New Roman" w:hAnsi="Times New Roman" w:cs="Times New Roman"/>
                <w:b/>
                <w:sz w:val="23"/>
                <w:szCs w:val="23"/>
                <w:lang w:eastAsia="ru-RU"/>
              </w:rPr>
              <w:t>вителя</w:t>
            </w:r>
            <w:proofErr w:type="spellEnd"/>
            <w:r w:rsidR="00767278" w:rsidRPr="00F20971">
              <w:rPr>
                <w:rFonts w:ascii="Times New Roman" w:eastAsia="Times New Roman" w:hAnsi="Times New Roman" w:cs="Times New Roman"/>
                <w:b/>
                <w:sz w:val="23"/>
                <w:szCs w:val="23"/>
                <w:lang w:eastAsia="ru-RU"/>
              </w:rPr>
              <w:t>)</w:t>
            </w:r>
          </w:p>
        </w:tc>
        <w:tc>
          <w:tcPr>
            <w:tcW w:w="1904" w:type="dxa"/>
            <w:shd w:val="clear" w:color="auto" w:fill="auto"/>
          </w:tcPr>
          <w:p w:rsidR="00433BDB" w:rsidRPr="00F20971" w:rsidRDefault="00433BDB" w:rsidP="00A74754">
            <w:pPr>
              <w:autoSpaceDE w:val="0"/>
              <w:autoSpaceDN w:val="0"/>
              <w:adjustRightInd w:val="0"/>
              <w:spacing w:after="0" w:line="240" w:lineRule="auto"/>
              <w:ind w:right="-109"/>
              <w:jc w:val="center"/>
              <w:outlineLvl w:val="0"/>
              <w:rPr>
                <w:rFonts w:ascii="Times New Roman" w:eastAsia="Times New Roman" w:hAnsi="Times New Roman" w:cs="Times New Roman"/>
                <w:b/>
                <w:sz w:val="23"/>
                <w:szCs w:val="23"/>
                <w:lang w:eastAsia="ru-RU"/>
              </w:rPr>
            </w:pPr>
            <w:r w:rsidRPr="00F20971">
              <w:rPr>
                <w:rFonts w:ascii="Times New Roman" w:eastAsia="Times New Roman" w:hAnsi="Times New Roman" w:cs="Times New Roman"/>
                <w:b/>
                <w:sz w:val="23"/>
                <w:szCs w:val="23"/>
                <w:lang w:eastAsia="ru-RU"/>
              </w:rPr>
              <w:t>Подпись должностного лица</w:t>
            </w:r>
            <w:r w:rsidR="00A74754" w:rsidRPr="00F20971">
              <w:rPr>
                <w:rFonts w:ascii="Times New Roman" w:eastAsia="Times New Roman" w:hAnsi="Times New Roman" w:cs="Times New Roman"/>
                <w:b/>
                <w:sz w:val="23"/>
                <w:szCs w:val="23"/>
                <w:lang w:eastAsia="ru-RU"/>
              </w:rPr>
              <w:t>,</w:t>
            </w:r>
            <w:r w:rsidRPr="00F20971">
              <w:rPr>
                <w:rFonts w:ascii="Times New Roman" w:eastAsia="Times New Roman" w:hAnsi="Times New Roman" w:cs="Times New Roman"/>
                <w:b/>
                <w:sz w:val="23"/>
                <w:szCs w:val="23"/>
                <w:lang w:eastAsia="ru-RU"/>
              </w:rPr>
              <w:t xml:space="preserve"> </w:t>
            </w:r>
            <w:r w:rsidR="00A74754" w:rsidRPr="00F20971">
              <w:rPr>
                <w:rFonts w:ascii="Times New Roman" w:eastAsia="Times New Roman" w:hAnsi="Times New Roman" w:cs="Times New Roman"/>
                <w:b/>
                <w:sz w:val="23"/>
                <w:szCs w:val="23"/>
                <w:lang w:eastAsia="ru-RU"/>
              </w:rPr>
              <w:t xml:space="preserve">ответственного </w:t>
            </w:r>
            <w:r w:rsidRPr="00F20971">
              <w:rPr>
                <w:rFonts w:ascii="Times New Roman" w:eastAsia="Times New Roman" w:hAnsi="Times New Roman" w:cs="Times New Roman"/>
                <w:b/>
                <w:sz w:val="23"/>
                <w:szCs w:val="23"/>
                <w:lang w:eastAsia="ru-RU"/>
              </w:rPr>
              <w:t>за прием документов</w:t>
            </w:r>
          </w:p>
        </w:tc>
        <w:tc>
          <w:tcPr>
            <w:tcW w:w="2412"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F20971">
              <w:rPr>
                <w:rFonts w:ascii="Times New Roman" w:eastAsia="Times New Roman" w:hAnsi="Times New Roman" w:cs="Times New Roman"/>
                <w:b/>
                <w:sz w:val="23"/>
                <w:szCs w:val="23"/>
                <w:lang w:eastAsia="ru-RU"/>
              </w:rPr>
              <w:t xml:space="preserve">Отметка о принятом решении (отказано/выдано), №, дата приказа </w:t>
            </w:r>
          </w:p>
        </w:tc>
      </w:tr>
      <w:tr w:rsidR="00433BDB" w:rsidRPr="00F20971" w:rsidTr="003A3CAA">
        <w:tc>
          <w:tcPr>
            <w:tcW w:w="426"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1</w:t>
            </w:r>
          </w:p>
        </w:tc>
        <w:tc>
          <w:tcPr>
            <w:tcW w:w="1691"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2</w:t>
            </w:r>
          </w:p>
        </w:tc>
        <w:tc>
          <w:tcPr>
            <w:tcW w:w="1838"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3</w:t>
            </w:r>
          </w:p>
        </w:tc>
        <w:tc>
          <w:tcPr>
            <w:tcW w:w="1706"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4</w:t>
            </w:r>
          </w:p>
        </w:tc>
        <w:tc>
          <w:tcPr>
            <w:tcW w:w="1842"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5</w:t>
            </w:r>
          </w:p>
        </w:tc>
        <w:tc>
          <w:tcPr>
            <w:tcW w:w="2268"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6</w:t>
            </w:r>
          </w:p>
        </w:tc>
        <w:tc>
          <w:tcPr>
            <w:tcW w:w="1357"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7</w:t>
            </w:r>
          </w:p>
        </w:tc>
        <w:tc>
          <w:tcPr>
            <w:tcW w:w="1904"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8</w:t>
            </w:r>
          </w:p>
        </w:tc>
        <w:tc>
          <w:tcPr>
            <w:tcW w:w="2412"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20971">
              <w:rPr>
                <w:rFonts w:ascii="Times New Roman" w:eastAsia="Times New Roman" w:hAnsi="Times New Roman" w:cs="Times New Roman"/>
                <w:b/>
                <w:sz w:val="24"/>
                <w:szCs w:val="24"/>
                <w:lang w:eastAsia="ru-RU"/>
              </w:rPr>
              <w:t>9</w:t>
            </w:r>
          </w:p>
        </w:tc>
      </w:tr>
      <w:tr w:rsidR="00433BDB" w:rsidRPr="00F20971" w:rsidTr="003A3CAA">
        <w:tc>
          <w:tcPr>
            <w:tcW w:w="426"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691"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838"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706"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842"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268"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357"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904"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412" w:type="dxa"/>
            <w:shd w:val="clear" w:color="auto" w:fill="auto"/>
          </w:tcPr>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r>
    </w:tbl>
    <w:p w:rsidR="00433BDB" w:rsidRPr="00F20971" w:rsidRDefault="00433BDB" w:rsidP="00433BD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2E6F45" w:rsidRPr="00F20971" w:rsidRDefault="002E6F45" w:rsidP="00D02489">
      <w:pPr>
        <w:autoSpaceDE w:val="0"/>
        <w:autoSpaceDN w:val="0"/>
        <w:adjustRightInd w:val="0"/>
        <w:spacing w:after="0" w:line="240" w:lineRule="auto"/>
        <w:rPr>
          <w:rFonts w:ascii="Times New Roman" w:eastAsia="Times New Roman" w:hAnsi="Times New Roman" w:cs="Times New Roman"/>
          <w:sz w:val="26"/>
          <w:szCs w:val="26"/>
          <w:lang w:eastAsia="ru-RU"/>
        </w:rPr>
        <w:sectPr w:rsidR="002E6F45" w:rsidRPr="00F20971" w:rsidSect="003E3A50">
          <w:headerReference w:type="default" r:id="rId23"/>
          <w:headerReference w:type="first" r:id="rId24"/>
          <w:pgSz w:w="16838" w:h="11906" w:orient="landscape" w:code="9"/>
          <w:pgMar w:top="1701" w:right="536" w:bottom="624" w:left="1134" w:header="567" w:footer="720" w:gutter="0"/>
          <w:cols w:space="720"/>
          <w:titlePg/>
          <w:docGrid w:linePitch="299"/>
        </w:sectPr>
      </w:pPr>
    </w:p>
    <w:tbl>
      <w:tblPr>
        <w:tblStyle w:val="a5"/>
        <w:tblW w:w="0" w:type="auto"/>
        <w:tblInd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1"/>
      </w:tblGrid>
      <w:tr w:rsidR="00780921" w:rsidTr="00780921">
        <w:tc>
          <w:tcPr>
            <w:tcW w:w="5861" w:type="dxa"/>
          </w:tcPr>
          <w:p w:rsidR="00780921" w:rsidRPr="00F20971" w:rsidRDefault="00780921" w:rsidP="009B2A03">
            <w:pPr>
              <w:widowControl w:val="0"/>
              <w:autoSpaceDE w:val="0"/>
              <w:autoSpaceDN w:val="0"/>
              <w:adjustRightInd w:val="0"/>
              <w:jc w:val="center"/>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Приложение № 7</w:t>
            </w:r>
          </w:p>
          <w:p w:rsidR="00780921" w:rsidRDefault="00780921"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 xml:space="preserve">к Порядку </w:t>
            </w:r>
            <w:r w:rsidRPr="00BB3471">
              <w:rPr>
                <w:rFonts w:ascii="Times New Roman" w:eastAsia="Times New Roman" w:hAnsi="Times New Roman" w:cs="Times New Roman"/>
                <w:b/>
                <w:sz w:val="26"/>
                <w:szCs w:val="26"/>
                <w:lang w:eastAsia="ru-RU"/>
              </w:rPr>
              <w:t xml:space="preserve">предоставления субсидий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из областного бюджета субъектам малого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и среднего предпринимательства области</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рамках мероприятий «Субсидирование части затрат субъектов малого и среднего предпринимательства, связанных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с приобретением оборудования для создания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расширения производства в сельской местности Белгородской области»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и «Субсидирование части затрат субъектов малого и среднего предпринимательства, связанных с приобретением оборудования для создания и расширения производства </w:t>
            </w:r>
            <w:r>
              <w:rPr>
                <w:rFonts w:ascii="Times New Roman" w:eastAsia="Times New Roman" w:hAnsi="Times New Roman" w:cs="Times New Roman"/>
                <w:b/>
                <w:sz w:val="26"/>
                <w:szCs w:val="26"/>
                <w:lang w:eastAsia="ru-RU"/>
              </w:rPr>
              <w:br/>
            </w:r>
            <w:r w:rsidRPr="00BB3471">
              <w:rPr>
                <w:rFonts w:ascii="Times New Roman" w:eastAsia="Times New Roman" w:hAnsi="Times New Roman" w:cs="Times New Roman"/>
                <w:b/>
                <w:sz w:val="26"/>
                <w:szCs w:val="26"/>
                <w:lang w:eastAsia="ru-RU"/>
              </w:rPr>
              <w:t xml:space="preserve">в городских и иных поселениях </w:t>
            </w:r>
          </w:p>
          <w:p w:rsidR="00780921" w:rsidRDefault="00780921" w:rsidP="009B2A03">
            <w:pPr>
              <w:widowControl w:val="0"/>
              <w:autoSpaceDE w:val="0"/>
              <w:autoSpaceDN w:val="0"/>
              <w:adjustRightInd w:val="0"/>
              <w:jc w:val="center"/>
              <w:rPr>
                <w:rFonts w:ascii="Times New Roman" w:eastAsia="Times New Roman" w:hAnsi="Times New Roman" w:cs="Times New Roman"/>
                <w:b/>
                <w:sz w:val="26"/>
                <w:szCs w:val="26"/>
                <w:lang w:eastAsia="ru-RU"/>
              </w:rPr>
            </w:pPr>
            <w:r w:rsidRPr="00BB3471">
              <w:rPr>
                <w:rFonts w:ascii="Times New Roman" w:eastAsia="Times New Roman" w:hAnsi="Times New Roman" w:cs="Times New Roman"/>
                <w:b/>
                <w:sz w:val="26"/>
                <w:szCs w:val="26"/>
                <w:lang w:eastAsia="ru-RU"/>
              </w:rPr>
              <w:t>Белгородской области»</w:t>
            </w:r>
          </w:p>
        </w:tc>
      </w:tr>
    </w:tbl>
    <w:p w:rsidR="009876F9" w:rsidRPr="00F20971" w:rsidRDefault="009876F9" w:rsidP="00433BDB">
      <w:pPr>
        <w:widowControl w:val="0"/>
        <w:autoSpaceDE w:val="0"/>
        <w:autoSpaceDN w:val="0"/>
        <w:adjustRightInd w:val="0"/>
        <w:spacing w:after="0" w:line="240" w:lineRule="auto"/>
        <w:ind w:left="9356"/>
        <w:jc w:val="center"/>
        <w:outlineLvl w:val="1"/>
        <w:rPr>
          <w:rFonts w:ascii="Times New Roman" w:eastAsia="Times New Roman" w:hAnsi="Times New Roman" w:cs="Times New Roman"/>
          <w:b/>
          <w:sz w:val="26"/>
          <w:szCs w:val="26"/>
          <w:lang w:eastAsia="ru-RU"/>
        </w:rPr>
      </w:pPr>
    </w:p>
    <w:p w:rsidR="00433BDB" w:rsidRPr="00F20971" w:rsidRDefault="00433BDB" w:rsidP="00433BDB">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Сводная ведомость</w:t>
      </w:r>
    </w:p>
    <w:p w:rsidR="00433BDB" w:rsidRPr="00F20971" w:rsidRDefault="00433BDB" w:rsidP="00433BDB">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F20971">
        <w:rPr>
          <w:rFonts w:ascii="Times New Roman" w:eastAsia="Times New Roman" w:hAnsi="Times New Roman" w:cs="Times New Roman"/>
          <w:b/>
          <w:sz w:val="26"/>
          <w:szCs w:val="26"/>
          <w:lang w:eastAsia="ru-RU"/>
        </w:rPr>
        <w:t xml:space="preserve">оценки заявок </w:t>
      </w:r>
      <w:r w:rsidR="00CA3521" w:rsidRPr="00F20971">
        <w:rPr>
          <w:rFonts w:ascii="Times New Roman" w:eastAsia="Times New Roman" w:hAnsi="Times New Roman" w:cs="Times New Roman"/>
          <w:b/>
          <w:sz w:val="26"/>
          <w:szCs w:val="26"/>
          <w:lang w:eastAsia="ru-RU"/>
        </w:rPr>
        <w:t xml:space="preserve">на участие в отборе </w:t>
      </w:r>
    </w:p>
    <w:p w:rsidR="00780921" w:rsidRDefault="00780921" w:rsidP="000B6960">
      <w:pPr>
        <w:autoSpaceDE w:val="0"/>
        <w:autoSpaceDN w:val="0"/>
        <w:adjustRightInd w:val="0"/>
        <w:spacing w:after="0" w:line="240" w:lineRule="auto"/>
        <w:jc w:val="both"/>
        <w:rPr>
          <w:rFonts w:ascii="Times New Roman" w:eastAsia="Times New Roman" w:hAnsi="Times New Roman" w:cs="Times New Roman"/>
          <w:sz w:val="26"/>
          <w:szCs w:val="26"/>
          <w:lang w:eastAsia="ru-RU"/>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60"/>
        <w:gridCol w:w="1701"/>
        <w:gridCol w:w="1701"/>
        <w:gridCol w:w="1701"/>
        <w:gridCol w:w="1275"/>
        <w:gridCol w:w="1418"/>
        <w:gridCol w:w="1417"/>
        <w:gridCol w:w="1276"/>
        <w:gridCol w:w="1276"/>
        <w:gridCol w:w="1134"/>
      </w:tblGrid>
      <w:tr w:rsidR="00493EC3" w:rsidRPr="009B2A03" w:rsidTr="00493EC3">
        <w:trPr>
          <w:trHeight w:val="965"/>
        </w:trPr>
        <w:tc>
          <w:tcPr>
            <w:tcW w:w="567" w:type="dxa"/>
            <w:vMerge w:val="restart"/>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780921">
              <w:rPr>
                <w:rFonts w:ascii="Times New Roman" w:eastAsia="Times New Roman" w:hAnsi="Times New Roman" w:cs="Times New Roman"/>
                <w:b/>
                <w:sz w:val="23"/>
                <w:szCs w:val="23"/>
                <w:lang w:eastAsia="ru-RU"/>
              </w:rPr>
              <w:t>№</w:t>
            </w:r>
          </w:p>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780921">
              <w:rPr>
                <w:rFonts w:ascii="Times New Roman" w:eastAsia="Times New Roman" w:hAnsi="Times New Roman" w:cs="Times New Roman"/>
                <w:b/>
                <w:sz w:val="23"/>
                <w:szCs w:val="23"/>
                <w:lang w:eastAsia="ru-RU"/>
              </w:rPr>
              <w:t>п/п</w:t>
            </w:r>
          </w:p>
        </w:tc>
        <w:tc>
          <w:tcPr>
            <w:tcW w:w="1560" w:type="dxa"/>
            <w:vMerge w:val="restart"/>
          </w:tcPr>
          <w:p w:rsidR="00493EC3" w:rsidRPr="00780921" w:rsidRDefault="00493EC3" w:rsidP="00493EC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sidRPr="00780921">
              <w:rPr>
                <w:rFonts w:ascii="Times New Roman" w:eastAsia="Times New Roman" w:hAnsi="Times New Roman" w:cs="Times New Roman"/>
                <w:b/>
                <w:sz w:val="23"/>
                <w:szCs w:val="23"/>
                <w:lang w:eastAsia="ru-RU"/>
              </w:rPr>
              <w:t>Наименование участника отбора, ИНН</w:t>
            </w:r>
          </w:p>
        </w:tc>
        <w:tc>
          <w:tcPr>
            <w:tcW w:w="6378" w:type="dxa"/>
            <w:gridSpan w:val="4"/>
          </w:tcPr>
          <w:p w:rsidR="00493EC3" w:rsidRDefault="00493EC3" w:rsidP="009B2A03">
            <w:pPr>
              <w:spacing w:after="0" w:line="240" w:lineRule="auto"/>
              <w:jc w:val="center"/>
              <w:rPr>
                <w:rFonts w:ascii="Times New Roman CYR" w:eastAsia="Times New Roman" w:hAnsi="Times New Roman CYR" w:cs="Times New Roman CYR"/>
                <w:b/>
                <w:sz w:val="23"/>
                <w:szCs w:val="23"/>
                <w:lang w:eastAsia="ru-RU"/>
              </w:rPr>
            </w:pPr>
            <w:r w:rsidRPr="009B2A03">
              <w:rPr>
                <w:rFonts w:ascii="Times New Roman CYR" w:eastAsia="Times New Roman" w:hAnsi="Times New Roman CYR" w:cs="Times New Roman CYR"/>
                <w:b/>
                <w:sz w:val="23"/>
                <w:szCs w:val="23"/>
                <w:lang w:eastAsia="ru-RU"/>
              </w:rPr>
              <w:t xml:space="preserve">Объем налоговых отчислений в бюджеты всех уровней в стоимостном выражении, который обязуется осуществить получатель субсидии по итогам года, следующего за годом </w:t>
            </w:r>
          </w:p>
          <w:p w:rsidR="00493EC3" w:rsidRPr="009B2A03" w:rsidRDefault="00493EC3" w:rsidP="00493EC3">
            <w:pPr>
              <w:spacing w:after="0" w:line="240" w:lineRule="auto"/>
              <w:jc w:val="center"/>
              <w:rPr>
                <w:rFonts w:ascii="Times New Roman" w:eastAsia="Times New Roman" w:hAnsi="Times New Roman" w:cs="Times New Roman"/>
                <w:sz w:val="26"/>
                <w:szCs w:val="26"/>
                <w:lang w:eastAsia="ru-RU"/>
              </w:rPr>
            </w:pPr>
            <w:r w:rsidRPr="009B2A03">
              <w:rPr>
                <w:rFonts w:ascii="Times New Roman CYR" w:eastAsia="Times New Roman" w:hAnsi="Times New Roman CYR" w:cs="Times New Roman CYR"/>
                <w:b/>
                <w:sz w:val="23"/>
                <w:szCs w:val="23"/>
                <w:lang w:eastAsia="ru-RU"/>
              </w:rPr>
              <w:t>получения субсидии</w:t>
            </w:r>
          </w:p>
        </w:tc>
        <w:tc>
          <w:tcPr>
            <w:tcW w:w="2835" w:type="dxa"/>
            <w:gridSpan w:val="2"/>
          </w:tcPr>
          <w:p w:rsidR="00493EC3" w:rsidRPr="00780921" w:rsidRDefault="00493EC3" w:rsidP="00493EC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Количество создаваемых постоянных рабочих мест, которое обязуется создать получатель субсидии в году, следующем за годом получения субсидии</w:t>
            </w:r>
          </w:p>
        </w:tc>
        <w:tc>
          <w:tcPr>
            <w:tcW w:w="1276" w:type="dxa"/>
            <w:vMerge w:val="restart"/>
          </w:tcPr>
          <w:p w:rsidR="00493EC3" w:rsidRPr="00780921" w:rsidRDefault="00493EC3" w:rsidP="00493EC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sidRPr="009B2A03">
              <w:rPr>
                <w:rFonts w:ascii="Times New Roman" w:eastAsia="Times New Roman" w:hAnsi="Times New Roman" w:cs="Times New Roman"/>
                <w:b/>
                <w:sz w:val="23"/>
                <w:szCs w:val="23"/>
                <w:lang w:eastAsia="ru-RU"/>
              </w:rPr>
              <w:t>Количество набранных баллов</w:t>
            </w:r>
            <w:r>
              <w:rPr>
                <w:rFonts w:ascii="Times New Roman" w:eastAsia="Times New Roman" w:hAnsi="Times New Roman" w:cs="Times New Roman"/>
                <w:b/>
                <w:sz w:val="23"/>
                <w:szCs w:val="23"/>
                <w:lang w:eastAsia="ru-RU"/>
              </w:rPr>
              <w:t>, всего</w:t>
            </w:r>
          </w:p>
        </w:tc>
        <w:tc>
          <w:tcPr>
            <w:tcW w:w="1276" w:type="dxa"/>
            <w:vMerge w:val="restart"/>
          </w:tcPr>
          <w:p w:rsidR="00493EC3" w:rsidRDefault="00493EC3" w:rsidP="00493EC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proofErr w:type="spellStart"/>
            <w:r w:rsidRPr="00780921">
              <w:rPr>
                <w:rFonts w:ascii="Times New Roman" w:eastAsia="Times New Roman" w:hAnsi="Times New Roman" w:cs="Times New Roman"/>
                <w:b/>
                <w:sz w:val="23"/>
                <w:szCs w:val="23"/>
                <w:lang w:eastAsia="ru-RU"/>
              </w:rPr>
              <w:t>Поряд</w:t>
            </w:r>
            <w:r>
              <w:rPr>
                <w:rFonts w:ascii="Times New Roman" w:eastAsia="Times New Roman" w:hAnsi="Times New Roman" w:cs="Times New Roman"/>
                <w:b/>
                <w:sz w:val="23"/>
                <w:szCs w:val="23"/>
                <w:lang w:eastAsia="ru-RU"/>
              </w:rPr>
              <w:t>-</w:t>
            </w:r>
            <w:r w:rsidRPr="00780921">
              <w:rPr>
                <w:rFonts w:ascii="Times New Roman" w:eastAsia="Times New Roman" w:hAnsi="Times New Roman" w:cs="Times New Roman"/>
                <w:b/>
                <w:sz w:val="23"/>
                <w:szCs w:val="23"/>
                <w:lang w:eastAsia="ru-RU"/>
              </w:rPr>
              <w:t>ковый</w:t>
            </w:r>
            <w:proofErr w:type="spellEnd"/>
            <w:r w:rsidRPr="00780921">
              <w:rPr>
                <w:rFonts w:ascii="Times New Roman" w:eastAsia="Times New Roman" w:hAnsi="Times New Roman" w:cs="Times New Roman"/>
                <w:b/>
                <w:sz w:val="23"/>
                <w:szCs w:val="23"/>
                <w:lang w:eastAsia="ru-RU"/>
              </w:rPr>
              <w:t xml:space="preserve"> номер </w:t>
            </w:r>
          </w:p>
          <w:p w:rsidR="00493EC3" w:rsidRPr="00780921" w:rsidRDefault="00493EC3" w:rsidP="00493EC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sidRPr="00780921">
              <w:rPr>
                <w:rFonts w:ascii="Times New Roman" w:eastAsia="Times New Roman" w:hAnsi="Times New Roman" w:cs="Times New Roman"/>
                <w:b/>
                <w:sz w:val="23"/>
                <w:szCs w:val="23"/>
                <w:lang w:eastAsia="ru-RU"/>
              </w:rPr>
              <w:t>в рейтинге</w:t>
            </w:r>
          </w:p>
        </w:tc>
        <w:tc>
          <w:tcPr>
            <w:tcW w:w="1134" w:type="dxa"/>
            <w:vMerge w:val="restart"/>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780921">
              <w:rPr>
                <w:rFonts w:ascii="Times New Roman" w:eastAsia="Times New Roman" w:hAnsi="Times New Roman" w:cs="Times New Roman"/>
                <w:b/>
                <w:sz w:val="23"/>
                <w:szCs w:val="23"/>
                <w:lang w:eastAsia="ru-RU"/>
              </w:rPr>
              <w:t xml:space="preserve">Размер </w:t>
            </w:r>
          </w:p>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п</w:t>
            </w:r>
            <w:r w:rsidRPr="00780921">
              <w:rPr>
                <w:rFonts w:ascii="Times New Roman" w:eastAsia="Times New Roman" w:hAnsi="Times New Roman" w:cs="Times New Roman"/>
                <w:b/>
                <w:sz w:val="23"/>
                <w:szCs w:val="23"/>
                <w:lang w:eastAsia="ru-RU"/>
              </w:rPr>
              <w:t>редо</w:t>
            </w:r>
            <w:r>
              <w:rPr>
                <w:rFonts w:ascii="Times New Roman" w:eastAsia="Times New Roman" w:hAnsi="Times New Roman" w:cs="Times New Roman"/>
                <w:b/>
                <w:sz w:val="23"/>
                <w:szCs w:val="23"/>
                <w:lang w:eastAsia="ru-RU"/>
              </w:rPr>
              <w:t>-</w:t>
            </w:r>
            <w:proofErr w:type="spellStart"/>
            <w:r w:rsidRPr="00780921">
              <w:rPr>
                <w:rFonts w:ascii="Times New Roman" w:eastAsia="Times New Roman" w:hAnsi="Times New Roman" w:cs="Times New Roman"/>
                <w:b/>
                <w:sz w:val="23"/>
                <w:szCs w:val="23"/>
                <w:lang w:eastAsia="ru-RU"/>
              </w:rPr>
              <w:t>ставляемой</w:t>
            </w:r>
            <w:proofErr w:type="spellEnd"/>
            <w:r w:rsidRPr="00780921">
              <w:rPr>
                <w:rFonts w:ascii="Times New Roman" w:eastAsia="Times New Roman" w:hAnsi="Times New Roman" w:cs="Times New Roman"/>
                <w:b/>
                <w:sz w:val="23"/>
                <w:szCs w:val="23"/>
                <w:lang w:eastAsia="ru-RU"/>
              </w:rPr>
              <w:t xml:space="preserve"> </w:t>
            </w:r>
            <w:proofErr w:type="spellStart"/>
            <w:r w:rsidRPr="00780921">
              <w:rPr>
                <w:rFonts w:ascii="Times New Roman" w:eastAsia="Times New Roman" w:hAnsi="Times New Roman" w:cs="Times New Roman"/>
                <w:b/>
                <w:sz w:val="23"/>
                <w:szCs w:val="23"/>
                <w:lang w:eastAsia="ru-RU"/>
              </w:rPr>
              <w:t>субси</w:t>
            </w:r>
            <w:r>
              <w:rPr>
                <w:rFonts w:ascii="Times New Roman" w:eastAsia="Times New Roman" w:hAnsi="Times New Roman" w:cs="Times New Roman"/>
                <w:b/>
                <w:sz w:val="23"/>
                <w:szCs w:val="23"/>
                <w:lang w:eastAsia="ru-RU"/>
              </w:rPr>
              <w:t>-</w:t>
            </w:r>
            <w:r w:rsidRPr="00780921">
              <w:rPr>
                <w:rFonts w:ascii="Times New Roman" w:eastAsia="Times New Roman" w:hAnsi="Times New Roman" w:cs="Times New Roman"/>
                <w:b/>
                <w:sz w:val="23"/>
                <w:szCs w:val="23"/>
                <w:lang w:eastAsia="ru-RU"/>
              </w:rPr>
              <w:t>дии</w:t>
            </w:r>
            <w:proofErr w:type="spellEnd"/>
            <w:r w:rsidRPr="00780921">
              <w:rPr>
                <w:rFonts w:ascii="Times New Roman" w:eastAsia="Times New Roman" w:hAnsi="Times New Roman" w:cs="Times New Roman"/>
                <w:b/>
                <w:sz w:val="23"/>
                <w:szCs w:val="23"/>
                <w:lang w:eastAsia="ru-RU"/>
              </w:rPr>
              <w:t>, рублей</w:t>
            </w:r>
          </w:p>
        </w:tc>
      </w:tr>
      <w:tr w:rsidR="00493EC3" w:rsidRPr="009B2A03" w:rsidTr="00493EC3">
        <w:trPr>
          <w:trHeight w:val="1433"/>
        </w:trPr>
        <w:tc>
          <w:tcPr>
            <w:tcW w:w="567" w:type="dxa"/>
            <w:vMerge/>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lang w:eastAsia="ru-RU"/>
              </w:rPr>
            </w:pPr>
          </w:p>
        </w:tc>
        <w:tc>
          <w:tcPr>
            <w:tcW w:w="1560" w:type="dxa"/>
            <w:vMerge/>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lang w:eastAsia="ru-RU"/>
              </w:rPr>
            </w:pPr>
          </w:p>
        </w:tc>
        <w:tc>
          <w:tcPr>
            <w:tcW w:w="1701" w:type="dxa"/>
          </w:tcPr>
          <w:p w:rsidR="00493EC3" w:rsidRDefault="00493EC3" w:rsidP="009B2A0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sidRPr="00780921">
              <w:rPr>
                <w:rFonts w:ascii="Times New Roman" w:eastAsia="Times New Roman" w:hAnsi="Times New Roman" w:cs="Times New Roman"/>
                <w:b/>
                <w:sz w:val="23"/>
                <w:szCs w:val="23"/>
                <w:lang w:eastAsia="ru-RU"/>
              </w:rPr>
              <w:t>Значение результата предоставления субсидии</w:t>
            </w:r>
            <w:r>
              <w:rPr>
                <w:rFonts w:ascii="Times New Roman" w:eastAsia="Times New Roman" w:hAnsi="Times New Roman" w:cs="Times New Roman"/>
                <w:b/>
                <w:sz w:val="23"/>
                <w:szCs w:val="23"/>
                <w:lang w:eastAsia="ru-RU"/>
              </w:rPr>
              <w:t xml:space="preserve">, </w:t>
            </w:r>
          </w:p>
          <w:p w:rsidR="00493EC3" w:rsidRPr="00780921" w:rsidRDefault="00493EC3" w:rsidP="009B2A0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тыс. рублей</w:t>
            </w:r>
          </w:p>
          <w:p w:rsidR="00493EC3" w:rsidRPr="00780921" w:rsidRDefault="00493EC3" w:rsidP="009B2A0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p>
        </w:tc>
        <w:tc>
          <w:tcPr>
            <w:tcW w:w="1701" w:type="dxa"/>
          </w:tcPr>
          <w:p w:rsidR="00493EC3" w:rsidRPr="00780921" w:rsidRDefault="00493EC3" w:rsidP="009B2A0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sidRPr="00780921">
              <w:rPr>
                <w:rFonts w:ascii="Times New Roman" w:eastAsia="Times New Roman" w:hAnsi="Times New Roman" w:cs="Times New Roman"/>
                <w:b/>
                <w:sz w:val="23"/>
                <w:szCs w:val="23"/>
                <w:lang w:eastAsia="ru-RU"/>
              </w:rPr>
              <w:t>Размер</w:t>
            </w:r>
          </w:p>
          <w:p w:rsidR="00493EC3" w:rsidRPr="00780921" w:rsidRDefault="00493EC3" w:rsidP="009B2A0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з</w:t>
            </w:r>
            <w:r w:rsidRPr="00780921">
              <w:rPr>
                <w:rFonts w:ascii="Times New Roman" w:eastAsia="Times New Roman" w:hAnsi="Times New Roman" w:cs="Times New Roman"/>
                <w:b/>
                <w:sz w:val="23"/>
                <w:szCs w:val="23"/>
                <w:lang w:eastAsia="ru-RU"/>
              </w:rPr>
              <w:t>апрашиваемой</w:t>
            </w:r>
          </w:p>
          <w:p w:rsidR="00493EC3" w:rsidRPr="00780921" w:rsidRDefault="00493EC3" w:rsidP="009B2A0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sidRPr="00780921">
              <w:rPr>
                <w:rFonts w:ascii="Times New Roman" w:eastAsia="Times New Roman" w:hAnsi="Times New Roman" w:cs="Times New Roman"/>
                <w:b/>
                <w:sz w:val="23"/>
                <w:szCs w:val="23"/>
                <w:lang w:eastAsia="ru-RU"/>
              </w:rPr>
              <w:t>субсидии,</w:t>
            </w:r>
          </w:p>
          <w:p w:rsidR="00493EC3" w:rsidRPr="00780921" w:rsidRDefault="00493EC3" w:rsidP="009B2A0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sidRPr="00780921">
              <w:rPr>
                <w:rFonts w:ascii="Times New Roman CYR" w:eastAsia="Times New Roman" w:hAnsi="Times New Roman CYR" w:cs="Times New Roman CYR"/>
                <w:b/>
                <w:sz w:val="23"/>
                <w:szCs w:val="23"/>
                <w:lang w:eastAsia="ru-RU"/>
              </w:rPr>
              <w:t>тыс. руб.</w:t>
            </w:r>
          </w:p>
        </w:tc>
        <w:tc>
          <w:tcPr>
            <w:tcW w:w="1701" w:type="dxa"/>
          </w:tcPr>
          <w:p w:rsidR="00493EC3" w:rsidRPr="00780921" w:rsidRDefault="00493EC3" w:rsidP="009B2A0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sidRPr="00780921">
              <w:rPr>
                <w:rFonts w:ascii="Times New Roman" w:eastAsia="Times New Roman" w:hAnsi="Times New Roman" w:cs="Times New Roman"/>
                <w:b/>
                <w:sz w:val="23"/>
                <w:szCs w:val="23"/>
                <w:lang w:eastAsia="ru-RU"/>
              </w:rPr>
              <w:t xml:space="preserve">Показатель эффективности предоставления субсидии </w:t>
            </w:r>
          </w:p>
          <w:p w:rsidR="00493EC3" w:rsidRPr="00780921" w:rsidRDefault="00493EC3" w:rsidP="009B2A0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sidRPr="00780921">
              <w:rPr>
                <w:rFonts w:ascii="Times New Roman CYR" w:eastAsia="Times New Roman" w:hAnsi="Times New Roman CYR" w:cs="Times New Roman CYR"/>
                <w:b/>
                <w:sz w:val="23"/>
                <w:szCs w:val="23"/>
                <w:lang w:eastAsia="ru-RU"/>
              </w:rPr>
              <w:t>(гр. 3/гр. 4)</w:t>
            </w:r>
          </w:p>
        </w:tc>
        <w:tc>
          <w:tcPr>
            <w:tcW w:w="1275" w:type="dxa"/>
          </w:tcPr>
          <w:p w:rsidR="00493EC3" w:rsidRPr="009B2A03" w:rsidRDefault="00493EC3" w:rsidP="009B2A03">
            <w:pPr>
              <w:widowControl w:val="0"/>
              <w:shd w:val="clear" w:color="auto" w:fill="FFFFFF"/>
              <w:autoSpaceDE w:val="0"/>
              <w:autoSpaceDN w:val="0"/>
              <w:adjustRightInd w:val="0"/>
              <w:spacing w:after="0" w:line="240" w:lineRule="auto"/>
              <w:ind w:left="-108" w:right="-108"/>
              <w:jc w:val="center"/>
              <w:rPr>
                <w:rFonts w:ascii="Times New Roman" w:eastAsia="Times New Roman" w:hAnsi="Times New Roman" w:cs="Times New Roman"/>
                <w:b/>
                <w:sz w:val="23"/>
                <w:szCs w:val="23"/>
                <w:lang w:eastAsia="ru-RU"/>
              </w:rPr>
            </w:pPr>
            <w:r w:rsidRPr="009B2A03">
              <w:rPr>
                <w:rFonts w:ascii="Times New Roman" w:eastAsia="Times New Roman" w:hAnsi="Times New Roman" w:cs="Times New Roman"/>
                <w:b/>
                <w:sz w:val="23"/>
                <w:szCs w:val="23"/>
                <w:lang w:eastAsia="ru-RU"/>
              </w:rPr>
              <w:t>Количество набранных баллов</w:t>
            </w:r>
          </w:p>
        </w:tc>
        <w:tc>
          <w:tcPr>
            <w:tcW w:w="1418" w:type="dxa"/>
          </w:tcPr>
          <w:p w:rsidR="00493EC3" w:rsidRPr="00780921" w:rsidRDefault="00493EC3" w:rsidP="00493EC3">
            <w:pPr>
              <w:widowControl w:val="0"/>
              <w:shd w:val="clear" w:color="auto" w:fill="FFFFFF"/>
              <w:autoSpaceDE w:val="0"/>
              <w:autoSpaceDN w:val="0"/>
              <w:adjustRightInd w:val="0"/>
              <w:spacing w:after="0" w:line="240" w:lineRule="auto"/>
              <w:ind w:left="-108" w:right="-109"/>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Постоянные рабочие места, ед.</w:t>
            </w:r>
          </w:p>
        </w:tc>
        <w:tc>
          <w:tcPr>
            <w:tcW w:w="1417" w:type="dxa"/>
          </w:tcPr>
          <w:p w:rsidR="00493EC3" w:rsidRPr="00780921" w:rsidRDefault="00493EC3" w:rsidP="00493EC3">
            <w:pPr>
              <w:widowControl w:val="0"/>
              <w:shd w:val="clear" w:color="auto" w:fill="FFFFFF"/>
              <w:autoSpaceDE w:val="0"/>
              <w:autoSpaceDN w:val="0"/>
              <w:adjustRightInd w:val="0"/>
              <w:spacing w:after="0" w:line="240" w:lineRule="auto"/>
              <w:ind w:left="-107" w:right="-108"/>
              <w:jc w:val="center"/>
              <w:rPr>
                <w:rFonts w:ascii="Times New Roman" w:eastAsia="Times New Roman" w:hAnsi="Times New Roman" w:cs="Times New Roman"/>
                <w:b/>
                <w:sz w:val="23"/>
                <w:szCs w:val="23"/>
                <w:lang w:eastAsia="ru-RU"/>
              </w:rPr>
            </w:pPr>
            <w:r w:rsidRPr="009B2A03">
              <w:rPr>
                <w:rFonts w:ascii="Times New Roman" w:eastAsia="Times New Roman" w:hAnsi="Times New Roman" w:cs="Times New Roman"/>
                <w:b/>
                <w:sz w:val="23"/>
                <w:szCs w:val="23"/>
                <w:lang w:eastAsia="ru-RU"/>
              </w:rPr>
              <w:t>Количество набранных баллов</w:t>
            </w:r>
          </w:p>
        </w:tc>
        <w:tc>
          <w:tcPr>
            <w:tcW w:w="1276" w:type="dxa"/>
            <w:vMerge/>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lang w:eastAsia="ru-RU"/>
              </w:rPr>
            </w:pPr>
          </w:p>
        </w:tc>
        <w:tc>
          <w:tcPr>
            <w:tcW w:w="1276" w:type="dxa"/>
            <w:vMerge/>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lang w:eastAsia="ru-RU"/>
              </w:rPr>
            </w:pPr>
          </w:p>
        </w:tc>
        <w:tc>
          <w:tcPr>
            <w:tcW w:w="1134" w:type="dxa"/>
            <w:vMerge/>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lang w:eastAsia="ru-RU"/>
              </w:rPr>
            </w:pPr>
          </w:p>
        </w:tc>
      </w:tr>
      <w:tr w:rsidR="00493EC3" w:rsidRPr="009B2A03" w:rsidTr="00493EC3">
        <w:tc>
          <w:tcPr>
            <w:tcW w:w="567" w:type="dxa"/>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780921">
              <w:rPr>
                <w:rFonts w:ascii="Times New Roman" w:eastAsia="Times New Roman" w:hAnsi="Times New Roman" w:cs="Times New Roman"/>
                <w:sz w:val="23"/>
                <w:szCs w:val="23"/>
                <w:lang w:eastAsia="ru-RU"/>
              </w:rPr>
              <w:lastRenderedPageBreak/>
              <w:t>1</w:t>
            </w:r>
          </w:p>
        </w:tc>
        <w:tc>
          <w:tcPr>
            <w:tcW w:w="1560" w:type="dxa"/>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780921">
              <w:rPr>
                <w:rFonts w:ascii="Times New Roman" w:eastAsia="Times New Roman" w:hAnsi="Times New Roman" w:cs="Times New Roman"/>
                <w:sz w:val="23"/>
                <w:szCs w:val="23"/>
                <w:lang w:eastAsia="ru-RU"/>
              </w:rPr>
              <w:t>2</w:t>
            </w: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780921">
              <w:rPr>
                <w:rFonts w:ascii="Times New Roman" w:eastAsia="Times New Roman" w:hAnsi="Times New Roman" w:cs="Times New Roman"/>
                <w:sz w:val="23"/>
                <w:szCs w:val="23"/>
                <w:lang w:eastAsia="ru-RU"/>
              </w:rPr>
              <w:t>3</w:t>
            </w: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780921">
              <w:rPr>
                <w:rFonts w:ascii="Times New Roman" w:eastAsia="Times New Roman" w:hAnsi="Times New Roman" w:cs="Times New Roman"/>
                <w:sz w:val="23"/>
                <w:szCs w:val="23"/>
                <w:lang w:eastAsia="ru-RU"/>
              </w:rPr>
              <w:t>4</w:t>
            </w: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780921">
              <w:rPr>
                <w:rFonts w:ascii="Times New Roman" w:eastAsia="Times New Roman" w:hAnsi="Times New Roman" w:cs="Times New Roman"/>
                <w:sz w:val="23"/>
                <w:szCs w:val="23"/>
                <w:lang w:eastAsia="ru-RU"/>
              </w:rPr>
              <w:t>5</w:t>
            </w:r>
          </w:p>
        </w:tc>
        <w:tc>
          <w:tcPr>
            <w:tcW w:w="1275" w:type="dxa"/>
          </w:tcPr>
          <w:p w:rsidR="00493EC3" w:rsidRPr="009B2A03"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2835" w:type="dxa"/>
            <w:gridSpan w:val="2"/>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1276" w:type="dxa"/>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p>
        </w:tc>
        <w:tc>
          <w:tcPr>
            <w:tcW w:w="1276" w:type="dxa"/>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780921">
              <w:rPr>
                <w:rFonts w:ascii="Times New Roman" w:eastAsia="Times New Roman" w:hAnsi="Times New Roman" w:cs="Times New Roman"/>
                <w:sz w:val="23"/>
                <w:szCs w:val="23"/>
                <w:lang w:eastAsia="ru-RU"/>
              </w:rPr>
              <w:t>6</w:t>
            </w:r>
          </w:p>
        </w:tc>
        <w:tc>
          <w:tcPr>
            <w:tcW w:w="1134" w:type="dxa"/>
          </w:tcPr>
          <w:p w:rsidR="00493EC3" w:rsidRPr="00780921" w:rsidRDefault="00493EC3" w:rsidP="0078092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780921">
              <w:rPr>
                <w:rFonts w:ascii="Times New Roman" w:eastAsia="Times New Roman" w:hAnsi="Times New Roman" w:cs="Times New Roman"/>
                <w:sz w:val="23"/>
                <w:szCs w:val="23"/>
                <w:lang w:eastAsia="ru-RU"/>
              </w:rPr>
              <w:t>7</w:t>
            </w:r>
          </w:p>
        </w:tc>
      </w:tr>
      <w:tr w:rsidR="00493EC3" w:rsidRPr="009B2A03" w:rsidTr="00493EC3">
        <w:tc>
          <w:tcPr>
            <w:tcW w:w="567"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560"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275" w:type="dxa"/>
          </w:tcPr>
          <w:p w:rsidR="00493EC3" w:rsidRPr="009B2A03"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835" w:type="dxa"/>
            <w:gridSpan w:val="2"/>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276"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276"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134"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r>
      <w:tr w:rsidR="00493EC3" w:rsidRPr="009B2A03" w:rsidTr="00493EC3">
        <w:tc>
          <w:tcPr>
            <w:tcW w:w="567"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560"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275" w:type="dxa"/>
          </w:tcPr>
          <w:p w:rsidR="00493EC3" w:rsidRPr="009B2A03"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835" w:type="dxa"/>
            <w:gridSpan w:val="2"/>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276"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276"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134"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r>
      <w:tr w:rsidR="00493EC3" w:rsidRPr="009B2A03" w:rsidTr="00493EC3">
        <w:tc>
          <w:tcPr>
            <w:tcW w:w="567"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560"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780921">
              <w:rPr>
                <w:rFonts w:ascii="Times New Roman" w:eastAsia="Times New Roman" w:hAnsi="Times New Roman" w:cs="Times New Roman"/>
                <w:sz w:val="23"/>
                <w:szCs w:val="23"/>
                <w:lang w:eastAsia="ru-RU"/>
              </w:rPr>
              <w:t>Итого</w:t>
            </w: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701"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275" w:type="dxa"/>
          </w:tcPr>
          <w:p w:rsidR="00493EC3" w:rsidRPr="009B2A03"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2835" w:type="dxa"/>
            <w:gridSpan w:val="2"/>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276"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276"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134" w:type="dxa"/>
          </w:tcPr>
          <w:p w:rsidR="00493EC3" w:rsidRPr="00780921" w:rsidRDefault="00493EC3" w:rsidP="0078092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lang w:eastAsia="ru-RU"/>
              </w:rPr>
            </w:pPr>
          </w:p>
        </w:tc>
      </w:tr>
    </w:tbl>
    <w:p w:rsidR="00433BDB" w:rsidRPr="00780921" w:rsidRDefault="00433BDB" w:rsidP="00780921">
      <w:pPr>
        <w:rPr>
          <w:rFonts w:ascii="Times New Roman" w:eastAsia="Times New Roman" w:hAnsi="Times New Roman" w:cs="Times New Roman"/>
          <w:sz w:val="26"/>
          <w:szCs w:val="26"/>
          <w:lang w:eastAsia="ru-RU"/>
        </w:rPr>
        <w:sectPr w:rsidR="00433BDB" w:rsidRPr="00780921" w:rsidSect="00F74A1D">
          <w:headerReference w:type="even" r:id="rId25"/>
          <w:headerReference w:type="default" r:id="rId26"/>
          <w:footerReference w:type="first" r:id="rId27"/>
          <w:pgSz w:w="16838" w:h="11906" w:orient="landscape" w:code="9"/>
          <w:pgMar w:top="1135" w:right="536" w:bottom="624" w:left="1134" w:header="567" w:footer="720" w:gutter="0"/>
          <w:cols w:space="720"/>
          <w:titlePg/>
          <w:docGrid w:linePitch="299"/>
        </w:sectPr>
      </w:pPr>
    </w:p>
    <w:p w:rsidR="00154C2F" w:rsidRDefault="00154C2F" w:rsidP="00917AAB">
      <w:pPr>
        <w:widowControl w:val="0"/>
        <w:autoSpaceDE w:val="0"/>
        <w:autoSpaceDN w:val="0"/>
        <w:adjustRightInd w:val="0"/>
        <w:spacing w:after="0" w:line="240" w:lineRule="auto"/>
        <w:rPr>
          <w:sz w:val="26"/>
          <w:szCs w:val="26"/>
        </w:rPr>
      </w:pPr>
    </w:p>
    <w:sectPr w:rsidR="00154C2F" w:rsidSect="002E6F45">
      <w:pgSz w:w="11906" w:h="16838" w:code="9"/>
      <w:pgMar w:top="1077" w:right="624" w:bottom="1134" w:left="1701" w:header="567"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B4" w:rsidRDefault="00FB08B4" w:rsidP="00C7354B">
      <w:pPr>
        <w:spacing w:after="0" w:line="240" w:lineRule="auto"/>
      </w:pPr>
      <w:r>
        <w:separator/>
      </w:r>
    </w:p>
  </w:endnote>
  <w:endnote w:type="continuationSeparator" w:id="0">
    <w:p w:rsidR="00FB08B4" w:rsidRDefault="00FB08B4" w:rsidP="00C7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D3" w:rsidRDefault="004B75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B4" w:rsidRDefault="00FB08B4" w:rsidP="00C7354B">
      <w:pPr>
        <w:spacing w:after="0" w:line="240" w:lineRule="auto"/>
      </w:pPr>
      <w:r>
        <w:separator/>
      </w:r>
    </w:p>
  </w:footnote>
  <w:footnote w:type="continuationSeparator" w:id="0">
    <w:p w:rsidR="00FB08B4" w:rsidRDefault="00FB08B4" w:rsidP="00C73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D3" w:rsidRDefault="004B75D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B75D3" w:rsidRDefault="004B75D3">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D3" w:rsidRDefault="004B75D3">
    <w:pPr>
      <w:pStyle w:val="a6"/>
      <w:jc w:val="center"/>
    </w:pPr>
  </w:p>
  <w:p w:rsidR="004B75D3" w:rsidRDefault="004B75D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211688"/>
      <w:docPartObj>
        <w:docPartGallery w:val="Page Numbers (Top of Page)"/>
        <w:docPartUnique/>
      </w:docPartObj>
    </w:sdtPr>
    <w:sdtEndPr/>
    <w:sdtContent>
      <w:p w:rsidR="004B75D3" w:rsidRDefault="004B75D3">
        <w:pPr>
          <w:pStyle w:val="a6"/>
          <w:jc w:val="center"/>
        </w:pPr>
        <w:r>
          <w:fldChar w:fldCharType="begin"/>
        </w:r>
        <w:r>
          <w:instrText>PAGE   \* MERGEFORMAT</w:instrText>
        </w:r>
        <w:r>
          <w:fldChar w:fldCharType="separate"/>
        </w:r>
        <w:r w:rsidR="00D101CC">
          <w:rPr>
            <w:noProof/>
          </w:rPr>
          <w:t>20</w:t>
        </w:r>
        <w:r>
          <w:fldChar w:fldCharType="end"/>
        </w:r>
      </w:p>
    </w:sdtContent>
  </w:sdt>
  <w:p w:rsidR="004B75D3" w:rsidRDefault="004B75D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D3" w:rsidRDefault="004B75D3">
    <w:pPr>
      <w:pStyle w:val="a6"/>
      <w:jc w:val="center"/>
    </w:pPr>
  </w:p>
  <w:p w:rsidR="004B75D3" w:rsidRDefault="004B75D3">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D3" w:rsidRDefault="004B75D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B75D3" w:rsidRDefault="004B75D3">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403817"/>
      <w:docPartObj>
        <w:docPartGallery w:val="Page Numbers (Top of Page)"/>
        <w:docPartUnique/>
      </w:docPartObj>
    </w:sdtPr>
    <w:sdtEndPr>
      <w:rPr>
        <w:rFonts w:ascii="Times New Roman" w:hAnsi="Times New Roman" w:cs="Times New Roman"/>
      </w:rPr>
    </w:sdtEndPr>
    <w:sdtContent>
      <w:p w:rsidR="004B75D3" w:rsidRPr="00EA2757" w:rsidRDefault="004B75D3">
        <w:pPr>
          <w:pStyle w:val="a6"/>
          <w:jc w:val="center"/>
          <w:rPr>
            <w:rFonts w:ascii="Times New Roman" w:hAnsi="Times New Roman" w:cs="Times New Roman"/>
          </w:rPr>
        </w:pPr>
        <w:r w:rsidRPr="00EA2757">
          <w:rPr>
            <w:rFonts w:ascii="Times New Roman" w:hAnsi="Times New Roman" w:cs="Times New Roman"/>
          </w:rPr>
          <w:fldChar w:fldCharType="begin"/>
        </w:r>
        <w:r w:rsidRPr="00EA2757">
          <w:rPr>
            <w:rFonts w:ascii="Times New Roman" w:hAnsi="Times New Roman" w:cs="Times New Roman"/>
          </w:rPr>
          <w:instrText>PAGE   \* MERGEFORMAT</w:instrText>
        </w:r>
        <w:r w:rsidRPr="00EA2757">
          <w:rPr>
            <w:rFonts w:ascii="Times New Roman" w:hAnsi="Times New Roman" w:cs="Times New Roman"/>
          </w:rPr>
          <w:fldChar w:fldCharType="separate"/>
        </w:r>
        <w:r w:rsidR="00D101CC">
          <w:rPr>
            <w:rFonts w:ascii="Times New Roman" w:hAnsi="Times New Roman" w:cs="Times New Roman"/>
            <w:noProof/>
          </w:rPr>
          <w:t>24</w:t>
        </w:r>
        <w:r w:rsidRPr="00EA2757">
          <w:rPr>
            <w:rFonts w:ascii="Times New Roman" w:hAnsi="Times New Roman" w:cs="Times New Roman"/>
          </w:rPr>
          <w:fldChar w:fldCharType="end"/>
        </w:r>
      </w:p>
    </w:sdtContent>
  </w:sdt>
  <w:p w:rsidR="004B75D3" w:rsidRDefault="004B75D3">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696998"/>
      <w:docPartObj>
        <w:docPartGallery w:val="Page Numbers (Top of Page)"/>
        <w:docPartUnique/>
      </w:docPartObj>
    </w:sdtPr>
    <w:sdtEndPr/>
    <w:sdtContent>
      <w:p w:rsidR="004B75D3" w:rsidRDefault="004B75D3">
        <w:pPr>
          <w:pStyle w:val="a6"/>
          <w:jc w:val="center"/>
        </w:pPr>
        <w:r>
          <w:fldChar w:fldCharType="begin"/>
        </w:r>
        <w:r>
          <w:instrText>PAGE   \* MERGEFORMAT</w:instrText>
        </w:r>
        <w:r>
          <w:fldChar w:fldCharType="separate"/>
        </w:r>
        <w:r w:rsidR="00D101CC">
          <w:rPr>
            <w:noProof/>
          </w:rPr>
          <w:t>22</w:t>
        </w:r>
        <w:r>
          <w:fldChar w:fldCharType="end"/>
        </w:r>
      </w:p>
    </w:sdtContent>
  </w:sdt>
  <w:p w:rsidR="004B75D3" w:rsidRDefault="004B75D3">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793590740"/>
      <w:docPartObj>
        <w:docPartGallery w:val="Page Numbers (Top of Page)"/>
        <w:docPartUnique/>
      </w:docPartObj>
    </w:sdtPr>
    <w:sdtEndPr>
      <w:rPr>
        <w:rFonts w:ascii="Times New Roman" w:hAnsi="Times New Roman"/>
      </w:rPr>
    </w:sdtEndPr>
    <w:sdtContent>
      <w:p w:rsidR="004B75D3" w:rsidRPr="00AE385F" w:rsidRDefault="004B75D3">
        <w:pPr>
          <w:pStyle w:val="a6"/>
          <w:jc w:val="center"/>
          <w:rPr>
            <w:rFonts w:ascii="Times New Roman" w:hAnsi="Times New Roman"/>
            <w:sz w:val="24"/>
            <w:szCs w:val="24"/>
          </w:rPr>
        </w:pPr>
        <w:r w:rsidRPr="00AE385F">
          <w:rPr>
            <w:rFonts w:ascii="Times New Roman" w:hAnsi="Times New Roman"/>
            <w:sz w:val="24"/>
            <w:szCs w:val="24"/>
          </w:rPr>
          <w:fldChar w:fldCharType="begin"/>
        </w:r>
        <w:r w:rsidRPr="00AE385F">
          <w:rPr>
            <w:rFonts w:ascii="Times New Roman" w:hAnsi="Times New Roman"/>
            <w:sz w:val="24"/>
            <w:szCs w:val="24"/>
          </w:rPr>
          <w:instrText xml:space="preserve"> PAGE   \* MERGEFORMAT </w:instrText>
        </w:r>
        <w:r w:rsidRPr="00AE385F">
          <w:rPr>
            <w:rFonts w:ascii="Times New Roman" w:hAnsi="Times New Roman"/>
            <w:sz w:val="24"/>
            <w:szCs w:val="24"/>
          </w:rPr>
          <w:fldChar w:fldCharType="separate"/>
        </w:r>
        <w:r>
          <w:rPr>
            <w:rFonts w:ascii="Times New Roman" w:hAnsi="Times New Roman"/>
            <w:noProof/>
            <w:sz w:val="24"/>
            <w:szCs w:val="24"/>
          </w:rPr>
          <w:t>22</w:t>
        </w:r>
        <w:r w:rsidRPr="00AE385F">
          <w:rPr>
            <w:rFonts w:ascii="Times New Roman" w:hAnsi="Times New Roman"/>
            <w:sz w:val="24"/>
            <w:szCs w:val="24"/>
          </w:rPr>
          <w:fldChar w:fldCharType="end"/>
        </w:r>
      </w:p>
    </w:sdtContent>
  </w:sdt>
  <w:p w:rsidR="004B75D3" w:rsidRPr="00AE385F" w:rsidRDefault="004B75D3">
    <w:pPr>
      <w:pStyle w:val="a6"/>
      <w:rPr>
        <w:sz w:val="3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83925"/>
      <w:docPartObj>
        <w:docPartGallery w:val="Page Numbers (Top of Page)"/>
        <w:docPartUnique/>
      </w:docPartObj>
    </w:sdtPr>
    <w:sdtEndPr/>
    <w:sdtContent>
      <w:p w:rsidR="004B75D3" w:rsidRDefault="004B75D3">
        <w:pPr>
          <w:pStyle w:val="a6"/>
          <w:jc w:val="center"/>
        </w:pPr>
        <w:r>
          <w:t>24</w:t>
        </w:r>
      </w:p>
    </w:sdtContent>
  </w:sdt>
  <w:p w:rsidR="004B75D3" w:rsidRDefault="004B75D3">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D3" w:rsidRDefault="004B75D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B75D3" w:rsidRDefault="004B75D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D4C28"/>
    <w:multiLevelType w:val="hybridMultilevel"/>
    <w:tmpl w:val="C2826FF2"/>
    <w:lvl w:ilvl="0" w:tplc="4FAA88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DB163A1"/>
    <w:multiLevelType w:val="multilevel"/>
    <w:tmpl w:val="E12A8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A6"/>
    <w:rsid w:val="00000492"/>
    <w:rsid w:val="00000F51"/>
    <w:rsid w:val="00001309"/>
    <w:rsid w:val="0000193C"/>
    <w:rsid w:val="000019D5"/>
    <w:rsid w:val="00001C75"/>
    <w:rsid w:val="00001E53"/>
    <w:rsid w:val="000026A7"/>
    <w:rsid w:val="000028DA"/>
    <w:rsid w:val="00003ABC"/>
    <w:rsid w:val="00003D0B"/>
    <w:rsid w:val="000042B0"/>
    <w:rsid w:val="000050AD"/>
    <w:rsid w:val="000058B2"/>
    <w:rsid w:val="000060B0"/>
    <w:rsid w:val="00006F06"/>
    <w:rsid w:val="00007C28"/>
    <w:rsid w:val="00011258"/>
    <w:rsid w:val="0001170E"/>
    <w:rsid w:val="00011C95"/>
    <w:rsid w:val="00012201"/>
    <w:rsid w:val="00012317"/>
    <w:rsid w:val="0001251F"/>
    <w:rsid w:val="00012844"/>
    <w:rsid w:val="000131EB"/>
    <w:rsid w:val="00013B85"/>
    <w:rsid w:val="00015C2B"/>
    <w:rsid w:val="000163C6"/>
    <w:rsid w:val="0001678D"/>
    <w:rsid w:val="00016C01"/>
    <w:rsid w:val="00020F4F"/>
    <w:rsid w:val="000210D3"/>
    <w:rsid w:val="000234BA"/>
    <w:rsid w:val="0002358D"/>
    <w:rsid w:val="00023CC9"/>
    <w:rsid w:val="00024751"/>
    <w:rsid w:val="00024DB4"/>
    <w:rsid w:val="00026750"/>
    <w:rsid w:val="0002676D"/>
    <w:rsid w:val="0002747B"/>
    <w:rsid w:val="00030924"/>
    <w:rsid w:val="00030FF9"/>
    <w:rsid w:val="00033277"/>
    <w:rsid w:val="00033790"/>
    <w:rsid w:val="0003389A"/>
    <w:rsid w:val="00033C23"/>
    <w:rsid w:val="00035150"/>
    <w:rsid w:val="000356A9"/>
    <w:rsid w:val="00036630"/>
    <w:rsid w:val="000366B8"/>
    <w:rsid w:val="00036B60"/>
    <w:rsid w:val="00036BD6"/>
    <w:rsid w:val="000377F0"/>
    <w:rsid w:val="00037AD8"/>
    <w:rsid w:val="00041DF1"/>
    <w:rsid w:val="00042373"/>
    <w:rsid w:val="00042A6E"/>
    <w:rsid w:val="00044A91"/>
    <w:rsid w:val="00045277"/>
    <w:rsid w:val="00045919"/>
    <w:rsid w:val="000473B8"/>
    <w:rsid w:val="00047FBD"/>
    <w:rsid w:val="000510A0"/>
    <w:rsid w:val="000515A6"/>
    <w:rsid w:val="00051606"/>
    <w:rsid w:val="00051C11"/>
    <w:rsid w:val="000520C4"/>
    <w:rsid w:val="000521C0"/>
    <w:rsid w:val="00052E90"/>
    <w:rsid w:val="0005323A"/>
    <w:rsid w:val="00053F2C"/>
    <w:rsid w:val="00053FC0"/>
    <w:rsid w:val="0005435F"/>
    <w:rsid w:val="00054AED"/>
    <w:rsid w:val="000556FD"/>
    <w:rsid w:val="00055815"/>
    <w:rsid w:val="00055FCE"/>
    <w:rsid w:val="00056170"/>
    <w:rsid w:val="00056B8C"/>
    <w:rsid w:val="0005789C"/>
    <w:rsid w:val="0006115A"/>
    <w:rsid w:val="0006228A"/>
    <w:rsid w:val="00063D9F"/>
    <w:rsid w:val="000642F9"/>
    <w:rsid w:val="00065CA9"/>
    <w:rsid w:val="0006668F"/>
    <w:rsid w:val="00067034"/>
    <w:rsid w:val="000675DD"/>
    <w:rsid w:val="00067E3A"/>
    <w:rsid w:val="00067F4E"/>
    <w:rsid w:val="00070BAE"/>
    <w:rsid w:val="00072AB2"/>
    <w:rsid w:val="00072C50"/>
    <w:rsid w:val="0007322A"/>
    <w:rsid w:val="00073CDF"/>
    <w:rsid w:val="000745B7"/>
    <w:rsid w:val="00074A84"/>
    <w:rsid w:val="00075EF3"/>
    <w:rsid w:val="00076395"/>
    <w:rsid w:val="00076E5A"/>
    <w:rsid w:val="00080A18"/>
    <w:rsid w:val="00081A44"/>
    <w:rsid w:val="00082D17"/>
    <w:rsid w:val="00083B42"/>
    <w:rsid w:val="00084E80"/>
    <w:rsid w:val="00086986"/>
    <w:rsid w:val="00086B87"/>
    <w:rsid w:val="00087194"/>
    <w:rsid w:val="00087E91"/>
    <w:rsid w:val="000902AF"/>
    <w:rsid w:val="00090339"/>
    <w:rsid w:val="000907DD"/>
    <w:rsid w:val="00091920"/>
    <w:rsid w:val="00093296"/>
    <w:rsid w:val="000944DE"/>
    <w:rsid w:val="00094C1F"/>
    <w:rsid w:val="00094E21"/>
    <w:rsid w:val="000959BE"/>
    <w:rsid w:val="0009664A"/>
    <w:rsid w:val="00096B0E"/>
    <w:rsid w:val="00096BF5"/>
    <w:rsid w:val="000A005B"/>
    <w:rsid w:val="000A04C6"/>
    <w:rsid w:val="000A05AF"/>
    <w:rsid w:val="000A1EA1"/>
    <w:rsid w:val="000A3FA1"/>
    <w:rsid w:val="000A54A0"/>
    <w:rsid w:val="000A54C9"/>
    <w:rsid w:val="000A5C3C"/>
    <w:rsid w:val="000A5C88"/>
    <w:rsid w:val="000A683D"/>
    <w:rsid w:val="000A7B8D"/>
    <w:rsid w:val="000A7FD1"/>
    <w:rsid w:val="000B0E32"/>
    <w:rsid w:val="000B2E47"/>
    <w:rsid w:val="000B3B0D"/>
    <w:rsid w:val="000B599C"/>
    <w:rsid w:val="000B59C4"/>
    <w:rsid w:val="000B6960"/>
    <w:rsid w:val="000B704B"/>
    <w:rsid w:val="000B7BF6"/>
    <w:rsid w:val="000C0511"/>
    <w:rsid w:val="000C16EE"/>
    <w:rsid w:val="000C27DC"/>
    <w:rsid w:val="000C3A16"/>
    <w:rsid w:val="000C3B3D"/>
    <w:rsid w:val="000C3EB8"/>
    <w:rsid w:val="000C6167"/>
    <w:rsid w:val="000C728C"/>
    <w:rsid w:val="000C7B5A"/>
    <w:rsid w:val="000D0450"/>
    <w:rsid w:val="000D0DBB"/>
    <w:rsid w:val="000D149F"/>
    <w:rsid w:val="000D230C"/>
    <w:rsid w:val="000D23E7"/>
    <w:rsid w:val="000D273C"/>
    <w:rsid w:val="000D2FA5"/>
    <w:rsid w:val="000D41B4"/>
    <w:rsid w:val="000D5DB1"/>
    <w:rsid w:val="000D66B9"/>
    <w:rsid w:val="000D6884"/>
    <w:rsid w:val="000D69E1"/>
    <w:rsid w:val="000E3285"/>
    <w:rsid w:val="000E3AFD"/>
    <w:rsid w:val="000E44A9"/>
    <w:rsid w:val="000E5CB9"/>
    <w:rsid w:val="000E5F50"/>
    <w:rsid w:val="000E688F"/>
    <w:rsid w:val="000E7249"/>
    <w:rsid w:val="000E78AA"/>
    <w:rsid w:val="000E7C4A"/>
    <w:rsid w:val="000F0FC7"/>
    <w:rsid w:val="000F35E6"/>
    <w:rsid w:val="000F3B68"/>
    <w:rsid w:val="000F3BD0"/>
    <w:rsid w:val="000F57C3"/>
    <w:rsid w:val="000F5B9E"/>
    <w:rsid w:val="000F617E"/>
    <w:rsid w:val="00101544"/>
    <w:rsid w:val="00101E6E"/>
    <w:rsid w:val="00102168"/>
    <w:rsid w:val="00102310"/>
    <w:rsid w:val="0010233B"/>
    <w:rsid w:val="00102DC9"/>
    <w:rsid w:val="00102E8B"/>
    <w:rsid w:val="00103250"/>
    <w:rsid w:val="00103E77"/>
    <w:rsid w:val="001045E6"/>
    <w:rsid w:val="00105221"/>
    <w:rsid w:val="001060FE"/>
    <w:rsid w:val="00106D51"/>
    <w:rsid w:val="00107785"/>
    <w:rsid w:val="00107939"/>
    <w:rsid w:val="00111596"/>
    <w:rsid w:val="00111632"/>
    <w:rsid w:val="00111A9D"/>
    <w:rsid w:val="00111C2B"/>
    <w:rsid w:val="00111C81"/>
    <w:rsid w:val="001123A6"/>
    <w:rsid w:val="0011276E"/>
    <w:rsid w:val="00112F12"/>
    <w:rsid w:val="00113917"/>
    <w:rsid w:val="00114AFA"/>
    <w:rsid w:val="00114C4B"/>
    <w:rsid w:val="00114FAD"/>
    <w:rsid w:val="00115212"/>
    <w:rsid w:val="00115887"/>
    <w:rsid w:val="001161C0"/>
    <w:rsid w:val="00116F20"/>
    <w:rsid w:val="00117122"/>
    <w:rsid w:val="00120239"/>
    <w:rsid w:val="00121D74"/>
    <w:rsid w:val="00122247"/>
    <w:rsid w:val="0012254C"/>
    <w:rsid w:val="00123483"/>
    <w:rsid w:val="00123914"/>
    <w:rsid w:val="00123D79"/>
    <w:rsid w:val="00125ADB"/>
    <w:rsid w:val="00127CD1"/>
    <w:rsid w:val="00127D69"/>
    <w:rsid w:val="00130A08"/>
    <w:rsid w:val="00130CFF"/>
    <w:rsid w:val="001310B3"/>
    <w:rsid w:val="001318C4"/>
    <w:rsid w:val="00131DF0"/>
    <w:rsid w:val="00132695"/>
    <w:rsid w:val="001329D4"/>
    <w:rsid w:val="0013389E"/>
    <w:rsid w:val="00133CD1"/>
    <w:rsid w:val="001351F7"/>
    <w:rsid w:val="001375C7"/>
    <w:rsid w:val="001376BA"/>
    <w:rsid w:val="001417FC"/>
    <w:rsid w:val="00141A82"/>
    <w:rsid w:val="00142967"/>
    <w:rsid w:val="00144323"/>
    <w:rsid w:val="001451F5"/>
    <w:rsid w:val="0014552A"/>
    <w:rsid w:val="00145FDD"/>
    <w:rsid w:val="001472F8"/>
    <w:rsid w:val="00147FA2"/>
    <w:rsid w:val="00151A07"/>
    <w:rsid w:val="00152079"/>
    <w:rsid w:val="00152266"/>
    <w:rsid w:val="00152BDD"/>
    <w:rsid w:val="00153D28"/>
    <w:rsid w:val="00154C2F"/>
    <w:rsid w:val="001555F1"/>
    <w:rsid w:val="001567DF"/>
    <w:rsid w:val="00156C99"/>
    <w:rsid w:val="001578C8"/>
    <w:rsid w:val="00157F68"/>
    <w:rsid w:val="00160693"/>
    <w:rsid w:val="0016095E"/>
    <w:rsid w:val="0016140E"/>
    <w:rsid w:val="001623B3"/>
    <w:rsid w:val="0016358B"/>
    <w:rsid w:val="0016406F"/>
    <w:rsid w:val="00164749"/>
    <w:rsid w:val="00164D69"/>
    <w:rsid w:val="0016501B"/>
    <w:rsid w:val="00165187"/>
    <w:rsid w:val="00166BF4"/>
    <w:rsid w:val="0016703C"/>
    <w:rsid w:val="00167363"/>
    <w:rsid w:val="001705C8"/>
    <w:rsid w:val="001709B7"/>
    <w:rsid w:val="00171FC9"/>
    <w:rsid w:val="00171FCE"/>
    <w:rsid w:val="0017226B"/>
    <w:rsid w:val="00172899"/>
    <w:rsid w:val="0017298D"/>
    <w:rsid w:val="00173F1D"/>
    <w:rsid w:val="0017660E"/>
    <w:rsid w:val="00176F1F"/>
    <w:rsid w:val="00180BA4"/>
    <w:rsid w:val="0018155C"/>
    <w:rsid w:val="00182599"/>
    <w:rsid w:val="00184E07"/>
    <w:rsid w:val="001856A4"/>
    <w:rsid w:val="0018790F"/>
    <w:rsid w:val="001902C5"/>
    <w:rsid w:val="00190A1E"/>
    <w:rsid w:val="00191998"/>
    <w:rsid w:val="00191FB7"/>
    <w:rsid w:val="001941B3"/>
    <w:rsid w:val="0019583E"/>
    <w:rsid w:val="001958A6"/>
    <w:rsid w:val="0019687F"/>
    <w:rsid w:val="00197C01"/>
    <w:rsid w:val="001A0BAF"/>
    <w:rsid w:val="001A1705"/>
    <w:rsid w:val="001A34B1"/>
    <w:rsid w:val="001A4940"/>
    <w:rsid w:val="001A5643"/>
    <w:rsid w:val="001A67D9"/>
    <w:rsid w:val="001A6856"/>
    <w:rsid w:val="001A6914"/>
    <w:rsid w:val="001A6B88"/>
    <w:rsid w:val="001A702F"/>
    <w:rsid w:val="001A720B"/>
    <w:rsid w:val="001A7700"/>
    <w:rsid w:val="001B1279"/>
    <w:rsid w:val="001B1553"/>
    <w:rsid w:val="001B2A70"/>
    <w:rsid w:val="001B48C0"/>
    <w:rsid w:val="001B4D1F"/>
    <w:rsid w:val="001B5AE9"/>
    <w:rsid w:val="001B629E"/>
    <w:rsid w:val="001B7693"/>
    <w:rsid w:val="001C090A"/>
    <w:rsid w:val="001C37B1"/>
    <w:rsid w:val="001C3D7D"/>
    <w:rsid w:val="001C49EA"/>
    <w:rsid w:val="001C51FA"/>
    <w:rsid w:val="001D0808"/>
    <w:rsid w:val="001D1646"/>
    <w:rsid w:val="001D18B3"/>
    <w:rsid w:val="001D22EF"/>
    <w:rsid w:val="001D28F9"/>
    <w:rsid w:val="001D2FA7"/>
    <w:rsid w:val="001D3262"/>
    <w:rsid w:val="001D3922"/>
    <w:rsid w:val="001D4F41"/>
    <w:rsid w:val="001D587A"/>
    <w:rsid w:val="001D7CD2"/>
    <w:rsid w:val="001D7DCC"/>
    <w:rsid w:val="001D7ED1"/>
    <w:rsid w:val="001E1EFD"/>
    <w:rsid w:val="001E3806"/>
    <w:rsid w:val="001E4F91"/>
    <w:rsid w:val="001E515F"/>
    <w:rsid w:val="001E732A"/>
    <w:rsid w:val="001E750D"/>
    <w:rsid w:val="001E77C4"/>
    <w:rsid w:val="001F09BE"/>
    <w:rsid w:val="001F0C60"/>
    <w:rsid w:val="001F2895"/>
    <w:rsid w:val="001F38D3"/>
    <w:rsid w:val="001F3978"/>
    <w:rsid w:val="001F3B89"/>
    <w:rsid w:val="001F3C65"/>
    <w:rsid w:val="001F5B35"/>
    <w:rsid w:val="001F5C27"/>
    <w:rsid w:val="001F6012"/>
    <w:rsid w:val="001F726E"/>
    <w:rsid w:val="001F7696"/>
    <w:rsid w:val="001F7882"/>
    <w:rsid w:val="002001BD"/>
    <w:rsid w:val="0020023C"/>
    <w:rsid w:val="002005F5"/>
    <w:rsid w:val="00200950"/>
    <w:rsid w:val="00200BEF"/>
    <w:rsid w:val="002021E2"/>
    <w:rsid w:val="002023D2"/>
    <w:rsid w:val="0020452C"/>
    <w:rsid w:val="00205036"/>
    <w:rsid w:val="00205D0F"/>
    <w:rsid w:val="00205D67"/>
    <w:rsid w:val="0020702F"/>
    <w:rsid w:val="00207D27"/>
    <w:rsid w:val="00210B30"/>
    <w:rsid w:val="00212FE4"/>
    <w:rsid w:val="002130B3"/>
    <w:rsid w:val="00214451"/>
    <w:rsid w:val="002144DE"/>
    <w:rsid w:val="0021550E"/>
    <w:rsid w:val="0021566D"/>
    <w:rsid w:val="00217594"/>
    <w:rsid w:val="0022098E"/>
    <w:rsid w:val="00220DC5"/>
    <w:rsid w:val="0022110D"/>
    <w:rsid w:val="002220D1"/>
    <w:rsid w:val="002238AE"/>
    <w:rsid w:val="00223D20"/>
    <w:rsid w:val="00224893"/>
    <w:rsid w:val="00224BA9"/>
    <w:rsid w:val="00226E0C"/>
    <w:rsid w:val="00231407"/>
    <w:rsid w:val="002314B6"/>
    <w:rsid w:val="002315F2"/>
    <w:rsid w:val="0023178F"/>
    <w:rsid w:val="00234637"/>
    <w:rsid w:val="00235E4E"/>
    <w:rsid w:val="00237556"/>
    <w:rsid w:val="00237C6B"/>
    <w:rsid w:val="00237E77"/>
    <w:rsid w:val="002401B7"/>
    <w:rsid w:val="0024047D"/>
    <w:rsid w:val="002414D7"/>
    <w:rsid w:val="00241778"/>
    <w:rsid w:val="00241910"/>
    <w:rsid w:val="00243E1F"/>
    <w:rsid w:val="002460F1"/>
    <w:rsid w:val="00250F84"/>
    <w:rsid w:val="00252476"/>
    <w:rsid w:val="00253338"/>
    <w:rsid w:val="002536B1"/>
    <w:rsid w:val="0025422E"/>
    <w:rsid w:val="00254B07"/>
    <w:rsid w:val="00254B4D"/>
    <w:rsid w:val="00255553"/>
    <w:rsid w:val="00255886"/>
    <w:rsid w:val="00256C01"/>
    <w:rsid w:val="00256F77"/>
    <w:rsid w:val="00256FA5"/>
    <w:rsid w:val="00257588"/>
    <w:rsid w:val="002611F0"/>
    <w:rsid w:val="0026149E"/>
    <w:rsid w:val="0026225E"/>
    <w:rsid w:val="00262B6D"/>
    <w:rsid w:val="00263266"/>
    <w:rsid w:val="00265DA2"/>
    <w:rsid w:val="00266B90"/>
    <w:rsid w:val="00267B96"/>
    <w:rsid w:val="00271267"/>
    <w:rsid w:val="00271EDF"/>
    <w:rsid w:val="00272943"/>
    <w:rsid w:val="00273016"/>
    <w:rsid w:val="00275804"/>
    <w:rsid w:val="002769EF"/>
    <w:rsid w:val="00276CC2"/>
    <w:rsid w:val="00276E36"/>
    <w:rsid w:val="00276F03"/>
    <w:rsid w:val="002807F5"/>
    <w:rsid w:val="002808E3"/>
    <w:rsid w:val="0028129F"/>
    <w:rsid w:val="00282A69"/>
    <w:rsid w:val="002834BF"/>
    <w:rsid w:val="00283814"/>
    <w:rsid w:val="00283DEB"/>
    <w:rsid w:val="00285FC5"/>
    <w:rsid w:val="0028626B"/>
    <w:rsid w:val="00286502"/>
    <w:rsid w:val="00287616"/>
    <w:rsid w:val="00287714"/>
    <w:rsid w:val="00287F00"/>
    <w:rsid w:val="00290BA1"/>
    <w:rsid w:val="00290D40"/>
    <w:rsid w:val="00291328"/>
    <w:rsid w:val="00292EAE"/>
    <w:rsid w:val="002937B1"/>
    <w:rsid w:val="00293DE6"/>
    <w:rsid w:val="00293E3B"/>
    <w:rsid w:val="00294066"/>
    <w:rsid w:val="002971C9"/>
    <w:rsid w:val="00297688"/>
    <w:rsid w:val="002A11C3"/>
    <w:rsid w:val="002A1647"/>
    <w:rsid w:val="002A1798"/>
    <w:rsid w:val="002A1DF5"/>
    <w:rsid w:val="002A3577"/>
    <w:rsid w:val="002A47A2"/>
    <w:rsid w:val="002A5B09"/>
    <w:rsid w:val="002A686F"/>
    <w:rsid w:val="002A6885"/>
    <w:rsid w:val="002A6A1B"/>
    <w:rsid w:val="002A6BB9"/>
    <w:rsid w:val="002B03CA"/>
    <w:rsid w:val="002B087B"/>
    <w:rsid w:val="002B1E12"/>
    <w:rsid w:val="002B381B"/>
    <w:rsid w:val="002B3868"/>
    <w:rsid w:val="002B38D2"/>
    <w:rsid w:val="002B5826"/>
    <w:rsid w:val="002B5F4C"/>
    <w:rsid w:val="002B65A3"/>
    <w:rsid w:val="002B6736"/>
    <w:rsid w:val="002B6815"/>
    <w:rsid w:val="002B7211"/>
    <w:rsid w:val="002B7455"/>
    <w:rsid w:val="002B7F03"/>
    <w:rsid w:val="002C2579"/>
    <w:rsid w:val="002C2588"/>
    <w:rsid w:val="002C3A5B"/>
    <w:rsid w:val="002C3D84"/>
    <w:rsid w:val="002C3DCA"/>
    <w:rsid w:val="002C4888"/>
    <w:rsid w:val="002C4A08"/>
    <w:rsid w:val="002C5DD7"/>
    <w:rsid w:val="002C62EF"/>
    <w:rsid w:val="002C6ACD"/>
    <w:rsid w:val="002C7CF7"/>
    <w:rsid w:val="002C7E97"/>
    <w:rsid w:val="002D0545"/>
    <w:rsid w:val="002D13EE"/>
    <w:rsid w:val="002D1BAD"/>
    <w:rsid w:val="002D2ECE"/>
    <w:rsid w:val="002D368D"/>
    <w:rsid w:val="002D3764"/>
    <w:rsid w:val="002D38C3"/>
    <w:rsid w:val="002D4623"/>
    <w:rsid w:val="002D4C3B"/>
    <w:rsid w:val="002D5502"/>
    <w:rsid w:val="002D55DB"/>
    <w:rsid w:val="002D5BCF"/>
    <w:rsid w:val="002D66B4"/>
    <w:rsid w:val="002E04DF"/>
    <w:rsid w:val="002E0638"/>
    <w:rsid w:val="002E0A10"/>
    <w:rsid w:val="002E0FF6"/>
    <w:rsid w:val="002E11E8"/>
    <w:rsid w:val="002E1905"/>
    <w:rsid w:val="002E22C1"/>
    <w:rsid w:val="002E3771"/>
    <w:rsid w:val="002E4C73"/>
    <w:rsid w:val="002E5A69"/>
    <w:rsid w:val="002E6329"/>
    <w:rsid w:val="002E6AB9"/>
    <w:rsid w:val="002E6E83"/>
    <w:rsid w:val="002E6F45"/>
    <w:rsid w:val="002F20F4"/>
    <w:rsid w:val="002F27C6"/>
    <w:rsid w:val="002F361A"/>
    <w:rsid w:val="002F3659"/>
    <w:rsid w:val="002F4B79"/>
    <w:rsid w:val="002F57AC"/>
    <w:rsid w:val="002F5BA6"/>
    <w:rsid w:val="002F6521"/>
    <w:rsid w:val="002F6854"/>
    <w:rsid w:val="002F7508"/>
    <w:rsid w:val="002F7B7D"/>
    <w:rsid w:val="00303404"/>
    <w:rsid w:val="00304FDD"/>
    <w:rsid w:val="00305471"/>
    <w:rsid w:val="00307EAF"/>
    <w:rsid w:val="003110AA"/>
    <w:rsid w:val="003127AB"/>
    <w:rsid w:val="00312A95"/>
    <w:rsid w:val="00313C4C"/>
    <w:rsid w:val="003144B3"/>
    <w:rsid w:val="00314507"/>
    <w:rsid w:val="00314C27"/>
    <w:rsid w:val="00315E83"/>
    <w:rsid w:val="00316767"/>
    <w:rsid w:val="00320670"/>
    <w:rsid w:val="00320D5B"/>
    <w:rsid w:val="00321B54"/>
    <w:rsid w:val="0032277B"/>
    <w:rsid w:val="003238A0"/>
    <w:rsid w:val="00323B37"/>
    <w:rsid w:val="00323C02"/>
    <w:rsid w:val="00324DCD"/>
    <w:rsid w:val="003250D0"/>
    <w:rsid w:val="00325560"/>
    <w:rsid w:val="00326406"/>
    <w:rsid w:val="00326D65"/>
    <w:rsid w:val="00327ABC"/>
    <w:rsid w:val="00330757"/>
    <w:rsid w:val="00330ED8"/>
    <w:rsid w:val="0033122B"/>
    <w:rsid w:val="00331276"/>
    <w:rsid w:val="003322F1"/>
    <w:rsid w:val="003324D3"/>
    <w:rsid w:val="003331EE"/>
    <w:rsid w:val="003335FA"/>
    <w:rsid w:val="00333675"/>
    <w:rsid w:val="0033370C"/>
    <w:rsid w:val="00334683"/>
    <w:rsid w:val="00335910"/>
    <w:rsid w:val="00336645"/>
    <w:rsid w:val="003411BB"/>
    <w:rsid w:val="0034155E"/>
    <w:rsid w:val="00341922"/>
    <w:rsid w:val="003424D3"/>
    <w:rsid w:val="0034546D"/>
    <w:rsid w:val="00346479"/>
    <w:rsid w:val="0035028A"/>
    <w:rsid w:val="00351216"/>
    <w:rsid w:val="00351227"/>
    <w:rsid w:val="0035202E"/>
    <w:rsid w:val="003555F8"/>
    <w:rsid w:val="003557B7"/>
    <w:rsid w:val="00356B5F"/>
    <w:rsid w:val="003600AD"/>
    <w:rsid w:val="00360DCA"/>
    <w:rsid w:val="003620C8"/>
    <w:rsid w:val="00362327"/>
    <w:rsid w:val="003627CD"/>
    <w:rsid w:val="00363ED0"/>
    <w:rsid w:val="00364719"/>
    <w:rsid w:val="00365D06"/>
    <w:rsid w:val="00365DB9"/>
    <w:rsid w:val="0036602D"/>
    <w:rsid w:val="0036678C"/>
    <w:rsid w:val="00366E91"/>
    <w:rsid w:val="00367A9A"/>
    <w:rsid w:val="00367B5E"/>
    <w:rsid w:val="00370878"/>
    <w:rsid w:val="00371580"/>
    <w:rsid w:val="00371A5B"/>
    <w:rsid w:val="00371A7C"/>
    <w:rsid w:val="003722DD"/>
    <w:rsid w:val="0037566C"/>
    <w:rsid w:val="00376349"/>
    <w:rsid w:val="00377386"/>
    <w:rsid w:val="003774A2"/>
    <w:rsid w:val="003778A8"/>
    <w:rsid w:val="00381389"/>
    <w:rsid w:val="00381942"/>
    <w:rsid w:val="00381E5C"/>
    <w:rsid w:val="00381F69"/>
    <w:rsid w:val="003829DD"/>
    <w:rsid w:val="00382A78"/>
    <w:rsid w:val="003837B9"/>
    <w:rsid w:val="00383AEB"/>
    <w:rsid w:val="003841F3"/>
    <w:rsid w:val="003852CB"/>
    <w:rsid w:val="00385F66"/>
    <w:rsid w:val="00386CCC"/>
    <w:rsid w:val="00386F33"/>
    <w:rsid w:val="003911BF"/>
    <w:rsid w:val="00391BD1"/>
    <w:rsid w:val="00392F48"/>
    <w:rsid w:val="0039393E"/>
    <w:rsid w:val="003942CB"/>
    <w:rsid w:val="0039471B"/>
    <w:rsid w:val="00395D4B"/>
    <w:rsid w:val="003A13C3"/>
    <w:rsid w:val="003A20CE"/>
    <w:rsid w:val="003A2E69"/>
    <w:rsid w:val="003A3CAA"/>
    <w:rsid w:val="003A5B44"/>
    <w:rsid w:val="003A5D9D"/>
    <w:rsid w:val="003A6FB0"/>
    <w:rsid w:val="003B109C"/>
    <w:rsid w:val="003B1FED"/>
    <w:rsid w:val="003B224D"/>
    <w:rsid w:val="003B2302"/>
    <w:rsid w:val="003B3F3D"/>
    <w:rsid w:val="003B4935"/>
    <w:rsid w:val="003B717F"/>
    <w:rsid w:val="003B7BC7"/>
    <w:rsid w:val="003C0945"/>
    <w:rsid w:val="003C150B"/>
    <w:rsid w:val="003C1ECA"/>
    <w:rsid w:val="003C1FCC"/>
    <w:rsid w:val="003C21EC"/>
    <w:rsid w:val="003C22B3"/>
    <w:rsid w:val="003C2B6E"/>
    <w:rsid w:val="003C3D3D"/>
    <w:rsid w:val="003C4DD4"/>
    <w:rsid w:val="003C6AA0"/>
    <w:rsid w:val="003C72F9"/>
    <w:rsid w:val="003D08AD"/>
    <w:rsid w:val="003D2233"/>
    <w:rsid w:val="003D30E0"/>
    <w:rsid w:val="003D35C2"/>
    <w:rsid w:val="003D37F0"/>
    <w:rsid w:val="003D5142"/>
    <w:rsid w:val="003D5D7B"/>
    <w:rsid w:val="003D6D08"/>
    <w:rsid w:val="003D6FC8"/>
    <w:rsid w:val="003D7D5A"/>
    <w:rsid w:val="003E0082"/>
    <w:rsid w:val="003E0127"/>
    <w:rsid w:val="003E0CFB"/>
    <w:rsid w:val="003E22D4"/>
    <w:rsid w:val="003E3A50"/>
    <w:rsid w:val="003E42D8"/>
    <w:rsid w:val="003E484F"/>
    <w:rsid w:val="003E67CC"/>
    <w:rsid w:val="003E6E7D"/>
    <w:rsid w:val="003E790A"/>
    <w:rsid w:val="003F0B1B"/>
    <w:rsid w:val="003F108D"/>
    <w:rsid w:val="003F34B6"/>
    <w:rsid w:val="003F3CE0"/>
    <w:rsid w:val="003F3E49"/>
    <w:rsid w:val="003F4906"/>
    <w:rsid w:val="00400788"/>
    <w:rsid w:val="004016D9"/>
    <w:rsid w:val="00402A86"/>
    <w:rsid w:val="00402EBE"/>
    <w:rsid w:val="0040350B"/>
    <w:rsid w:val="004038C1"/>
    <w:rsid w:val="004048F0"/>
    <w:rsid w:val="004050BB"/>
    <w:rsid w:val="00405406"/>
    <w:rsid w:val="00405DF0"/>
    <w:rsid w:val="00406FC1"/>
    <w:rsid w:val="004071B8"/>
    <w:rsid w:val="00407550"/>
    <w:rsid w:val="004125B8"/>
    <w:rsid w:val="004143EC"/>
    <w:rsid w:val="00414551"/>
    <w:rsid w:val="004148CA"/>
    <w:rsid w:val="0041497E"/>
    <w:rsid w:val="00417B88"/>
    <w:rsid w:val="004202B1"/>
    <w:rsid w:val="00421B8E"/>
    <w:rsid w:val="00421F38"/>
    <w:rsid w:val="004225AA"/>
    <w:rsid w:val="00422945"/>
    <w:rsid w:val="00422AFE"/>
    <w:rsid w:val="00422F23"/>
    <w:rsid w:val="0042339F"/>
    <w:rsid w:val="00423997"/>
    <w:rsid w:val="00424D1F"/>
    <w:rsid w:val="0042500A"/>
    <w:rsid w:val="0042642E"/>
    <w:rsid w:val="004265D3"/>
    <w:rsid w:val="00431DC0"/>
    <w:rsid w:val="0043352E"/>
    <w:rsid w:val="00433BDB"/>
    <w:rsid w:val="0043495B"/>
    <w:rsid w:val="00434E05"/>
    <w:rsid w:val="004368EB"/>
    <w:rsid w:val="00437625"/>
    <w:rsid w:val="00440956"/>
    <w:rsid w:val="00441D75"/>
    <w:rsid w:val="00443752"/>
    <w:rsid w:val="00443E84"/>
    <w:rsid w:val="00444CEE"/>
    <w:rsid w:val="00445FEB"/>
    <w:rsid w:val="0044785B"/>
    <w:rsid w:val="00450057"/>
    <w:rsid w:val="004502FC"/>
    <w:rsid w:val="0045063F"/>
    <w:rsid w:val="00450F62"/>
    <w:rsid w:val="00451C4E"/>
    <w:rsid w:val="00452818"/>
    <w:rsid w:val="004543EE"/>
    <w:rsid w:val="00454FF1"/>
    <w:rsid w:val="0045504B"/>
    <w:rsid w:val="004556D8"/>
    <w:rsid w:val="00456EC2"/>
    <w:rsid w:val="00457A00"/>
    <w:rsid w:val="00457A33"/>
    <w:rsid w:val="00460889"/>
    <w:rsid w:val="00462F20"/>
    <w:rsid w:val="004673B3"/>
    <w:rsid w:val="00467C0E"/>
    <w:rsid w:val="00470926"/>
    <w:rsid w:val="00470A55"/>
    <w:rsid w:val="00474A3C"/>
    <w:rsid w:val="00474DC0"/>
    <w:rsid w:val="00475A20"/>
    <w:rsid w:val="004766CD"/>
    <w:rsid w:val="00476918"/>
    <w:rsid w:val="00477232"/>
    <w:rsid w:val="00477D11"/>
    <w:rsid w:val="00480095"/>
    <w:rsid w:val="00480250"/>
    <w:rsid w:val="00481AE8"/>
    <w:rsid w:val="00481F6F"/>
    <w:rsid w:val="00482718"/>
    <w:rsid w:val="004836B4"/>
    <w:rsid w:val="0048407D"/>
    <w:rsid w:val="00484BCD"/>
    <w:rsid w:val="00484C21"/>
    <w:rsid w:val="0048685E"/>
    <w:rsid w:val="00486C1B"/>
    <w:rsid w:val="0048710E"/>
    <w:rsid w:val="00487564"/>
    <w:rsid w:val="00490072"/>
    <w:rsid w:val="00490946"/>
    <w:rsid w:val="00492508"/>
    <w:rsid w:val="00492C12"/>
    <w:rsid w:val="00493438"/>
    <w:rsid w:val="00493EC3"/>
    <w:rsid w:val="004947ED"/>
    <w:rsid w:val="00494E50"/>
    <w:rsid w:val="00495E0C"/>
    <w:rsid w:val="0049699C"/>
    <w:rsid w:val="004979AD"/>
    <w:rsid w:val="004A02B3"/>
    <w:rsid w:val="004A07B0"/>
    <w:rsid w:val="004A1F4C"/>
    <w:rsid w:val="004A2AEE"/>
    <w:rsid w:val="004A5522"/>
    <w:rsid w:val="004A6291"/>
    <w:rsid w:val="004A6746"/>
    <w:rsid w:val="004A7DD7"/>
    <w:rsid w:val="004B0028"/>
    <w:rsid w:val="004B03E9"/>
    <w:rsid w:val="004B064B"/>
    <w:rsid w:val="004B220C"/>
    <w:rsid w:val="004B28D6"/>
    <w:rsid w:val="004B37D3"/>
    <w:rsid w:val="004B521E"/>
    <w:rsid w:val="004B6D74"/>
    <w:rsid w:val="004B75D3"/>
    <w:rsid w:val="004B7C5D"/>
    <w:rsid w:val="004C0A58"/>
    <w:rsid w:val="004C0DDF"/>
    <w:rsid w:val="004C1F2B"/>
    <w:rsid w:val="004C2920"/>
    <w:rsid w:val="004C320F"/>
    <w:rsid w:val="004C3D1B"/>
    <w:rsid w:val="004C44D9"/>
    <w:rsid w:val="004C5FFC"/>
    <w:rsid w:val="004C60B7"/>
    <w:rsid w:val="004C6207"/>
    <w:rsid w:val="004C7CD2"/>
    <w:rsid w:val="004D029B"/>
    <w:rsid w:val="004D1542"/>
    <w:rsid w:val="004D16AD"/>
    <w:rsid w:val="004D229E"/>
    <w:rsid w:val="004D3D35"/>
    <w:rsid w:val="004D4284"/>
    <w:rsid w:val="004D4DDA"/>
    <w:rsid w:val="004D58EC"/>
    <w:rsid w:val="004D6627"/>
    <w:rsid w:val="004D68FD"/>
    <w:rsid w:val="004D6EAA"/>
    <w:rsid w:val="004D77B8"/>
    <w:rsid w:val="004D7B73"/>
    <w:rsid w:val="004E06D8"/>
    <w:rsid w:val="004E099F"/>
    <w:rsid w:val="004E12BD"/>
    <w:rsid w:val="004E24FA"/>
    <w:rsid w:val="004E3839"/>
    <w:rsid w:val="004E57D2"/>
    <w:rsid w:val="004E5BA3"/>
    <w:rsid w:val="004E5BC9"/>
    <w:rsid w:val="004E5DAD"/>
    <w:rsid w:val="004E60A1"/>
    <w:rsid w:val="004E780A"/>
    <w:rsid w:val="004F063D"/>
    <w:rsid w:val="004F099A"/>
    <w:rsid w:val="004F1D13"/>
    <w:rsid w:val="004F25EF"/>
    <w:rsid w:val="004F3C26"/>
    <w:rsid w:val="004F476C"/>
    <w:rsid w:val="004F6068"/>
    <w:rsid w:val="005001E6"/>
    <w:rsid w:val="005003BB"/>
    <w:rsid w:val="00500553"/>
    <w:rsid w:val="0050089F"/>
    <w:rsid w:val="00501140"/>
    <w:rsid w:val="0050160B"/>
    <w:rsid w:val="005019B5"/>
    <w:rsid w:val="00501A94"/>
    <w:rsid w:val="00501F1B"/>
    <w:rsid w:val="005021F0"/>
    <w:rsid w:val="00503214"/>
    <w:rsid w:val="005036A7"/>
    <w:rsid w:val="00503761"/>
    <w:rsid w:val="00503A04"/>
    <w:rsid w:val="00504256"/>
    <w:rsid w:val="00504403"/>
    <w:rsid w:val="005044DD"/>
    <w:rsid w:val="00504DD6"/>
    <w:rsid w:val="00506021"/>
    <w:rsid w:val="00506E8E"/>
    <w:rsid w:val="0050755A"/>
    <w:rsid w:val="00510A25"/>
    <w:rsid w:val="00510A65"/>
    <w:rsid w:val="00511934"/>
    <w:rsid w:val="00512737"/>
    <w:rsid w:val="0051303E"/>
    <w:rsid w:val="0051316A"/>
    <w:rsid w:val="00513CB7"/>
    <w:rsid w:val="00514A27"/>
    <w:rsid w:val="00515083"/>
    <w:rsid w:val="0051547F"/>
    <w:rsid w:val="005166BF"/>
    <w:rsid w:val="00520576"/>
    <w:rsid w:val="005205F6"/>
    <w:rsid w:val="00523175"/>
    <w:rsid w:val="00523FEF"/>
    <w:rsid w:val="0052532A"/>
    <w:rsid w:val="005253D9"/>
    <w:rsid w:val="00525943"/>
    <w:rsid w:val="0052665F"/>
    <w:rsid w:val="005266B0"/>
    <w:rsid w:val="00527C35"/>
    <w:rsid w:val="00527C44"/>
    <w:rsid w:val="005315D3"/>
    <w:rsid w:val="0053177A"/>
    <w:rsid w:val="00533C14"/>
    <w:rsid w:val="005341CF"/>
    <w:rsid w:val="005354C2"/>
    <w:rsid w:val="00537EAF"/>
    <w:rsid w:val="00540AB7"/>
    <w:rsid w:val="00540FF0"/>
    <w:rsid w:val="00541BDE"/>
    <w:rsid w:val="00541FD2"/>
    <w:rsid w:val="0054303D"/>
    <w:rsid w:val="00544913"/>
    <w:rsid w:val="00545B6C"/>
    <w:rsid w:val="0054721E"/>
    <w:rsid w:val="00547CDA"/>
    <w:rsid w:val="00552654"/>
    <w:rsid w:val="005527B3"/>
    <w:rsid w:val="00554FC5"/>
    <w:rsid w:val="0055574A"/>
    <w:rsid w:val="00555978"/>
    <w:rsid w:val="00556DA5"/>
    <w:rsid w:val="0055708B"/>
    <w:rsid w:val="00557773"/>
    <w:rsid w:val="00562E84"/>
    <w:rsid w:val="00563D64"/>
    <w:rsid w:val="005645D3"/>
    <w:rsid w:val="005657D7"/>
    <w:rsid w:val="005662A6"/>
    <w:rsid w:val="00566598"/>
    <w:rsid w:val="0056690B"/>
    <w:rsid w:val="00566A31"/>
    <w:rsid w:val="00567C2B"/>
    <w:rsid w:val="00570340"/>
    <w:rsid w:val="00570901"/>
    <w:rsid w:val="005721F3"/>
    <w:rsid w:val="00573898"/>
    <w:rsid w:val="00573C2C"/>
    <w:rsid w:val="00573C40"/>
    <w:rsid w:val="005759B8"/>
    <w:rsid w:val="0057636A"/>
    <w:rsid w:val="005766F3"/>
    <w:rsid w:val="0057676B"/>
    <w:rsid w:val="00577406"/>
    <w:rsid w:val="0057749E"/>
    <w:rsid w:val="0058164C"/>
    <w:rsid w:val="0058287E"/>
    <w:rsid w:val="0058293D"/>
    <w:rsid w:val="0058421E"/>
    <w:rsid w:val="00585762"/>
    <w:rsid w:val="00586EFA"/>
    <w:rsid w:val="00587211"/>
    <w:rsid w:val="005902B6"/>
    <w:rsid w:val="00590F8E"/>
    <w:rsid w:val="005912BA"/>
    <w:rsid w:val="005918CD"/>
    <w:rsid w:val="00592C05"/>
    <w:rsid w:val="00592D5B"/>
    <w:rsid w:val="005931DB"/>
    <w:rsid w:val="005932C9"/>
    <w:rsid w:val="0059387A"/>
    <w:rsid w:val="0059409B"/>
    <w:rsid w:val="00594845"/>
    <w:rsid w:val="00594D2B"/>
    <w:rsid w:val="00595A0C"/>
    <w:rsid w:val="00597AA2"/>
    <w:rsid w:val="005A02CB"/>
    <w:rsid w:val="005A0694"/>
    <w:rsid w:val="005A0908"/>
    <w:rsid w:val="005A286E"/>
    <w:rsid w:val="005A33D4"/>
    <w:rsid w:val="005A3F48"/>
    <w:rsid w:val="005A43B6"/>
    <w:rsid w:val="005A4E7B"/>
    <w:rsid w:val="005A6627"/>
    <w:rsid w:val="005A6D31"/>
    <w:rsid w:val="005B1346"/>
    <w:rsid w:val="005B2844"/>
    <w:rsid w:val="005B328D"/>
    <w:rsid w:val="005B352E"/>
    <w:rsid w:val="005B376B"/>
    <w:rsid w:val="005B45ED"/>
    <w:rsid w:val="005B6208"/>
    <w:rsid w:val="005B6B78"/>
    <w:rsid w:val="005B79CB"/>
    <w:rsid w:val="005C0C02"/>
    <w:rsid w:val="005C2B04"/>
    <w:rsid w:val="005C3146"/>
    <w:rsid w:val="005C3C50"/>
    <w:rsid w:val="005C4FDD"/>
    <w:rsid w:val="005C5C33"/>
    <w:rsid w:val="005C5CF1"/>
    <w:rsid w:val="005C69AE"/>
    <w:rsid w:val="005D1F49"/>
    <w:rsid w:val="005D6328"/>
    <w:rsid w:val="005D6C10"/>
    <w:rsid w:val="005E0023"/>
    <w:rsid w:val="005E047B"/>
    <w:rsid w:val="005E17C5"/>
    <w:rsid w:val="005E335B"/>
    <w:rsid w:val="005E4407"/>
    <w:rsid w:val="005E4767"/>
    <w:rsid w:val="005E4AB6"/>
    <w:rsid w:val="005E4FC8"/>
    <w:rsid w:val="005E5039"/>
    <w:rsid w:val="005E5C28"/>
    <w:rsid w:val="005E6257"/>
    <w:rsid w:val="005E6A2B"/>
    <w:rsid w:val="005F1463"/>
    <w:rsid w:val="005F1B22"/>
    <w:rsid w:val="005F2AA0"/>
    <w:rsid w:val="005F4659"/>
    <w:rsid w:val="005F6110"/>
    <w:rsid w:val="005F6497"/>
    <w:rsid w:val="005F7919"/>
    <w:rsid w:val="006008DE"/>
    <w:rsid w:val="00600D2B"/>
    <w:rsid w:val="00601069"/>
    <w:rsid w:val="00601108"/>
    <w:rsid w:val="00602808"/>
    <w:rsid w:val="00602D29"/>
    <w:rsid w:val="00602F20"/>
    <w:rsid w:val="0060449B"/>
    <w:rsid w:val="00604638"/>
    <w:rsid w:val="006047B0"/>
    <w:rsid w:val="006052E1"/>
    <w:rsid w:val="00607424"/>
    <w:rsid w:val="00607787"/>
    <w:rsid w:val="00610825"/>
    <w:rsid w:val="006109EE"/>
    <w:rsid w:val="0061153A"/>
    <w:rsid w:val="0061177F"/>
    <w:rsid w:val="00612C99"/>
    <w:rsid w:val="00612E11"/>
    <w:rsid w:val="00613994"/>
    <w:rsid w:val="00613F52"/>
    <w:rsid w:val="00614017"/>
    <w:rsid w:val="00614465"/>
    <w:rsid w:val="0061467B"/>
    <w:rsid w:val="00614D1A"/>
    <w:rsid w:val="0061587F"/>
    <w:rsid w:val="006163D1"/>
    <w:rsid w:val="00617A5E"/>
    <w:rsid w:val="00620DD2"/>
    <w:rsid w:val="0062139D"/>
    <w:rsid w:val="00621976"/>
    <w:rsid w:val="00621A98"/>
    <w:rsid w:val="00621CD7"/>
    <w:rsid w:val="0062373E"/>
    <w:rsid w:val="00624656"/>
    <w:rsid w:val="00624AC6"/>
    <w:rsid w:val="00625633"/>
    <w:rsid w:val="006260EF"/>
    <w:rsid w:val="00630980"/>
    <w:rsid w:val="00630E68"/>
    <w:rsid w:val="00630EFE"/>
    <w:rsid w:val="006312F5"/>
    <w:rsid w:val="00632390"/>
    <w:rsid w:val="0063262A"/>
    <w:rsid w:val="00632D60"/>
    <w:rsid w:val="00632FBB"/>
    <w:rsid w:val="006330B3"/>
    <w:rsid w:val="00633182"/>
    <w:rsid w:val="00633290"/>
    <w:rsid w:val="00633BC2"/>
    <w:rsid w:val="00633F99"/>
    <w:rsid w:val="00634158"/>
    <w:rsid w:val="0063505A"/>
    <w:rsid w:val="006379FD"/>
    <w:rsid w:val="00637A50"/>
    <w:rsid w:val="00640211"/>
    <w:rsid w:val="006411D7"/>
    <w:rsid w:val="00641236"/>
    <w:rsid w:val="006412CD"/>
    <w:rsid w:val="006414FE"/>
    <w:rsid w:val="006429FF"/>
    <w:rsid w:val="00644471"/>
    <w:rsid w:val="00645F7E"/>
    <w:rsid w:val="006462E4"/>
    <w:rsid w:val="006466E6"/>
    <w:rsid w:val="00646A25"/>
    <w:rsid w:val="00646E77"/>
    <w:rsid w:val="00647787"/>
    <w:rsid w:val="006477FF"/>
    <w:rsid w:val="00647A00"/>
    <w:rsid w:val="00647B4F"/>
    <w:rsid w:val="0065024C"/>
    <w:rsid w:val="00650379"/>
    <w:rsid w:val="006505CD"/>
    <w:rsid w:val="0065098D"/>
    <w:rsid w:val="00650FC4"/>
    <w:rsid w:val="00651163"/>
    <w:rsid w:val="00651242"/>
    <w:rsid w:val="00651350"/>
    <w:rsid w:val="006516E5"/>
    <w:rsid w:val="00651D14"/>
    <w:rsid w:val="00652C9E"/>
    <w:rsid w:val="0065312B"/>
    <w:rsid w:val="006538EC"/>
    <w:rsid w:val="00654A5D"/>
    <w:rsid w:val="006552C0"/>
    <w:rsid w:val="00656223"/>
    <w:rsid w:val="00656E9C"/>
    <w:rsid w:val="00657299"/>
    <w:rsid w:val="00657A24"/>
    <w:rsid w:val="00657C34"/>
    <w:rsid w:val="00657FB4"/>
    <w:rsid w:val="00662D8A"/>
    <w:rsid w:val="00663528"/>
    <w:rsid w:val="006638B3"/>
    <w:rsid w:val="00663C44"/>
    <w:rsid w:val="006640F8"/>
    <w:rsid w:val="006646D2"/>
    <w:rsid w:val="00664A21"/>
    <w:rsid w:val="00664E29"/>
    <w:rsid w:val="006654CC"/>
    <w:rsid w:val="0066678F"/>
    <w:rsid w:val="00667872"/>
    <w:rsid w:val="006712B8"/>
    <w:rsid w:val="0067229B"/>
    <w:rsid w:val="006722A8"/>
    <w:rsid w:val="0067305A"/>
    <w:rsid w:val="006738B0"/>
    <w:rsid w:val="006740A8"/>
    <w:rsid w:val="0067480C"/>
    <w:rsid w:val="006754F7"/>
    <w:rsid w:val="006757E6"/>
    <w:rsid w:val="00675FF7"/>
    <w:rsid w:val="00675FFD"/>
    <w:rsid w:val="006772B3"/>
    <w:rsid w:val="00677C45"/>
    <w:rsid w:val="00677F59"/>
    <w:rsid w:val="006809EF"/>
    <w:rsid w:val="00681300"/>
    <w:rsid w:val="00681FD7"/>
    <w:rsid w:val="006851AB"/>
    <w:rsid w:val="00685DC4"/>
    <w:rsid w:val="006864DA"/>
    <w:rsid w:val="006868A7"/>
    <w:rsid w:val="00686D07"/>
    <w:rsid w:val="006872F3"/>
    <w:rsid w:val="006907F7"/>
    <w:rsid w:val="006908DD"/>
    <w:rsid w:val="00690926"/>
    <w:rsid w:val="00690BBA"/>
    <w:rsid w:val="00690F73"/>
    <w:rsid w:val="00691DDE"/>
    <w:rsid w:val="00692AAA"/>
    <w:rsid w:val="00693A0D"/>
    <w:rsid w:val="00693D79"/>
    <w:rsid w:val="00695006"/>
    <w:rsid w:val="006975CC"/>
    <w:rsid w:val="00697696"/>
    <w:rsid w:val="006976A0"/>
    <w:rsid w:val="006A00C5"/>
    <w:rsid w:val="006A0147"/>
    <w:rsid w:val="006A08AB"/>
    <w:rsid w:val="006A1052"/>
    <w:rsid w:val="006A1842"/>
    <w:rsid w:val="006A26EE"/>
    <w:rsid w:val="006A2CD0"/>
    <w:rsid w:val="006A2F8D"/>
    <w:rsid w:val="006A33B2"/>
    <w:rsid w:val="006A4546"/>
    <w:rsid w:val="006A4A71"/>
    <w:rsid w:val="006A5930"/>
    <w:rsid w:val="006A6975"/>
    <w:rsid w:val="006A6D42"/>
    <w:rsid w:val="006A777D"/>
    <w:rsid w:val="006A7CF8"/>
    <w:rsid w:val="006A7F03"/>
    <w:rsid w:val="006B0499"/>
    <w:rsid w:val="006B1006"/>
    <w:rsid w:val="006B2459"/>
    <w:rsid w:val="006B2929"/>
    <w:rsid w:val="006B3B7A"/>
    <w:rsid w:val="006B5206"/>
    <w:rsid w:val="006B5B7C"/>
    <w:rsid w:val="006B75D2"/>
    <w:rsid w:val="006B7A1C"/>
    <w:rsid w:val="006C001A"/>
    <w:rsid w:val="006C05B5"/>
    <w:rsid w:val="006C0799"/>
    <w:rsid w:val="006C0890"/>
    <w:rsid w:val="006C0EAD"/>
    <w:rsid w:val="006C1863"/>
    <w:rsid w:val="006C22D4"/>
    <w:rsid w:val="006C27FE"/>
    <w:rsid w:val="006C2B58"/>
    <w:rsid w:val="006C438B"/>
    <w:rsid w:val="006C43DB"/>
    <w:rsid w:val="006C5561"/>
    <w:rsid w:val="006C5622"/>
    <w:rsid w:val="006C5634"/>
    <w:rsid w:val="006C5CF5"/>
    <w:rsid w:val="006C6D4C"/>
    <w:rsid w:val="006D0A15"/>
    <w:rsid w:val="006D0A84"/>
    <w:rsid w:val="006D0B26"/>
    <w:rsid w:val="006D2000"/>
    <w:rsid w:val="006D200C"/>
    <w:rsid w:val="006D3356"/>
    <w:rsid w:val="006D419F"/>
    <w:rsid w:val="006D4856"/>
    <w:rsid w:val="006D502A"/>
    <w:rsid w:val="006D59FF"/>
    <w:rsid w:val="006D6A41"/>
    <w:rsid w:val="006D7470"/>
    <w:rsid w:val="006D7DDA"/>
    <w:rsid w:val="006E0A89"/>
    <w:rsid w:val="006E24AF"/>
    <w:rsid w:val="006E2843"/>
    <w:rsid w:val="006E2C86"/>
    <w:rsid w:val="006E3039"/>
    <w:rsid w:val="006E350A"/>
    <w:rsid w:val="006E5359"/>
    <w:rsid w:val="006E56B8"/>
    <w:rsid w:val="006E581B"/>
    <w:rsid w:val="006E60D4"/>
    <w:rsid w:val="006E6824"/>
    <w:rsid w:val="006E6FB1"/>
    <w:rsid w:val="006E7D79"/>
    <w:rsid w:val="006E7F77"/>
    <w:rsid w:val="006F073A"/>
    <w:rsid w:val="006F0DD9"/>
    <w:rsid w:val="006F1E3F"/>
    <w:rsid w:val="006F3325"/>
    <w:rsid w:val="006F3494"/>
    <w:rsid w:val="006F5B7B"/>
    <w:rsid w:val="006F66FD"/>
    <w:rsid w:val="006F7383"/>
    <w:rsid w:val="006F75FA"/>
    <w:rsid w:val="00700135"/>
    <w:rsid w:val="00700494"/>
    <w:rsid w:val="007018DC"/>
    <w:rsid w:val="0070234D"/>
    <w:rsid w:val="00703AF0"/>
    <w:rsid w:val="007042F1"/>
    <w:rsid w:val="00704CB2"/>
    <w:rsid w:val="00704F8D"/>
    <w:rsid w:val="00704FAF"/>
    <w:rsid w:val="00705F2F"/>
    <w:rsid w:val="007071DA"/>
    <w:rsid w:val="007104DE"/>
    <w:rsid w:val="00710C76"/>
    <w:rsid w:val="00710C87"/>
    <w:rsid w:val="00714238"/>
    <w:rsid w:val="00714EB7"/>
    <w:rsid w:val="00715900"/>
    <w:rsid w:val="00715C2D"/>
    <w:rsid w:val="00716D44"/>
    <w:rsid w:val="00717011"/>
    <w:rsid w:val="00717530"/>
    <w:rsid w:val="00720B16"/>
    <w:rsid w:val="00720C64"/>
    <w:rsid w:val="0072248E"/>
    <w:rsid w:val="00723CFF"/>
    <w:rsid w:val="00724453"/>
    <w:rsid w:val="007244EF"/>
    <w:rsid w:val="00727F3D"/>
    <w:rsid w:val="007312D9"/>
    <w:rsid w:val="00731BFC"/>
    <w:rsid w:val="00732C0F"/>
    <w:rsid w:val="0073346C"/>
    <w:rsid w:val="007344C3"/>
    <w:rsid w:val="007344F0"/>
    <w:rsid w:val="00734C68"/>
    <w:rsid w:val="00734C77"/>
    <w:rsid w:val="0073501F"/>
    <w:rsid w:val="00735059"/>
    <w:rsid w:val="00735F90"/>
    <w:rsid w:val="0073602C"/>
    <w:rsid w:val="0073622E"/>
    <w:rsid w:val="007408C3"/>
    <w:rsid w:val="0074233B"/>
    <w:rsid w:val="007442BE"/>
    <w:rsid w:val="00744CFA"/>
    <w:rsid w:val="00744F87"/>
    <w:rsid w:val="0074519F"/>
    <w:rsid w:val="00745BF9"/>
    <w:rsid w:val="00745C08"/>
    <w:rsid w:val="00745F09"/>
    <w:rsid w:val="00746C8F"/>
    <w:rsid w:val="00747DB0"/>
    <w:rsid w:val="007509E6"/>
    <w:rsid w:val="00751EA0"/>
    <w:rsid w:val="00754B39"/>
    <w:rsid w:val="00754D9B"/>
    <w:rsid w:val="00755199"/>
    <w:rsid w:val="00755AB2"/>
    <w:rsid w:val="00755BEB"/>
    <w:rsid w:val="00756DFC"/>
    <w:rsid w:val="00757D64"/>
    <w:rsid w:val="00760271"/>
    <w:rsid w:val="00760C96"/>
    <w:rsid w:val="007610C1"/>
    <w:rsid w:val="0076263C"/>
    <w:rsid w:val="00763C02"/>
    <w:rsid w:val="00764112"/>
    <w:rsid w:val="007641EF"/>
    <w:rsid w:val="00764526"/>
    <w:rsid w:val="007646FE"/>
    <w:rsid w:val="00764AAD"/>
    <w:rsid w:val="00764FCC"/>
    <w:rsid w:val="00764FEA"/>
    <w:rsid w:val="007668DD"/>
    <w:rsid w:val="00766CB9"/>
    <w:rsid w:val="007670BC"/>
    <w:rsid w:val="00767278"/>
    <w:rsid w:val="0076796C"/>
    <w:rsid w:val="00767D0F"/>
    <w:rsid w:val="00767DAF"/>
    <w:rsid w:val="00770358"/>
    <w:rsid w:val="007705C0"/>
    <w:rsid w:val="00770731"/>
    <w:rsid w:val="00771BD0"/>
    <w:rsid w:val="00772D51"/>
    <w:rsid w:val="00772F59"/>
    <w:rsid w:val="00773842"/>
    <w:rsid w:val="00774382"/>
    <w:rsid w:val="007749BC"/>
    <w:rsid w:val="0077502B"/>
    <w:rsid w:val="00777D9B"/>
    <w:rsid w:val="00780475"/>
    <w:rsid w:val="00780905"/>
    <w:rsid w:val="00780921"/>
    <w:rsid w:val="00781E23"/>
    <w:rsid w:val="0078215C"/>
    <w:rsid w:val="00782CC8"/>
    <w:rsid w:val="00782D5E"/>
    <w:rsid w:val="0078465C"/>
    <w:rsid w:val="00784C43"/>
    <w:rsid w:val="00785C34"/>
    <w:rsid w:val="0078600C"/>
    <w:rsid w:val="0078643C"/>
    <w:rsid w:val="0078724D"/>
    <w:rsid w:val="00787852"/>
    <w:rsid w:val="00787FCC"/>
    <w:rsid w:val="00790AFC"/>
    <w:rsid w:val="0079264F"/>
    <w:rsid w:val="007946E9"/>
    <w:rsid w:val="00794E73"/>
    <w:rsid w:val="00796821"/>
    <w:rsid w:val="00797430"/>
    <w:rsid w:val="007A188C"/>
    <w:rsid w:val="007A1FF2"/>
    <w:rsid w:val="007A262C"/>
    <w:rsid w:val="007A2AFC"/>
    <w:rsid w:val="007A4238"/>
    <w:rsid w:val="007A71C5"/>
    <w:rsid w:val="007A77F6"/>
    <w:rsid w:val="007A7A99"/>
    <w:rsid w:val="007B0BEF"/>
    <w:rsid w:val="007B0CA5"/>
    <w:rsid w:val="007B0DE0"/>
    <w:rsid w:val="007B25C3"/>
    <w:rsid w:val="007B37B2"/>
    <w:rsid w:val="007B51E9"/>
    <w:rsid w:val="007B5256"/>
    <w:rsid w:val="007B5D31"/>
    <w:rsid w:val="007B60E2"/>
    <w:rsid w:val="007B6CA5"/>
    <w:rsid w:val="007C11F3"/>
    <w:rsid w:val="007C13AC"/>
    <w:rsid w:val="007C17DD"/>
    <w:rsid w:val="007C19DB"/>
    <w:rsid w:val="007C1A17"/>
    <w:rsid w:val="007C29CB"/>
    <w:rsid w:val="007C4AA9"/>
    <w:rsid w:val="007C6414"/>
    <w:rsid w:val="007C6E34"/>
    <w:rsid w:val="007C7578"/>
    <w:rsid w:val="007D0EFC"/>
    <w:rsid w:val="007D120B"/>
    <w:rsid w:val="007D1328"/>
    <w:rsid w:val="007D15E3"/>
    <w:rsid w:val="007D22DF"/>
    <w:rsid w:val="007D23C7"/>
    <w:rsid w:val="007D2998"/>
    <w:rsid w:val="007D4212"/>
    <w:rsid w:val="007D7F1E"/>
    <w:rsid w:val="007E0762"/>
    <w:rsid w:val="007E3B6E"/>
    <w:rsid w:val="007E41C0"/>
    <w:rsid w:val="007E623E"/>
    <w:rsid w:val="007E7218"/>
    <w:rsid w:val="007E7B6B"/>
    <w:rsid w:val="007F0100"/>
    <w:rsid w:val="007F0D4F"/>
    <w:rsid w:val="007F197F"/>
    <w:rsid w:val="007F1C3A"/>
    <w:rsid w:val="007F1D82"/>
    <w:rsid w:val="007F29F2"/>
    <w:rsid w:val="007F2C74"/>
    <w:rsid w:val="007F555E"/>
    <w:rsid w:val="007F5D82"/>
    <w:rsid w:val="007F702D"/>
    <w:rsid w:val="007F7087"/>
    <w:rsid w:val="008005A8"/>
    <w:rsid w:val="0080547B"/>
    <w:rsid w:val="00805E62"/>
    <w:rsid w:val="00806215"/>
    <w:rsid w:val="00806644"/>
    <w:rsid w:val="00806923"/>
    <w:rsid w:val="008079FD"/>
    <w:rsid w:val="00807B50"/>
    <w:rsid w:val="00810105"/>
    <w:rsid w:val="008102E4"/>
    <w:rsid w:val="00811175"/>
    <w:rsid w:val="00811B20"/>
    <w:rsid w:val="00811BF8"/>
    <w:rsid w:val="00811D5B"/>
    <w:rsid w:val="00812CA1"/>
    <w:rsid w:val="00813C8E"/>
    <w:rsid w:val="00814616"/>
    <w:rsid w:val="0081469F"/>
    <w:rsid w:val="008162A6"/>
    <w:rsid w:val="00816A78"/>
    <w:rsid w:val="008171C3"/>
    <w:rsid w:val="008172E0"/>
    <w:rsid w:val="008200C6"/>
    <w:rsid w:val="008207AB"/>
    <w:rsid w:val="008208BD"/>
    <w:rsid w:val="008209C6"/>
    <w:rsid w:val="00820F00"/>
    <w:rsid w:val="008213FF"/>
    <w:rsid w:val="00821505"/>
    <w:rsid w:val="0082198A"/>
    <w:rsid w:val="00821BC4"/>
    <w:rsid w:val="00822357"/>
    <w:rsid w:val="0082246B"/>
    <w:rsid w:val="0082302B"/>
    <w:rsid w:val="00823CEB"/>
    <w:rsid w:val="0082479A"/>
    <w:rsid w:val="00824A9A"/>
    <w:rsid w:val="00824D78"/>
    <w:rsid w:val="00824E76"/>
    <w:rsid w:val="0082563A"/>
    <w:rsid w:val="008257FE"/>
    <w:rsid w:val="00826B51"/>
    <w:rsid w:val="008274AF"/>
    <w:rsid w:val="00827B37"/>
    <w:rsid w:val="00827B50"/>
    <w:rsid w:val="00830987"/>
    <w:rsid w:val="00832EAD"/>
    <w:rsid w:val="008337E6"/>
    <w:rsid w:val="00833A7A"/>
    <w:rsid w:val="00834156"/>
    <w:rsid w:val="00835462"/>
    <w:rsid w:val="00835C04"/>
    <w:rsid w:val="00836625"/>
    <w:rsid w:val="008402DD"/>
    <w:rsid w:val="008406E7"/>
    <w:rsid w:val="008424CE"/>
    <w:rsid w:val="0084264B"/>
    <w:rsid w:val="00844CAB"/>
    <w:rsid w:val="00844F22"/>
    <w:rsid w:val="00845098"/>
    <w:rsid w:val="00845DCD"/>
    <w:rsid w:val="0084604C"/>
    <w:rsid w:val="008460B3"/>
    <w:rsid w:val="008464BE"/>
    <w:rsid w:val="00846D76"/>
    <w:rsid w:val="00851C6B"/>
    <w:rsid w:val="00852534"/>
    <w:rsid w:val="0085438A"/>
    <w:rsid w:val="00854A4F"/>
    <w:rsid w:val="00854A9E"/>
    <w:rsid w:val="00855DCE"/>
    <w:rsid w:val="008566E1"/>
    <w:rsid w:val="00856CFF"/>
    <w:rsid w:val="0086174D"/>
    <w:rsid w:val="008623E6"/>
    <w:rsid w:val="008630B9"/>
    <w:rsid w:val="00863512"/>
    <w:rsid w:val="00863E45"/>
    <w:rsid w:val="00865284"/>
    <w:rsid w:val="0086568D"/>
    <w:rsid w:val="00866804"/>
    <w:rsid w:val="0086719F"/>
    <w:rsid w:val="0086744B"/>
    <w:rsid w:val="0087016C"/>
    <w:rsid w:val="008703E8"/>
    <w:rsid w:val="0087049B"/>
    <w:rsid w:val="008705AB"/>
    <w:rsid w:val="00871D61"/>
    <w:rsid w:val="00871E82"/>
    <w:rsid w:val="00874809"/>
    <w:rsid w:val="00874DA2"/>
    <w:rsid w:val="008754EA"/>
    <w:rsid w:val="008765B0"/>
    <w:rsid w:val="008769C2"/>
    <w:rsid w:val="008771D8"/>
    <w:rsid w:val="0087742D"/>
    <w:rsid w:val="0088033E"/>
    <w:rsid w:val="008816D4"/>
    <w:rsid w:val="008826EA"/>
    <w:rsid w:val="0088334B"/>
    <w:rsid w:val="0088351E"/>
    <w:rsid w:val="0088477E"/>
    <w:rsid w:val="00884D30"/>
    <w:rsid w:val="00885077"/>
    <w:rsid w:val="008860E5"/>
    <w:rsid w:val="00886AE8"/>
    <w:rsid w:val="00886B8F"/>
    <w:rsid w:val="0089018F"/>
    <w:rsid w:val="008904DF"/>
    <w:rsid w:val="00890EE3"/>
    <w:rsid w:val="008927AA"/>
    <w:rsid w:val="00892E3C"/>
    <w:rsid w:val="00894924"/>
    <w:rsid w:val="008950DC"/>
    <w:rsid w:val="0089589E"/>
    <w:rsid w:val="00895BBA"/>
    <w:rsid w:val="0089641D"/>
    <w:rsid w:val="0089717D"/>
    <w:rsid w:val="00897A51"/>
    <w:rsid w:val="008A057E"/>
    <w:rsid w:val="008A18D9"/>
    <w:rsid w:val="008A1FEE"/>
    <w:rsid w:val="008A36A5"/>
    <w:rsid w:val="008A4B8A"/>
    <w:rsid w:val="008A5B2E"/>
    <w:rsid w:val="008A5C18"/>
    <w:rsid w:val="008A65E9"/>
    <w:rsid w:val="008B0E95"/>
    <w:rsid w:val="008B1580"/>
    <w:rsid w:val="008B15C3"/>
    <w:rsid w:val="008B17A8"/>
    <w:rsid w:val="008B22A4"/>
    <w:rsid w:val="008B2FB7"/>
    <w:rsid w:val="008B61E1"/>
    <w:rsid w:val="008B76E8"/>
    <w:rsid w:val="008B7AE2"/>
    <w:rsid w:val="008C08D8"/>
    <w:rsid w:val="008C0975"/>
    <w:rsid w:val="008C0A4C"/>
    <w:rsid w:val="008C0B08"/>
    <w:rsid w:val="008C0BD7"/>
    <w:rsid w:val="008C25C5"/>
    <w:rsid w:val="008C50E2"/>
    <w:rsid w:val="008C5A79"/>
    <w:rsid w:val="008C79C1"/>
    <w:rsid w:val="008C7D84"/>
    <w:rsid w:val="008D09E6"/>
    <w:rsid w:val="008D1683"/>
    <w:rsid w:val="008D1EA9"/>
    <w:rsid w:val="008D256F"/>
    <w:rsid w:val="008D4CCB"/>
    <w:rsid w:val="008D5212"/>
    <w:rsid w:val="008D7A90"/>
    <w:rsid w:val="008D7C38"/>
    <w:rsid w:val="008E133E"/>
    <w:rsid w:val="008E1BB9"/>
    <w:rsid w:val="008E1D4C"/>
    <w:rsid w:val="008E48BF"/>
    <w:rsid w:val="008E48FB"/>
    <w:rsid w:val="008E4ADC"/>
    <w:rsid w:val="008E50D8"/>
    <w:rsid w:val="008E5677"/>
    <w:rsid w:val="008E5AFD"/>
    <w:rsid w:val="008E6916"/>
    <w:rsid w:val="008E6F5D"/>
    <w:rsid w:val="008E7499"/>
    <w:rsid w:val="008E7575"/>
    <w:rsid w:val="008E7DCF"/>
    <w:rsid w:val="008F185A"/>
    <w:rsid w:val="008F1B44"/>
    <w:rsid w:val="008F1C7E"/>
    <w:rsid w:val="008F2CF7"/>
    <w:rsid w:val="008F3116"/>
    <w:rsid w:val="008F448D"/>
    <w:rsid w:val="008F4FD4"/>
    <w:rsid w:val="008F778A"/>
    <w:rsid w:val="008F79B7"/>
    <w:rsid w:val="008F7C39"/>
    <w:rsid w:val="0090086F"/>
    <w:rsid w:val="009011AC"/>
    <w:rsid w:val="009011F6"/>
    <w:rsid w:val="009013DF"/>
    <w:rsid w:val="00902EB1"/>
    <w:rsid w:val="00903AE1"/>
    <w:rsid w:val="00904F2F"/>
    <w:rsid w:val="0090586A"/>
    <w:rsid w:val="009071C2"/>
    <w:rsid w:val="00907BDC"/>
    <w:rsid w:val="00907F1F"/>
    <w:rsid w:val="0091041F"/>
    <w:rsid w:val="00910D4F"/>
    <w:rsid w:val="00912057"/>
    <w:rsid w:val="009158AC"/>
    <w:rsid w:val="00915B20"/>
    <w:rsid w:val="00915B65"/>
    <w:rsid w:val="00916888"/>
    <w:rsid w:val="00916A91"/>
    <w:rsid w:val="00917AAB"/>
    <w:rsid w:val="009201BC"/>
    <w:rsid w:val="00920D9C"/>
    <w:rsid w:val="00920EF5"/>
    <w:rsid w:val="00921EDD"/>
    <w:rsid w:val="009223AB"/>
    <w:rsid w:val="0092240B"/>
    <w:rsid w:val="00922E87"/>
    <w:rsid w:val="009234D7"/>
    <w:rsid w:val="00923B66"/>
    <w:rsid w:val="009248D8"/>
    <w:rsid w:val="009248F0"/>
    <w:rsid w:val="009252A3"/>
    <w:rsid w:val="009260D3"/>
    <w:rsid w:val="00926EAD"/>
    <w:rsid w:val="009279C2"/>
    <w:rsid w:val="00930E12"/>
    <w:rsid w:val="00932492"/>
    <w:rsid w:val="0094122A"/>
    <w:rsid w:val="00943101"/>
    <w:rsid w:val="009436BB"/>
    <w:rsid w:val="009439C6"/>
    <w:rsid w:val="00945080"/>
    <w:rsid w:val="00945B8F"/>
    <w:rsid w:val="009467FD"/>
    <w:rsid w:val="0094791F"/>
    <w:rsid w:val="00947958"/>
    <w:rsid w:val="00947AC2"/>
    <w:rsid w:val="009504BF"/>
    <w:rsid w:val="00953C78"/>
    <w:rsid w:val="0095476B"/>
    <w:rsid w:val="00954F85"/>
    <w:rsid w:val="00954FC6"/>
    <w:rsid w:val="009550F6"/>
    <w:rsid w:val="009560BB"/>
    <w:rsid w:val="00956435"/>
    <w:rsid w:val="009574F5"/>
    <w:rsid w:val="00960A90"/>
    <w:rsid w:val="00960BFC"/>
    <w:rsid w:val="00961464"/>
    <w:rsid w:val="00961D99"/>
    <w:rsid w:val="00962053"/>
    <w:rsid w:val="009620D6"/>
    <w:rsid w:val="00962640"/>
    <w:rsid w:val="009631FE"/>
    <w:rsid w:val="0096330D"/>
    <w:rsid w:val="00963556"/>
    <w:rsid w:val="00964308"/>
    <w:rsid w:val="00965817"/>
    <w:rsid w:val="00965ACF"/>
    <w:rsid w:val="00976F60"/>
    <w:rsid w:val="00981EA5"/>
    <w:rsid w:val="0098298F"/>
    <w:rsid w:val="00983DAB"/>
    <w:rsid w:val="00983FC9"/>
    <w:rsid w:val="009844BE"/>
    <w:rsid w:val="0098576D"/>
    <w:rsid w:val="0098598B"/>
    <w:rsid w:val="00986790"/>
    <w:rsid w:val="00986864"/>
    <w:rsid w:val="0098696B"/>
    <w:rsid w:val="00986A23"/>
    <w:rsid w:val="009870A6"/>
    <w:rsid w:val="009876F9"/>
    <w:rsid w:val="009878AA"/>
    <w:rsid w:val="0099049F"/>
    <w:rsid w:val="00990856"/>
    <w:rsid w:val="00990D4A"/>
    <w:rsid w:val="00991552"/>
    <w:rsid w:val="0099405C"/>
    <w:rsid w:val="00994A37"/>
    <w:rsid w:val="009950DC"/>
    <w:rsid w:val="009958D2"/>
    <w:rsid w:val="00995D03"/>
    <w:rsid w:val="00996236"/>
    <w:rsid w:val="00996F06"/>
    <w:rsid w:val="009A008A"/>
    <w:rsid w:val="009A0618"/>
    <w:rsid w:val="009A0BE5"/>
    <w:rsid w:val="009A1980"/>
    <w:rsid w:val="009A222C"/>
    <w:rsid w:val="009A33E2"/>
    <w:rsid w:val="009A4790"/>
    <w:rsid w:val="009A47EF"/>
    <w:rsid w:val="009A4E98"/>
    <w:rsid w:val="009A5613"/>
    <w:rsid w:val="009A5F92"/>
    <w:rsid w:val="009A7945"/>
    <w:rsid w:val="009B1578"/>
    <w:rsid w:val="009B17E7"/>
    <w:rsid w:val="009B1ABA"/>
    <w:rsid w:val="009B2A03"/>
    <w:rsid w:val="009B2E02"/>
    <w:rsid w:val="009B3E8D"/>
    <w:rsid w:val="009B4148"/>
    <w:rsid w:val="009B4DC5"/>
    <w:rsid w:val="009B4EC5"/>
    <w:rsid w:val="009B5208"/>
    <w:rsid w:val="009B59F2"/>
    <w:rsid w:val="009B5CE7"/>
    <w:rsid w:val="009B6F16"/>
    <w:rsid w:val="009B7F84"/>
    <w:rsid w:val="009C0500"/>
    <w:rsid w:val="009C103E"/>
    <w:rsid w:val="009C2022"/>
    <w:rsid w:val="009C2BC3"/>
    <w:rsid w:val="009C3036"/>
    <w:rsid w:val="009C40A0"/>
    <w:rsid w:val="009C5C94"/>
    <w:rsid w:val="009C5E9B"/>
    <w:rsid w:val="009C604B"/>
    <w:rsid w:val="009C6511"/>
    <w:rsid w:val="009C788D"/>
    <w:rsid w:val="009D0152"/>
    <w:rsid w:val="009D0D7C"/>
    <w:rsid w:val="009D2CA0"/>
    <w:rsid w:val="009D42C4"/>
    <w:rsid w:val="009D649B"/>
    <w:rsid w:val="009D68E1"/>
    <w:rsid w:val="009D6EAC"/>
    <w:rsid w:val="009D736F"/>
    <w:rsid w:val="009D7803"/>
    <w:rsid w:val="009D7A55"/>
    <w:rsid w:val="009D7E5C"/>
    <w:rsid w:val="009D7F9B"/>
    <w:rsid w:val="009E08F6"/>
    <w:rsid w:val="009E29D4"/>
    <w:rsid w:val="009E333F"/>
    <w:rsid w:val="009E39BF"/>
    <w:rsid w:val="009E4394"/>
    <w:rsid w:val="009E474D"/>
    <w:rsid w:val="009E50AB"/>
    <w:rsid w:val="009E5BC8"/>
    <w:rsid w:val="009E63F5"/>
    <w:rsid w:val="009F07B1"/>
    <w:rsid w:val="009F0B95"/>
    <w:rsid w:val="009F23A8"/>
    <w:rsid w:val="009F2A8A"/>
    <w:rsid w:val="009F3999"/>
    <w:rsid w:val="009F3F7A"/>
    <w:rsid w:val="009F4441"/>
    <w:rsid w:val="009F4627"/>
    <w:rsid w:val="009F4FCF"/>
    <w:rsid w:val="009F56CB"/>
    <w:rsid w:val="009F5D03"/>
    <w:rsid w:val="009F6ADE"/>
    <w:rsid w:val="009F76F8"/>
    <w:rsid w:val="00A0028C"/>
    <w:rsid w:val="00A0169A"/>
    <w:rsid w:val="00A016E0"/>
    <w:rsid w:val="00A02432"/>
    <w:rsid w:val="00A02A22"/>
    <w:rsid w:val="00A02F4C"/>
    <w:rsid w:val="00A047A2"/>
    <w:rsid w:val="00A04C60"/>
    <w:rsid w:val="00A0565B"/>
    <w:rsid w:val="00A05D7E"/>
    <w:rsid w:val="00A05F26"/>
    <w:rsid w:val="00A061A0"/>
    <w:rsid w:val="00A06ED2"/>
    <w:rsid w:val="00A07694"/>
    <w:rsid w:val="00A148C7"/>
    <w:rsid w:val="00A150D7"/>
    <w:rsid w:val="00A15308"/>
    <w:rsid w:val="00A1531B"/>
    <w:rsid w:val="00A162CA"/>
    <w:rsid w:val="00A16DC7"/>
    <w:rsid w:val="00A178EF"/>
    <w:rsid w:val="00A17F7E"/>
    <w:rsid w:val="00A20609"/>
    <w:rsid w:val="00A20C17"/>
    <w:rsid w:val="00A20EF6"/>
    <w:rsid w:val="00A21440"/>
    <w:rsid w:val="00A21F68"/>
    <w:rsid w:val="00A229CD"/>
    <w:rsid w:val="00A22B6C"/>
    <w:rsid w:val="00A22D3C"/>
    <w:rsid w:val="00A23888"/>
    <w:rsid w:val="00A253C6"/>
    <w:rsid w:val="00A25927"/>
    <w:rsid w:val="00A259AD"/>
    <w:rsid w:val="00A265B7"/>
    <w:rsid w:val="00A270BC"/>
    <w:rsid w:val="00A27125"/>
    <w:rsid w:val="00A30797"/>
    <w:rsid w:val="00A32466"/>
    <w:rsid w:val="00A3313D"/>
    <w:rsid w:val="00A334F6"/>
    <w:rsid w:val="00A33AC2"/>
    <w:rsid w:val="00A34DDD"/>
    <w:rsid w:val="00A35819"/>
    <w:rsid w:val="00A35A81"/>
    <w:rsid w:val="00A3630E"/>
    <w:rsid w:val="00A36FC7"/>
    <w:rsid w:val="00A37BCC"/>
    <w:rsid w:val="00A37F2E"/>
    <w:rsid w:val="00A42026"/>
    <w:rsid w:val="00A43C81"/>
    <w:rsid w:val="00A4473C"/>
    <w:rsid w:val="00A44744"/>
    <w:rsid w:val="00A4601F"/>
    <w:rsid w:val="00A4627D"/>
    <w:rsid w:val="00A47550"/>
    <w:rsid w:val="00A527DE"/>
    <w:rsid w:val="00A550AD"/>
    <w:rsid w:val="00A55961"/>
    <w:rsid w:val="00A56A40"/>
    <w:rsid w:val="00A56AE9"/>
    <w:rsid w:val="00A56D24"/>
    <w:rsid w:val="00A57B27"/>
    <w:rsid w:val="00A61A12"/>
    <w:rsid w:val="00A62388"/>
    <w:rsid w:val="00A62D72"/>
    <w:rsid w:val="00A63F65"/>
    <w:rsid w:val="00A64180"/>
    <w:rsid w:val="00A64402"/>
    <w:rsid w:val="00A66883"/>
    <w:rsid w:val="00A678F0"/>
    <w:rsid w:val="00A703C3"/>
    <w:rsid w:val="00A70669"/>
    <w:rsid w:val="00A707C7"/>
    <w:rsid w:val="00A70FD4"/>
    <w:rsid w:val="00A7191B"/>
    <w:rsid w:val="00A720C0"/>
    <w:rsid w:val="00A73C84"/>
    <w:rsid w:val="00A74754"/>
    <w:rsid w:val="00A76178"/>
    <w:rsid w:val="00A76727"/>
    <w:rsid w:val="00A80C08"/>
    <w:rsid w:val="00A81D23"/>
    <w:rsid w:val="00A82996"/>
    <w:rsid w:val="00A85A2E"/>
    <w:rsid w:val="00A85BE5"/>
    <w:rsid w:val="00A86FA1"/>
    <w:rsid w:val="00A8754F"/>
    <w:rsid w:val="00A90594"/>
    <w:rsid w:val="00A905B4"/>
    <w:rsid w:val="00A917D2"/>
    <w:rsid w:val="00A91AE4"/>
    <w:rsid w:val="00A9275E"/>
    <w:rsid w:val="00A935C2"/>
    <w:rsid w:val="00A94344"/>
    <w:rsid w:val="00A95773"/>
    <w:rsid w:val="00A96196"/>
    <w:rsid w:val="00A96F82"/>
    <w:rsid w:val="00A976BA"/>
    <w:rsid w:val="00A97E7F"/>
    <w:rsid w:val="00AA01A7"/>
    <w:rsid w:val="00AA08DA"/>
    <w:rsid w:val="00AA142D"/>
    <w:rsid w:val="00AA2900"/>
    <w:rsid w:val="00AA2FDF"/>
    <w:rsid w:val="00AA3C69"/>
    <w:rsid w:val="00AA4163"/>
    <w:rsid w:val="00AA63E8"/>
    <w:rsid w:val="00AA7239"/>
    <w:rsid w:val="00AA7251"/>
    <w:rsid w:val="00AB0A77"/>
    <w:rsid w:val="00AB11D8"/>
    <w:rsid w:val="00AB2047"/>
    <w:rsid w:val="00AB31AA"/>
    <w:rsid w:val="00AB39C3"/>
    <w:rsid w:val="00AB3A7E"/>
    <w:rsid w:val="00AB4668"/>
    <w:rsid w:val="00AB6414"/>
    <w:rsid w:val="00AB7075"/>
    <w:rsid w:val="00AB73AB"/>
    <w:rsid w:val="00AB75A6"/>
    <w:rsid w:val="00AB7C5D"/>
    <w:rsid w:val="00AC024E"/>
    <w:rsid w:val="00AC0B36"/>
    <w:rsid w:val="00AC0F17"/>
    <w:rsid w:val="00AC1469"/>
    <w:rsid w:val="00AC3637"/>
    <w:rsid w:val="00AC40AF"/>
    <w:rsid w:val="00AC49B5"/>
    <w:rsid w:val="00AC4E4C"/>
    <w:rsid w:val="00AC5430"/>
    <w:rsid w:val="00AC5C96"/>
    <w:rsid w:val="00AC7337"/>
    <w:rsid w:val="00AC7620"/>
    <w:rsid w:val="00AC77B1"/>
    <w:rsid w:val="00AD133C"/>
    <w:rsid w:val="00AD240B"/>
    <w:rsid w:val="00AD3E11"/>
    <w:rsid w:val="00AD3E72"/>
    <w:rsid w:val="00AD4D59"/>
    <w:rsid w:val="00AD5425"/>
    <w:rsid w:val="00AD555A"/>
    <w:rsid w:val="00AD5740"/>
    <w:rsid w:val="00AD5AFE"/>
    <w:rsid w:val="00AD5CC6"/>
    <w:rsid w:val="00AE0A1C"/>
    <w:rsid w:val="00AE0E47"/>
    <w:rsid w:val="00AE1AF9"/>
    <w:rsid w:val="00AE1CE3"/>
    <w:rsid w:val="00AE2211"/>
    <w:rsid w:val="00AE2B4F"/>
    <w:rsid w:val="00AE385F"/>
    <w:rsid w:val="00AE3C0C"/>
    <w:rsid w:val="00AE4A09"/>
    <w:rsid w:val="00AE569C"/>
    <w:rsid w:val="00AE723E"/>
    <w:rsid w:val="00AF013C"/>
    <w:rsid w:val="00AF0969"/>
    <w:rsid w:val="00AF2D48"/>
    <w:rsid w:val="00AF31DB"/>
    <w:rsid w:val="00AF37B3"/>
    <w:rsid w:val="00AF3811"/>
    <w:rsid w:val="00AF3CD8"/>
    <w:rsid w:val="00AF3DA9"/>
    <w:rsid w:val="00AF4676"/>
    <w:rsid w:val="00AF54C8"/>
    <w:rsid w:val="00AF62E3"/>
    <w:rsid w:val="00AF6E2D"/>
    <w:rsid w:val="00AF6E43"/>
    <w:rsid w:val="00AF7022"/>
    <w:rsid w:val="00AF745E"/>
    <w:rsid w:val="00B001CC"/>
    <w:rsid w:val="00B00D04"/>
    <w:rsid w:val="00B014C6"/>
    <w:rsid w:val="00B02E58"/>
    <w:rsid w:val="00B04A19"/>
    <w:rsid w:val="00B04D86"/>
    <w:rsid w:val="00B0544E"/>
    <w:rsid w:val="00B05E6E"/>
    <w:rsid w:val="00B06643"/>
    <w:rsid w:val="00B076F9"/>
    <w:rsid w:val="00B10784"/>
    <w:rsid w:val="00B12E52"/>
    <w:rsid w:val="00B134D2"/>
    <w:rsid w:val="00B148F7"/>
    <w:rsid w:val="00B1500D"/>
    <w:rsid w:val="00B15AD3"/>
    <w:rsid w:val="00B15EF0"/>
    <w:rsid w:val="00B16115"/>
    <w:rsid w:val="00B1695C"/>
    <w:rsid w:val="00B16DD3"/>
    <w:rsid w:val="00B1722B"/>
    <w:rsid w:val="00B17A23"/>
    <w:rsid w:val="00B17EB9"/>
    <w:rsid w:val="00B21AFD"/>
    <w:rsid w:val="00B2312E"/>
    <w:rsid w:val="00B23AD2"/>
    <w:rsid w:val="00B23DE1"/>
    <w:rsid w:val="00B24C2E"/>
    <w:rsid w:val="00B25B27"/>
    <w:rsid w:val="00B25CA2"/>
    <w:rsid w:val="00B274C1"/>
    <w:rsid w:val="00B274CC"/>
    <w:rsid w:val="00B301A0"/>
    <w:rsid w:val="00B301C9"/>
    <w:rsid w:val="00B31D83"/>
    <w:rsid w:val="00B33C7C"/>
    <w:rsid w:val="00B35AD0"/>
    <w:rsid w:val="00B362DF"/>
    <w:rsid w:val="00B36CDC"/>
    <w:rsid w:val="00B37956"/>
    <w:rsid w:val="00B37FAD"/>
    <w:rsid w:val="00B40B6D"/>
    <w:rsid w:val="00B423CC"/>
    <w:rsid w:val="00B43CFF"/>
    <w:rsid w:val="00B440F9"/>
    <w:rsid w:val="00B44D20"/>
    <w:rsid w:val="00B46BF1"/>
    <w:rsid w:val="00B46FD3"/>
    <w:rsid w:val="00B50A85"/>
    <w:rsid w:val="00B52B8A"/>
    <w:rsid w:val="00B52BEA"/>
    <w:rsid w:val="00B53AA3"/>
    <w:rsid w:val="00B5473F"/>
    <w:rsid w:val="00B54EC6"/>
    <w:rsid w:val="00B55431"/>
    <w:rsid w:val="00B57EFB"/>
    <w:rsid w:val="00B61AD5"/>
    <w:rsid w:val="00B622F1"/>
    <w:rsid w:val="00B62A9E"/>
    <w:rsid w:val="00B6341B"/>
    <w:rsid w:val="00B63902"/>
    <w:rsid w:val="00B641E6"/>
    <w:rsid w:val="00B64979"/>
    <w:rsid w:val="00B651C0"/>
    <w:rsid w:val="00B6586E"/>
    <w:rsid w:val="00B6592C"/>
    <w:rsid w:val="00B661B3"/>
    <w:rsid w:val="00B666A1"/>
    <w:rsid w:val="00B666F3"/>
    <w:rsid w:val="00B670B0"/>
    <w:rsid w:val="00B67926"/>
    <w:rsid w:val="00B74438"/>
    <w:rsid w:val="00B74682"/>
    <w:rsid w:val="00B74BCF"/>
    <w:rsid w:val="00B766DF"/>
    <w:rsid w:val="00B7731B"/>
    <w:rsid w:val="00B8171C"/>
    <w:rsid w:val="00B8240B"/>
    <w:rsid w:val="00B83588"/>
    <w:rsid w:val="00B8396A"/>
    <w:rsid w:val="00B83DE0"/>
    <w:rsid w:val="00B83FAB"/>
    <w:rsid w:val="00B858C7"/>
    <w:rsid w:val="00B8789C"/>
    <w:rsid w:val="00B878D7"/>
    <w:rsid w:val="00B87E83"/>
    <w:rsid w:val="00B901B4"/>
    <w:rsid w:val="00B9040B"/>
    <w:rsid w:val="00B93BC7"/>
    <w:rsid w:val="00B946E6"/>
    <w:rsid w:val="00B9738A"/>
    <w:rsid w:val="00B974A7"/>
    <w:rsid w:val="00B97D53"/>
    <w:rsid w:val="00BA0D8D"/>
    <w:rsid w:val="00BA0F34"/>
    <w:rsid w:val="00BA26E4"/>
    <w:rsid w:val="00BA2B71"/>
    <w:rsid w:val="00BA4219"/>
    <w:rsid w:val="00BA432E"/>
    <w:rsid w:val="00BA44D6"/>
    <w:rsid w:val="00BA480B"/>
    <w:rsid w:val="00BA55A7"/>
    <w:rsid w:val="00BA5774"/>
    <w:rsid w:val="00BA6628"/>
    <w:rsid w:val="00BA6CDA"/>
    <w:rsid w:val="00BA7F5A"/>
    <w:rsid w:val="00BB02D3"/>
    <w:rsid w:val="00BB144E"/>
    <w:rsid w:val="00BB15C6"/>
    <w:rsid w:val="00BB29D3"/>
    <w:rsid w:val="00BB2C42"/>
    <w:rsid w:val="00BB3143"/>
    <w:rsid w:val="00BB3471"/>
    <w:rsid w:val="00BB3D29"/>
    <w:rsid w:val="00BB3EDC"/>
    <w:rsid w:val="00BB4830"/>
    <w:rsid w:val="00BB491C"/>
    <w:rsid w:val="00BB4D9D"/>
    <w:rsid w:val="00BB5AFD"/>
    <w:rsid w:val="00BB5D48"/>
    <w:rsid w:val="00BB6DF1"/>
    <w:rsid w:val="00BB6E45"/>
    <w:rsid w:val="00BB70EA"/>
    <w:rsid w:val="00BB7B36"/>
    <w:rsid w:val="00BB7FC1"/>
    <w:rsid w:val="00BC159B"/>
    <w:rsid w:val="00BC261E"/>
    <w:rsid w:val="00BC438B"/>
    <w:rsid w:val="00BC43DE"/>
    <w:rsid w:val="00BC469A"/>
    <w:rsid w:val="00BC53BC"/>
    <w:rsid w:val="00BC5C10"/>
    <w:rsid w:val="00BC5D0C"/>
    <w:rsid w:val="00BC5FC0"/>
    <w:rsid w:val="00BC607C"/>
    <w:rsid w:val="00BD0EE7"/>
    <w:rsid w:val="00BD2BAE"/>
    <w:rsid w:val="00BD2DF1"/>
    <w:rsid w:val="00BD4117"/>
    <w:rsid w:val="00BD44E0"/>
    <w:rsid w:val="00BD58DA"/>
    <w:rsid w:val="00BD59CE"/>
    <w:rsid w:val="00BD5C3B"/>
    <w:rsid w:val="00BD5CD1"/>
    <w:rsid w:val="00BD6559"/>
    <w:rsid w:val="00BD7109"/>
    <w:rsid w:val="00BD75DB"/>
    <w:rsid w:val="00BD7AF0"/>
    <w:rsid w:val="00BE04FA"/>
    <w:rsid w:val="00BE0C34"/>
    <w:rsid w:val="00BE0E21"/>
    <w:rsid w:val="00BE10EC"/>
    <w:rsid w:val="00BE1523"/>
    <w:rsid w:val="00BE20B4"/>
    <w:rsid w:val="00BE21C3"/>
    <w:rsid w:val="00BE2C60"/>
    <w:rsid w:val="00BE31B5"/>
    <w:rsid w:val="00BE45B5"/>
    <w:rsid w:val="00BE4B81"/>
    <w:rsid w:val="00BE66EC"/>
    <w:rsid w:val="00BE7455"/>
    <w:rsid w:val="00BE7593"/>
    <w:rsid w:val="00BE7654"/>
    <w:rsid w:val="00BE7808"/>
    <w:rsid w:val="00BE78AF"/>
    <w:rsid w:val="00BF03FD"/>
    <w:rsid w:val="00BF0597"/>
    <w:rsid w:val="00BF05D8"/>
    <w:rsid w:val="00BF0E1D"/>
    <w:rsid w:val="00BF126D"/>
    <w:rsid w:val="00BF1EB4"/>
    <w:rsid w:val="00BF3849"/>
    <w:rsid w:val="00BF3D4E"/>
    <w:rsid w:val="00BF4139"/>
    <w:rsid w:val="00BF434A"/>
    <w:rsid w:val="00BF5614"/>
    <w:rsid w:val="00BF58FE"/>
    <w:rsid w:val="00BF5FD9"/>
    <w:rsid w:val="00BF67C1"/>
    <w:rsid w:val="00BF6D96"/>
    <w:rsid w:val="00BF71C0"/>
    <w:rsid w:val="00BF7706"/>
    <w:rsid w:val="00C026CD"/>
    <w:rsid w:val="00C03ED2"/>
    <w:rsid w:val="00C046CE"/>
    <w:rsid w:val="00C04D24"/>
    <w:rsid w:val="00C07EA4"/>
    <w:rsid w:val="00C10696"/>
    <w:rsid w:val="00C10A21"/>
    <w:rsid w:val="00C10DF2"/>
    <w:rsid w:val="00C12BBB"/>
    <w:rsid w:val="00C14598"/>
    <w:rsid w:val="00C14E66"/>
    <w:rsid w:val="00C1573E"/>
    <w:rsid w:val="00C16102"/>
    <w:rsid w:val="00C1610C"/>
    <w:rsid w:val="00C16288"/>
    <w:rsid w:val="00C1659D"/>
    <w:rsid w:val="00C174BB"/>
    <w:rsid w:val="00C17D4F"/>
    <w:rsid w:val="00C17F5D"/>
    <w:rsid w:val="00C20643"/>
    <w:rsid w:val="00C20E59"/>
    <w:rsid w:val="00C2169A"/>
    <w:rsid w:val="00C22C51"/>
    <w:rsid w:val="00C23205"/>
    <w:rsid w:val="00C2443E"/>
    <w:rsid w:val="00C27078"/>
    <w:rsid w:val="00C27CEF"/>
    <w:rsid w:val="00C3000A"/>
    <w:rsid w:val="00C30620"/>
    <w:rsid w:val="00C30FE1"/>
    <w:rsid w:val="00C311D0"/>
    <w:rsid w:val="00C31574"/>
    <w:rsid w:val="00C31B4C"/>
    <w:rsid w:val="00C31D5B"/>
    <w:rsid w:val="00C3210B"/>
    <w:rsid w:val="00C32475"/>
    <w:rsid w:val="00C32D1D"/>
    <w:rsid w:val="00C32D3A"/>
    <w:rsid w:val="00C3413A"/>
    <w:rsid w:val="00C3445E"/>
    <w:rsid w:val="00C34728"/>
    <w:rsid w:val="00C3481A"/>
    <w:rsid w:val="00C3634D"/>
    <w:rsid w:val="00C36AF6"/>
    <w:rsid w:val="00C37378"/>
    <w:rsid w:val="00C3765F"/>
    <w:rsid w:val="00C37A0A"/>
    <w:rsid w:val="00C40581"/>
    <w:rsid w:val="00C41DEC"/>
    <w:rsid w:val="00C43E3D"/>
    <w:rsid w:val="00C44251"/>
    <w:rsid w:val="00C448BD"/>
    <w:rsid w:val="00C44EB9"/>
    <w:rsid w:val="00C45819"/>
    <w:rsid w:val="00C45F18"/>
    <w:rsid w:val="00C46FE8"/>
    <w:rsid w:val="00C47778"/>
    <w:rsid w:val="00C50019"/>
    <w:rsid w:val="00C507EA"/>
    <w:rsid w:val="00C509FA"/>
    <w:rsid w:val="00C519C9"/>
    <w:rsid w:val="00C53411"/>
    <w:rsid w:val="00C53700"/>
    <w:rsid w:val="00C54F69"/>
    <w:rsid w:val="00C5506B"/>
    <w:rsid w:val="00C550EB"/>
    <w:rsid w:val="00C551B5"/>
    <w:rsid w:val="00C55DF3"/>
    <w:rsid w:val="00C567B0"/>
    <w:rsid w:val="00C56A1C"/>
    <w:rsid w:val="00C57543"/>
    <w:rsid w:val="00C577F9"/>
    <w:rsid w:val="00C60B93"/>
    <w:rsid w:val="00C60C43"/>
    <w:rsid w:val="00C6154E"/>
    <w:rsid w:val="00C61E36"/>
    <w:rsid w:val="00C62132"/>
    <w:rsid w:val="00C63157"/>
    <w:rsid w:val="00C64588"/>
    <w:rsid w:val="00C648A3"/>
    <w:rsid w:val="00C65976"/>
    <w:rsid w:val="00C664BC"/>
    <w:rsid w:val="00C66F69"/>
    <w:rsid w:val="00C67B77"/>
    <w:rsid w:val="00C703D7"/>
    <w:rsid w:val="00C72158"/>
    <w:rsid w:val="00C73002"/>
    <w:rsid w:val="00C7354B"/>
    <w:rsid w:val="00C741AE"/>
    <w:rsid w:val="00C744E1"/>
    <w:rsid w:val="00C75260"/>
    <w:rsid w:val="00C757B8"/>
    <w:rsid w:val="00C75C85"/>
    <w:rsid w:val="00C76B35"/>
    <w:rsid w:val="00C770E7"/>
    <w:rsid w:val="00C80401"/>
    <w:rsid w:val="00C810E3"/>
    <w:rsid w:val="00C81E74"/>
    <w:rsid w:val="00C81EE3"/>
    <w:rsid w:val="00C824A6"/>
    <w:rsid w:val="00C828D1"/>
    <w:rsid w:val="00C84123"/>
    <w:rsid w:val="00C843D1"/>
    <w:rsid w:val="00C8483D"/>
    <w:rsid w:val="00C85AB7"/>
    <w:rsid w:val="00C85C2F"/>
    <w:rsid w:val="00C85EC7"/>
    <w:rsid w:val="00C862B5"/>
    <w:rsid w:val="00C902DE"/>
    <w:rsid w:val="00C90759"/>
    <w:rsid w:val="00C92741"/>
    <w:rsid w:val="00C929E6"/>
    <w:rsid w:val="00C92EAE"/>
    <w:rsid w:val="00C93712"/>
    <w:rsid w:val="00C94CE6"/>
    <w:rsid w:val="00C956AD"/>
    <w:rsid w:val="00C95D55"/>
    <w:rsid w:val="00C974DA"/>
    <w:rsid w:val="00CA1043"/>
    <w:rsid w:val="00CA1479"/>
    <w:rsid w:val="00CA1D8F"/>
    <w:rsid w:val="00CA21A2"/>
    <w:rsid w:val="00CA2296"/>
    <w:rsid w:val="00CA3521"/>
    <w:rsid w:val="00CA5098"/>
    <w:rsid w:val="00CA5CFF"/>
    <w:rsid w:val="00CA714E"/>
    <w:rsid w:val="00CA7314"/>
    <w:rsid w:val="00CA79D8"/>
    <w:rsid w:val="00CB0768"/>
    <w:rsid w:val="00CB0C86"/>
    <w:rsid w:val="00CB1377"/>
    <w:rsid w:val="00CB1EA6"/>
    <w:rsid w:val="00CB2CD9"/>
    <w:rsid w:val="00CB3D64"/>
    <w:rsid w:val="00CB3FD8"/>
    <w:rsid w:val="00CB4D68"/>
    <w:rsid w:val="00CB5034"/>
    <w:rsid w:val="00CB7A9B"/>
    <w:rsid w:val="00CB7FE5"/>
    <w:rsid w:val="00CC0A8F"/>
    <w:rsid w:val="00CC1CEA"/>
    <w:rsid w:val="00CC1DD4"/>
    <w:rsid w:val="00CC2B2B"/>
    <w:rsid w:val="00CC307B"/>
    <w:rsid w:val="00CC3798"/>
    <w:rsid w:val="00CC4E51"/>
    <w:rsid w:val="00CC52FB"/>
    <w:rsid w:val="00CC63AB"/>
    <w:rsid w:val="00CC64F5"/>
    <w:rsid w:val="00CC65E7"/>
    <w:rsid w:val="00CC6D08"/>
    <w:rsid w:val="00CC6EC7"/>
    <w:rsid w:val="00CC72D6"/>
    <w:rsid w:val="00CD139A"/>
    <w:rsid w:val="00CD1CA8"/>
    <w:rsid w:val="00CD1E0B"/>
    <w:rsid w:val="00CD246D"/>
    <w:rsid w:val="00CD2818"/>
    <w:rsid w:val="00CD2A48"/>
    <w:rsid w:val="00CD48DD"/>
    <w:rsid w:val="00CD60CA"/>
    <w:rsid w:val="00CD6F30"/>
    <w:rsid w:val="00CD7F8A"/>
    <w:rsid w:val="00CE15D3"/>
    <w:rsid w:val="00CE1C68"/>
    <w:rsid w:val="00CE246F"/>
    <w:rsid w:val="00CE2F01"/>
    <w:rsid w:val="00CE6083"/>
    <w:rsid w:val="00CE65A4"/>
    <w:rsid w:val="00CE7E69"/>
    <w:rsid w:val="00CF0685"/>
    <w:rsid w:val="00CF1072"/>
    <w:rsid w:val="00CF1D20"/>
    <w:rsid w:val="00CF29A6"/>
    <w:rsid w:val="00CF3703"/>
    <w:rsid w:val="00CF4CAA"/>
    <w:rsid w:val="00CF57F6"/>
    <w:rsid w:val="00CF5B61"/>
    <w:rsid w:val="00CF64A2"/>
    <w:rsid w:val="00CF768F"/>
    <w:rsid w:val="00CF793D"/>
    <w:rsid w:val="00CF7978"/>
    <w:rsid w:val="00D00A97"/>
    <w:rsid w:val="00D01AB5"/>
    <w:rsid w:val="00D01EC3"/>
    <w:rsid w:val="00D02489"/>
    <w:rsid w:val="00D032F9"/>
    <w:rsid w:val="00D03446"/>
    <w:rsid w:val="00D03EF7"/>
    <w:rsid w:val="00D04138"/>
    <w:rsid w:val="00D051D8"/>
    <w:rsid w:val="00D05DB0"/>
    <w:rsid w:val="00D062F6"/>
    <w:rsid w:val="00D062FD"/>
    <w:rsid w:val="00D06369"/>
    <w:rsid w:val="00D06383"/>
    <w:rsid w:val="00D06FA8"/>
    <w:rsid w:val="00D101CC"/>
    <w:rsid w:val="00D1088D"/>
    <w:rsid w:val="00D143E4"/>
    <w:rsid w:val="00D14C34"/>
    <w:rsid w:val="00D15657"/>
    <w:rsid w:val="00D16F9B"/>
    <w:rsid w:val="00D17384"/>
    <w:rsid w:val="00D20C33"/>
    <w:rsid w:val="00D21D1C"/>
    <w:rsid w:val="00D2218E"/>
    <w:rsid w:val="00D2364F"/>
    <w:rsid w:val="00D23691"/>
    <w:rsid w:val="00D24559"/>
    <w:rsid w:val="00D25759"/>
    <w:rsid w:val="00D2734E"/>
    <w:rsid w:val="00D27873"/>
    <w:rsid w:val="00D27BF1"/>
    <w:rsid w:val="00D309AA"/>
    <w:rsid w:val="00D3156A"/>
    <w:rsid w:val="00D315F1"/>
    <w:rsid w:val="00D32DCC"/>
    <w:rsid w:val="00D35304"/>
    <w:rsid w:val="00D35B72"/>
    <w:rsid w:val="00D3660F"/>
    <w:rsid w:val="00D36C28"/>
    <w:rsid w:val="00D37CAD"/>
    <w:rsid w:val="00D406A7"/>
    <w:rsid w:val="00D41A47"/>
    <w:rsid w:val="00D42302"/>
    <w:rsid w:val="00D432FE"/>
    <w:rsid w:val="00D4359F"/>
    <w:rsid w:val="00D44C47"/>
    <w:rsid w:val="00D44F08"/>
    <w:rsid w:val="00D45001"/>
    <w:rsid w:val="00D45D18"/>
    <w:rsid w:val="00D46C0C"/>
    <w:rsid w:val="00D46EAD"/>
    <w:rsid w:val="00D47532"/>
    <w:rsid w:val="00D51181"/>
    <w:rsid w:val="00D51C6C"/>
    <w:rsid w:val="00D51C82"/>
    <w:rsid w:val="00D52882"/>
    <w:rsid w:val="00D52888"/>
    <w:rsid w:val="00D5401A"/>
    <w:rsid w:val="00D54697"/>
    <w:rsid w:val="00D550D7"/>
    <w:rsid w:val="00D5518B"/>
    <w:rsid w:val="00D5656E"/>
    <w:rsid w:val="00D56620"/>
    <w:rsid w:val="00D56634"/>
    <w:rsid w:val="00D56A2C"/>
    <w:rsid w:val="00D578A3"/>
    <w:rsid w:val="00D61280"/>
    <w:rsid w:val="00D616AA"/>
    <w:rsid w:val="00D617EB"/>
    <w:rsid w:val="00D61A33"/>
    <w:rsid w:val="00D61CFC"/>
    <w:rsid w:val="00D62177"/>
    <w:rsid w:val="00D6230E"/>
    <w:rsid w:val="00D636C4"/>
    <w:rsid w:val="00D64669"/>
    <w:rsid w:val="00D6588E"/>
    <w:rsid w:val="00D7044C"/>
    <w:rsid w:val="00D709B4"/>
    <w:rsid w:val="00D7110F"/>
    <w:rsid w:val="00D712B6"/>
    <w:rsid w:val="00D71363"/>
    <w:rsid w:val="00D72186"/>
    <w:rsid w:val="00D7293B"/>
    <w:rsid w:val="00D73EC7"/>
    <w:rsid w:val="00D74ECD"/>
    <w:rsid w:val="00D809AD"/>
    <w:rsid w:val="00D80B0B"/>
    <w:rsid w:val="00D82380"/>
    <w:rsid w:val="00D8384C"/>
    <w:rsid w:val="00D84E65"/>
    <w:rsid w:val="00D8526D"/>
    <w:rsid w:val="00D86844"/>
    <w:rsid w:val="00D869D7"/>
    <w:rsid w:val="00D86F3E"/>
    <w:rsid w:val="00D90135"/>
    <w:rsid w:val="00D9038C"/>
    <w:rsid w:val="00D90553"/>
    <w:rsid w:val="00D90FA8"/>
    <w:rsid w:val="00D917D3"/>
    <w:rsid w:val="00D91E3F"/>
    <w:rsid w:val="00D92A36"/>
    <w:rsid w:val="00D93176"/>
    <w:rsid w:val="00D93767"/>
    <w:rsid w:val="00D949CA"/>
    <w:rsid w:val="00D94C8D"/>
    <w:rsid w:val="00D94CE3"/>
    <w:rsid w:val="00D960B4"/>
    <w:rsid w:val="00D96168"/>
    <w:rsid w:val="00D965CA"/>
    <w:rsid w:val="00D971B1"/>
    <w:rsid w:val="00D97EA1"/>
    <w:rsid w:val="00DA05C1"/>
    <w:rsid w:val="00DA25D2"/>
    <w:rsid w:val="00DA30C8"/>
    <w:rsid w:val="00DA374B"/>
    <w:rsid w:val="00DA4D6F"/>
    <w:rsid w:val="00DA4EF8"/>
    <w:rsid w:val="00DA4FC0"/>
    <w:rsid w:val="00DA59F0"/>
    <w:rsid w:val="00DA6C96"/>
    <w:rsid w:val="00DA6D26"/>
    <w:rsid w:val="00DA6FD0"/>
    <w:rsid w:val="00DA759D"/>
    <w:rsid w:val="00DA7F9F"/>
    <w:rsid w:val="00DB038D"/>
    <w:rsid w:val="00DB1F0C"/>
    <w:rsid w:val="00DB260A"/>
    <w:rsid w:val="00DB2743"/>
    <w:rsid w:val="00DB2A01"/>
    <w:rsid w:val="00DB2E52"/>
    <w:rsid w:val="00DB36BD"/>
    <w:rsid w:val="00DB3E30"/>
    <w:rsid w:val="00DB403B"/>
    <w:rsid w:val="00DB4D2C"/>
    <w:rsid w:val="00DB618F"/>
    <w:rsid w:val="00DC077A"/>
    <w:rsid w:val="00DC2A8F"/>
    <w:rsid w:val="00DC359E"/>
    <w:rsid w:val="00DC3691"/>
    <w:rsid w:val="00DC3825"/>
    <w:rsid w:val="00DC4E0C"/>
    <w:rsid w:val="00DC4F39"/>
    <w:rsid w:val="00DC5AD7"/>
    <w:rsid w:val="00DC6068"/>
    <w:rsid w:val="00DC7654"/>
    <w:rsid w:val="00DD0D1F"/>
    <w:rsid w:val="00DD159C"/>
    <w:rsid w:val="00DD298B"/>
    <w:rsid w:val="00DD2CC4"/>
    <w:rsid w:val="00DD329B"/>
    <w:rsid w:val="00DD33D1"/>
    <w:rsid w:val="00DD4194"/>
    <w:rsid w:val="00DD4BA3"/>
    <w:rsid w:val="00DD52CA"/>
    <w:rsid w:val="00DD757A"/>
    <w:rsid w:val="00DD7C79"/>
    <w:rsid w:val="00DE0F3B"/>
    <w:rsid w:val="00DE1289"/>
    <w:rsid w:val="00DE2B62"/>
    <w:rsid w:val="00DE380C"/>
    <w:rsid w:val="00DE5F6A"/>
    <w:rsid w:val="00DE6772"/>
    <w:rsid w:val="00DE6813"/>
    <w:rsid w:val="00DE68E9"/>
    <w:rsid w:val="00DE6B68"/>
    <w:rsid w:val="00DE701A"/>
    <w:rsid w:val="00DE7146"/>
    <w:rsid w:val="00DE7B57"/>
    <w:rsid w:val="00DF025E"/>
    <w:rsid w:val="00DF03C6"/>
    <w:rsid w:val="00DF0F70"/>
    <w:rsid w:val="00DF10B1"/>
    <w:rsid w:val="00DF1114"/>
    <w:rsid w:val="00DF3C92"/>
    <w:rsid w:val="00DF459F"/>
    <w:rsid w:val="00DF488C"/>
    <w:rsid w:val="00DF560D"/>
    <w:rsid w:val="00DF5C6B"/>
    <w:rsid w:val="00DF601B"/>
    <w:rsid w:val="00DF64B6"/>
    <w:rsid w:val="00DF6870"/>
    <w:rsid w:val="00DF7A29"/>
    <w:rsid w:val="00DF7C83"/>
    <w:rsid w:val="00E0004E"/>
    <w:rsid w:val="00E00A26"/>
    <w:rsid w:val="00E00AFB"/>
    <w:rsid w:val="00E0246F"/>
    <w:rsid w:val="00E02672"/>
    <w:rsid w:val="00E02C6A"/>
    <w:rsid w:val="00E02D82"/>
    <w:rsid w:val="00E04071"/>
    <w:rsid w:val="00E04643"/>
    <w:rsid w:val="00E05B3A"/>
    <w:rsid w:val="00E064C0"/>
    <w:rsid w:val="00E07748"/>
    <w:rsid w:val="00E10678"/>
    <w:rsid w:val="00E11B22"/>
    <w:rsid w:val="00E13516"/>
    <w:rsid w:val="00E137C9"/>
    <w:rsid w:val="00E144D8"/>
    <w:rsid w:val="00E14AA0"/>
    <w:rsid w:val="00E16C79"/>
    <w:rsid w:val="00E1715F"/>
    <w:rsid w:val="00E178C8"/>
    <w:rsid w:val="00E17D8E"/>
    <w:rsid w:val="00E2151E"/>
    <w:rsid w:val="00E23096"/>
    <w:rsid w:val="00E2338B"/>
    <w:rsid w:val="00E23A43"/>
    <w:rsid w:val="00E23F20"/>
    <w:rsid w:val="00E25268"/>
    <w:rsid w:val="00E25C7B"/>
    <w:rsid w:val="00E26F4E"/>
    <w:rsid w:val="00E3003F"/>
    <w:rsid w:val="00E352FE"/>
    <w:rsid w:val="00E35384"/>
    <w:rsid w:val="00E371EC"/>
    <w:rsid w:val="00E37B7D"/>
    <w:rsid w:val="00E37DA8"/>
    <w:rsid w:val="00E40CC5"/>
    <w:rsid w:val="00E417A6"/>
    <w:rsid w:val="00E41A71"/>
    <w:rsid w:val="00E41C28"/>
    <w:rsid w:val="00E42567"/>
    <w:rsid w:val="00E427F4"/>
    <w:rsid w:val="00E42E78"/>
    <w:rsid w:val="00E43C84"/>
    <w:rsid w:val="00E456F7"/>
    <w:rsid w:val="00E4595D"/>
    <w:rsid w:val="00E46C6D"/>
    <w:rsid w:val="00E46F37"/>
    <w:rsid w:val="00E47070"/>
    <w:rsid w:val="00E47EBA"/>
    <w:rsid w:val="00E50528"/>
    <w:rsid w:val="00E50745"/>
    <w:rsid w:val="00E517AF"/>
    <w:rsid w:val="00E51834"/>
    <w:rsid w:val="00E51EDF"/>
    <w:rsid w:val="00E529C3"/>
    <w:rsid w:val="00E532B8"/>
    <w:rsid w:val="00E532C9"/>
    <w:rsid w:val="00E532EA"/>
    <w:rsid w:val="00E53334"/>
    <w:rsid w:val="00E5394D"/>
    <w:rsid w:val="00E5707B"/>
    <w:rsid w:val="00E5756A"/>
    <w:rsid w:val="00E57DE6"/>
    <w:rsid w:val="00E609D9"/>
    <w:rsid w:val="00E60D49"/>
    <w:rsid w:val="00E6149F"/>
    <w:rsid w:val="00E6179E"/>
    <w:rsid w:val="00E6293D"/>
    <w:rsid w:val="00E63557"/>
    <w:rsid w:val="00E63DFA"/>
    <w:rsid w:val="00E64BDC"/>
    <w:rsid w:val="00E66226"/>
    <w:rsid w:val="00E662AB"/>
    <w:rsid w:val="00E66674"/>
    <w:rsid w:val="00E73289"/>
    <w:rsid w:val="00E749C4"/>
    <w:rsid w:val="00E7568A"/>
    <w:rsid w:val="00E75B66"/>
    <w:rsid w:val="00E75ED0"/>
    <w:rsid w:val="00E76118"/>
    <w:rsid w:val="00E7612B"/>
    <w:rsid w:val="00E7676C"/>
    <w:rsid w:val="00E776DC"/>
    <w:rsid w:val="00E80DBF"/>
    <w:rsid w:val="00E80E93"/>
    <w:rsid w:val="00E80EB1"/>
    <w:rsid w:val="00E80F65"/>
    <w:rsid w:val="00E810F7"/>
    <w:rsid w:val="00E81173"/>
    <w:rsid w:val="00E81C31"/>
    <w:rsid w:val="00E83418"/>
    <w:rsid w:val="00E83E77"/>
    <w:rsid w:val="00E84A68"/>
    <w:rsid w:val="00E85A6C"/>
    <w:rsid w:val="00E85B1D"/>
    <w:rsid w:val="00E85D07"/>
    <w:rsid w:val="00E87A51"/>
    <w:rsid w:val="00E91A9A"/>
    <w:rsid w:val="00E91B4B"/>
    <w:rsid w:val="00E92D9E"/>
    <w:rsid w:val="00E93A39"/>
    <w:rsid w:val="00E93FDA"/>
    <w:rsid w:val="00E95F5E"/>
    <w:rsid w:val="00E96D09"/>
    <w:rsid w:val="00E9767E"/>
    <w:rsid w:val="00E97ABE"/>
    <w:rsid w:val="00EA0443"/>
    <w:rsid w:val="00EA1A6F"/>
    <w:rsid w:val="00EA2757"/>
    <w:rsid w:val="00EA3639"/>
    <w:rsid w:val="00EA3C63"/>
    <w:rsid w:val="00EA3D58"/>
    <w:rsid w:val="00EA47D5"/>
    <w:rsid w:val="00EA4E2C"/>
    <w:rsid w:val="00EA544D"/>
    <w:rsid w:val="00EA6D3A"/>
    <w:rsid w:val="00EA6D60"/>
    <w:rsid w:val="00EA6D66"/>
    <w:rsid w:val="00EA7712"/>
    <w:rsid w:val="00EB067D"/>
    <w:rsid w:val="00EB07F8"/>
    <w:rsid w:val="00EB0B9B"/>
    <w:rsid w:val="00EB0BEB"/>
    <w:rsid w:val="00EB168B"/>
    <w:rsid w:val="00EB1A94"/>
    <w:rsid w:val="00EB1C91"/>
    <w:rsid w:val="00EB223B"/>
    <w:rsid w:val="00EB2D61"/>
    <w:rsid w:val="00EB411B"/>
    <w:rsid w:val="00EB4D89"/>
    <w:rsid w:val="00EB562F"/>
    <w:rsid w:val="00EB5C9C"/>
    <w:rsid w:val="00EB70E4"/>
    <w:rsid w:val="00EC0A08"/>
    <w:rsid w:val="00EC15DB"/>
    <w:rsid w:val="00EC160B"/>
    <w:rsid w:val="00EC1F09"/>
    <w:rsid w:val="00EC2ADB"/>
    <w:rsid w:val="00EC3B36"/>
    <w:rsid w:val="00EC3C22"/>
    <w:rsid w:val="00EC5CE7"/>
    <w:rsid w:val="00EC7A34"/>
    <w:rsid w:val="00ED007F"/>
    <w:rsid w:val="00ED0843"/>
    <w:rsid w:val="00ED0BB1"/>
    <w:rsid w:val="00ED1185"/>
    <w:rsid w:val="00ED1599"/>
    <w:rsid w:val="00ED18E0"/>
    <w:rsid w:val="00ED1A9B"/>
    <w:rsid w:val="00ED1EBA"/>
    <w:rsid w:val="00ED2C47"/>
    <w:rsid w:val="00ED4E48"/>
    <w:rsid w:val="00ED4EF4"/>
    <w:rsid w:val="00ED5789"/>
    <w:rsid w:val="00ED6152"/>
    <w:rsid w:val="00ED70C5"/>
    <w:rsid w:val="00ED7CF1"/>
    <w:rsid w:val="00ED7CF7"/>
    <w:rsid w:val="00EE074F"/>
    <w:rsid w:val="00EE1120"/>
    <w:rsid w:val="00EE16FE"/>
    <w:rsid w:val="00EE1742"/>
    <w:rsid w:val="00EE19A6"/>
    <w:rsid w:val="00EE1E95"/>
    <w:rsid w:val="00EE26D3"/>
    <w:rsid w:val="00EE26EF"/>
    <w:rsid w:val="00EE3CDA"/>
    <w:rsid w:val="00EE4486"/>
    <w:rsid w:val="00EE54CF"/>
    <w:rsid w:val="00EE5515"/>
    <w:rsid w:val="00EE5C56"/>
    <w:rsid w:val="00EE607F"/>
    <w:rsid w:val="00EE6610"/>
    <w:rsid w:val="00EE78AF"/>
    <w:rsid w:val="00EF066C"/>
    <w:rsid w:val="00EF0AE7"/>
    <w:rsid w:val="00EF30FF"/>
    <w:rsid w:val="00EF4270"/>
    <w:rsid w:val="00EF57CA"/>
    <w:rsid w:val="00EF6846"/>
    <w:rsid w:val="00EF6B92"/>
    <w:rsid w:val="00EF6FD0"/>
    <w:rsid w:val="00F01DD4"/>
    <w:rsid w:val="00F0233D"/>
    <w:rsid w:val="00F04605"/>
    <w:rsid w:val="00F04CBD"/>
    <w:rsid w:val="00F05180"/>
    <w:rsid w:val="00F05319"/>
    <w:rsid w:val="00F0583B"/>
    <w:rsid w:val="00F058F4"/>
    <w:rsid w:val="00F07230"/>
    <w:rsid w:val="00F07655"/>
    <w:rsid w:val="00F07BF9"/>
    <w:rsid w:val="00F1068B"/>
    <w:rsid w:val="00F10926"/>
    <w:rsid w:val="00F11EA7"/>
    <w:rsid w:val="00F11EB3"/>
    <w:rsid w:val="00F1289B"/>
    <w:rsid w:val="00F12A9E"/>
    <w:rsid w:val="00F13DC9"/>
    <w:rsid w:val="00F15DD1"/>
    <w:rsid w:val="00F165F1"/>
    <w:rsid w:val="00F204AB"/>
    <w:rsid w:val="00F20971"/>
    <w:rsid w:val="00F21982"/>
    <w:rsid w:val="00F21BF9"/>
    <w:rsid w:val="00F21F31"/>
    <w:rsid w:val="00F2353A"/>
    <w:rsid w:val="00F23846"/>
    <w:rsid w:val="00F23BF1"/>
    <w:rsid w:val="00F246D3"/>
    <w:rsid w:val="00F24961"/>
    <w:rsid w:val="00F24A2F"/>
    <w:rsid w:val="00F26615"/>
    <w:rsid w:val="00F278A6"/>
    <w:rsid w:val="00F3003C"/>
    <w:rsid w:val="00F30AB9"/>
    <w:rsid w:val="00F313E4"/>
    <w:rsid w:val="00F3364A"/>
    <w:rsid w:val="00F33EB9"/>
    <w:rsid w:val="00F352F8"/>
    <w:rsid w:val="00F35CA6"/>
    <w:rsid w:val="00F36F6D"/>
    <w:rsid w:val="00F42334"/>
    <w:rsid w:val="00F43094"/>
    <w:rsid w:val="00F4391C"/>
    <w:rsid w:val="00F43A73"/>
    <w:rsid w:val="00F45162"/>
    <w:rsid w:val="00F45C61"/>
    <w:rsid w:val="00F502B0"/>
    <w:rsid w:val="00F504A2"/>
    <w:rsid w:val="00F5071A"/>
    <w:rsid w:val="00F50FB9"/>
    <w:rsid w:val="00F52379"/>
    <w:rsid w:val="00F52A45"/>
    <w:rsid w:val="00F54D9B"/>
    <w:rsid w:val="00F55B0E"/>
    <w:rsid w:val="00F566E5"/>
    <w:rsid w:val="00F56E41"/>
    <w:rsid w:val="00F57AE5"/>
    <w:rsid w:val="00F57FB1"/>
    <w:rsid w:val="00F61DA3"/>
    <w:rsid w:val="00F61F2B"/>
    <w:rsid w:val="00F630BE"/>
    <w:rsid w:val="00F63285"/>
    <w:rsid w:val="00F645E9"/>
    <w:rsid w:val="00F64D0B"/>
    <w:rsid w:val="00F64DFA"/>
    <w:rsid w:val="00F65E05"/>
    <w:rsid w:val="00F67EB5"/>
    <w:rsid w:val="00F71DED"/>
    <w:rsid w:val="00F72A7F"/>
    <w:rsid w:val="00F72D70"/>
    <w:rsid w:val="00F72E0F"/>
    <w:rsid w:val="00F73869"/>
    <w:rsid w:val="00F739E1"/>
    <w:rsid w:val="00F74247"/>
    <w:rsid w:val="00F74A1D"/>
    <w:rsid w:val="00F75BC8"/>
    <w:rsid w:val="00F76265"/>
    <w:rsid w:val="00F76983"/>
    <w:rsid w:val="00F76E53"/>
    <w:rsid w:val="00F8033A"/>
    <w:rsid w:val="00F8040E"/>
    <w:rsid w:val="00F81189"/>
    <w:rsid w:val="00F814DD"/>
    <w:rsid w:val="00F82232"/>
    <w:rsid w:val="00F825E6"/>
    <w:rsid w:val="00F825ED"/>
    <w:rsid w:val="00F829BF"/>
    <w:rsid w:val="00F83A93"/>
    <w:rsid w:val="00F84407"/>
    <w:rsid w:val="00F84CEB"/>
    <w:rsid w:val="00F861EC"/>
    <w:rsid w:val="00F901AD"/>
    <w:rsid w:val="00F9068A"/>
    <w:rsid w:val="00F91381"/>
    <w:rsid w:val="00F91EAD"/>
    <w:rsid w:val="00F923B1"/>
    <w:rsid w:val="00F92B2A"/>
    <w:rsid w:val="00F92FF4"/>
    <w:rsid w:val="00F93E26"/>
    <w:rsid w:val="00F9438A"/>
    <w:rsid w:val="00F949E3"/>
    <w:rsid w:val="00F951E4"/>
    <w:rsid w:val="00F95BA5"/>
    <w:rsid w:val="00F95BD7"/>
    <w:rsid w:val="00F97258"/>
    <w:rsid w:val="00F97D29"/>
    <w:rsid w:val="00FA0EF3"/>
    <w:rsid w:val="00FA32BD"/>
    <w:rsid w:val="00FA3649"/>
    <w:rsid w:val="00FA4FD5"/>
    <w:rsid w:val="00FA5017"/>
    <w:rsid w:val="00FA5134"/>
    <w:rsid w:val="00FA5F10"/>
    <w:rsid w:val="00FA6DDB"/>
    <w:rsid w:val="00FA7017"/>
    <w:rsid w:val="00FA7049"/>
    <w:rsid w:val="00FA7593"/>
    <w:rsid w:val="00FA7AB7"/>
    <w:rsid w:val="00FA7EF3"/>
    <w:rsid w:val="00FA7F42"/>
    <w:rsid w:val="00FB05E2"/>
    <w:rsid w:val="00FB08B4"/>
    <w:rsid w:val="00FB0FA2"/>
    <w:rsid w:val="00FB0FC3"/>
    <w:rsid w:val="00FB1A1A"/>
    <w:rsid w:val="00FB201F"/>
    <w:rsid w:val="00FB2712"/>
    <w:rsid w:val="00FB273E"/>
    <w:rsid w:val="00FB2CB1"/>
    <w:rsid w:val="00FB352B"/>
    <w:rsid w:val="00FB3B79"/>
    <w:rsid w:val="00FB42DC"/>
    <w:rsid w:val="00FB4B95"/>
    <w:rsid w:val="00FB4D59"/>
    <w:rsid w:val="00FB78C1"/>
    <w:rsid w:val="00FC0A47"/>
    <w:rsid w:val="00FC0B69"/>
    <w:rsid w:val="00FC132C"/>
    <w:rsid w:val="00FC16F3"/>
    <w:rsid w:val="00FC1DD4"/>
    <w:rsid w:val="00FC1F0C"/>
    <w:rsid w:val="00FC2089"/>
    <w:rsid w:val="00FC47ED"/>
    <w:rsid w:val="00FC529B"/>
    <w:rsid w:val="00FC572F"/>
    <w:rsid w:val="00FC661C"/>
    <w:rsid w:val="00FC6D2F"/>
    <w:rsid w:val="00FC6E65"/>
    <w:rsid w:val="00FD3D63"/>
    <w:rsid w:val="00FD5B4F"/>
    <w:rsid w:val="00FD5F37"/>
    <w:rsid w:val="00FD6D7B"/>
    <w:rsid w:val="00FD79F2"/>
    <w:rsid w:val="00FD7B4A"/>
    <w:rsid w:val="00FE1D10"/>
    <w:rsid w:val="00FE2087"/>
    <w:rsid w:val="00FE2FD6"/>
    <w:rsid w:val="00FE37A3"/>
    <w:rsid w:val="00FE44F0"/>
    <w:rsid w:val="00FE47A7"/>
    <w:rsid w:val="00FE6F5C"/>
    <w:rsid w:val="00FF0096"/>
    <w:rsid w:val="00FF1502"/>
    <w:rsid w:val="00FF1B2B"/>
    <w:rsid w:val="00FF1CCF"/>
    <w:rsid w:val="00FF2218"/>
    <w:rsid w:val="00FF24F7"/>
    <w:rsid w:val="00FF38D5"/>
    <w:rsid w:val="00FF425F"/>
    <w:rsid w:val="00FF467B"/>
    <w:rsid w:val="00FF556D"/>
    <w:rsid w:val="00FF5638"/>
    <w:rsid w:val="00FF5ABD"/>
    <w:rsid w:val="00FF5D6E"/>
    <w:rsid w:val="00FF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9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4C2"/>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E07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0762"/>
    <w:rPr>
      <w:rFonts w:ascii="Segoe UI" w:hAnsi="Segoe UI" w:cs="Segoe UI"/>
      <w:sz w:val="18"/>
      <w:szCs w:val="18"/>
    </w:rPr>
  </w:style>
  <w:style w:type="table" w:styleId="a5">
    <w:name w:val="Table Grid"/>
    <w:basedOn w:val="a1"/>
    <w:uiPriority w:val="39"/>
    <w:rsid w:val="009F5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734C77"/>
    <w:pPr>
      <w:autoSpaceDE w:val="0"/>
      <w:autoSpaceDN w:val="0"/>
      <w:adjustRightInd w:val="0"/>
      <w:spacing w:after="0" w:line="240" w:lineRule="auto"/>
    </w:pPr>
    <w:rPr>
      <w:rFonts w:ascii="Courier New" w:hAnsi="Courier New" w:cs="Courier New"/>
      <w:sz w:val="20"/>
      <w:szCs w:val="20"/>
    </w:rPr>
  </w:style>
  <w:style w:type="paragraph" w:styleId="a6">
    <w:name w:val="header"/>
    <w:basedOn w:val="a"/>
    <w:link w:val="a7"/>
    <w:uiPriority w:val="99"/>
    <w:unhideWhenUsed/>
    <w:rsid w:val="00C735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354B"/>
  </w:style>
  <w:style w:type="paragraph" w:styleId="a8">
    <w:name w:val="footer"/>
    <w:basedOn w:val="a"/>
    <w:link w:val="a9"/>
    <w:uiPriority w:val="99"/>
    <w:unhideWhenUsed/>
    <w:rsid w:val="00C735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354B"/>
  </w:style>
  <w:style w:type="paragraph" w:customStyle="1" w:styleId="ConsPlusNonformat">
    <w:name w:val="ConsPlusNonformat"/>
    <w:rsid w:val="00871E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rsid w:val="00A70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94924"/>
    <w:pPr>
      <w:widowControl w:val="0"/>
      <w:autoSpaceDE w:val="0"/>
      <w:autoSpaceDN w:val="0"/>
      <w:spacing w:after="0" w:line="240" w:lineRule="auto"/>
    </w:pPr>
    <w:rPr>
      <w:rFonts w:ascii="Calibri" w:eastAsia="Times New Roman" w:hAnsi="Calibri" w:cs="Calibri"/>
      <w:b/>
      <w:szCs w:val="20"/>
      <w:lang w:eastAsia="ru-RU"/>
    </w:rPr>
  </w:style>
  <w:style w:type="paragraph" w:styleId="ab">
    <w:name w:val="List Paragraph"/>
    <w:basedOn w:val="a"/>
    <w:uiPriority w:val="34"/>
    <w:qFormat/>
    <w:rsid w:val="000902AF"/>
    <w:pPr>
      <w:ind w:left="720"/>
      <w:contextualSpacing/>
    </w:pPr>
  </w:style>
  <w:style w:type="character" w:styleId="ac">
    <w:name w:val="page number"/>
    <w:basedOn w:val="a0"/>
    <w:rsid w:val="00B16115"/>
  </w:style>
  <w:style w:type="paragraph" w:styleId="3">
    <w:name w:val="Body Text 3"/>
    <w:basedOn w:val="a"/>
    <w:link w:val="30"/>
    <w:rsid w:val="00BC43DE"/>
    <w:pPr>
      <w:spacing w:after="0" w:line="240" w:lineRule="auto"/>
      <w:jc w:val="both"/>
    </w:pPr>
    <w:rPr>
      <w:rFonts w:ascii="Arial" w:eastAsia="Times New Roman" w:hAnsi="Arial" w:cs="Times New Roman"/>
      <w:sz w:val="20"/>
      <w:szCs w:val="20"/>
      <w:lang w:eastAsia="ru-RU"/>
    </w:rPr>
  </w:style>
  <w:style w:type="character" w:customStyle="1" w:styleId="30">
    <w:name w:val="Основной текст 3 Знак"/>
    <w:basedOn w:val="a0"/>
    <w:link w:val="3"/>
    <w:rsid w:val="00BC43DE"/>
    <w:rPr>
      <w:rFonts w:ascii="Arial" w:eastAsia="Times New Roman" w:hAnsi="Arial" w:cs="Times New Roman"/>
      <w:sz w:val="20"/>
      <w:szCs w:val="20"/>
      <w:lang w:eastAsia="ru-RU"/>
    </w:rPr>
  </w:style>
  <w:style w:type="paragraph" w:customStyle="1" w:styleId="11Char">
    <w:name w:val="Знак1 Знак Знак Знак Знак Знак Знак Знак Знак1 Char"/>
    <w:basedOn w:val="a"/>
    <w:rsid w:val="00D8384C"/>
    <w:pPr>
      <w:spacing w:line="240" w:lineRule="exact"/>
    </w:pPr>
    <w:rPr>
      <w:rFonts w:ascii="Verdana" w:eastAsia="Times New Roman" w:hAnsi="Verdana" w:cs="Times New Roman"/>
      <w:sz w:val="20"/>
      <w:szCs w:val="20"/>
      <w:lang w:val="en-US"/>
    </w:rPr>
  </w:style>
  <w:style w:type="character" w:customStyle="1" w:styleId="ad">
    <w:name w:val="Гипертекстовая ссылка"/>
    <w:uiPriority w:val="99"/>
    <w:rsid w:val="00614017"/>
    <w:rPr>
      <w:color w:val="106BBE"/>
    </w:rPr>
  </w:style>
  <w:style w:type="character" w:styleId="ae">
    <w:name w:val="Hyperlink"/>
    <w:basedOn w:val="a0"/>
    <w:uiPriority w:val="99"/>
    <w:unhideWhenUsed/>
    <w:rsid w:val="0014552A"/>
    <w:rPr>
      <w:color w:val="0563C1" w:themeColor="hyperlink"/>
      <w:u w:val="single"/>
    </w:rPr>
  </w:style>
  <w:style w:type="paragraph" w:customStyle="1" w:styleId="af">
    <w:name w:val="Таблицы (моноширинный)"/>
    <w:basedOn w:val="a"/>
    <w:next w:val="a"/>
    <w:uiPriority w:val="99"/>
    <w:rsid w:val="00990D4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9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4C2"/>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E07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0762"/>
    <w:rPr>
      <w:rFonts w:ascii="Segoe UI" w:hAnsi="Segoe UI" w:cs="Segoe UI"/>
      <w:sz w:val="18"/>
      <w:szCs w:val="18"/>
    </w:rPr>
  </w:style>
  <w:style w:type="table" w:styleId="a5">
    <w:name w:val="Table Grid"/>
    <w:basedOn w:val="a1"/>
    <w:uiPriority w:val="39"/>
    <w:rsid w:val="009F5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734C77"/>
    <w:pPr>
      <w:autoSpaceDE w:val="0"/>
      <w:autoSpaceDN w:val="0"/>
      <w:adjustRightInd w:val="0"/>
      <w:spacing w:after="0" w:line="240" w:lineRule="auto"/>
    </w:pPr>
    <w:rPr>
      <w:rFonts w:ascii="Courier New" w:hAnsi="Courier New" w:cs="Courier New"/>
      <w:sz w:val="20"/>
      <w:szCs w:val="20"/>
    </w:rPr>
  </w:style>
  <w:style w:type="paragraph" w:styleId="a6">
    <w:name w:val="header"/>
    <w:basedOn w:val="a"/>
    <w:link w:val="a7"/>
    <w:uiPriority w:val="99"/>
    <w:unhideWhenUsed/>
    <w:rsid w:val="00C735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354B"/>
  </w:style>
  <w:style w:type="paragraph" w:styleId="a8">
    <w:name w:val="footer"/>
    <w:basedOn w:val="a"/>
    <w:link w:val="a9"/>
    <w:uiPriority w:val="99"/>
    <w:unhideWhenUsed/>
    <w:rsid w:val="00C735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354B"/>
  </w:style>
  <w:style w:type="paragraph" w:customStyle="1" w:styleId="ConsPlusNonformat">
    <w:name w:val="ConsPlusNonformat"/>
    <w:rsid w:val="00871E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rsid w:val="00A706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94924"/>
    <w:pPr>
      <w:widowControl w:val="0"/>
      <w:autoSpaceDE w:val="0"/>
      <w:autoSpaceDN w:val="0"/>
      <w:spacing w:after="0" w:line="240" w:lineRule="auto"/>
    </w:pPr>
    <w:rPr>
      <w:rFonts w:ascii="Calibri" w:eastAsia="Times New Roman" w:hAnsi="Calibri" w:cs="Calibri"/>
      <w:b/>
      <w:szCs w:val="20"/>
      <w:lang w:eastAsia="ru-RU"/>
    </w:rPr>
  </w:style>
  <w:style w:type="paragraph" w:styleId="ab">
    <w:name w:val="List Paragraph"/>
    <w:basedOn w:val="a"/>
    <w:uiPriority w:val="34"/>
    <w:qFormat/>
    <w:rsid w:val="000902AF"/>
    <w:pPr>
      <w:ind w:left="720"/>
      <w:contextualSpacing/>
    </w:pPr>
  </w:style>
  <w:style w:type="character" w:styleId="ac">
    <w:name w:val="page number"/>
    <w:basedOn w:val="a0"/>
    <w:rsid w:val="00B16115"/>
  </w:style>
  <w:style w:type="paragraph" w:styleId="3">
    <w:name w:val="Body Text 3"/>
    <w:basedOn w:val="a"/>
    <w:link w:val="30"/>
    <w:rsid w:val="00BC43DE"/>
    <w:pPr>
      <w:spacing w:after="0" w:line="240" w:lineRule="auto"/>
      <w:jc w:val="both"/>
    </w:pPr>
    <w:rPr>
      <w:rFonts w:ascii="Arial" w:eastAsia="Times New Roman" w:hAnsi="Arial" w:cs="Times New Roman"/>
      <w:sz w:val="20"/>
      <w:szCs w:val="20"/>
      <w:lang w:eastAsia="ru-RU"/>
    </w:rPr>
  </w:style>
  <w:style w:type="character" w:customStyle="1" w:styleId="30">
    <w:name w:val="Основной текст 3 Знак"/>
    <w:basedOn w:val="a0"/>
    <w:link w:val="3"/>
    <w:rsid w:val="00BC43DE"/>
    <w:rPr>
      <w:rFonts w:ascii="Arial" w:eastAsia="Times New Roman" w:hAnsi="Arial" w:cs="Times New Roman"/>
      <w:sz w:val="20"/>
      <w:szCs w:val="20"/>
      <w:lang w:eastAsia="ru-RU"/>
    </w:rPr>
  </w:style>
  <w:style w:type="paragraph" w:customStyle="1" w:styleId="11Char">
    <w:name w:val="Знак1 Знак Знак Знак Знак Знак Знак Знак Знак1 Char"/>
    <w:basedOn w:val="a"/>
    <w:rsid w:val="00D8384C"/>
    <w:pPr>
      <w:spacing w:line="240" w:lineRule="exact"/>
    </w:pPr>
    <w:rPr>
      <w:rFonts w:ascii="Verdana" w:eastAsia="Times New Roman" w:hAnsi="Verdana" w:cs="Times New Roman"/>
      <w:sz w:val="20"/>
      <w:szCs w:val="20"/>
      <w:lang w:val="en-US"/>
    </w:rPr>
  </w:style>
  <w:style w:type="character" w:customStyle="1" w:styleId="ad">
    <w:name w:val="Гипертекстовая ссылка"/>
    <w:uiPriority w:val="99"/>
    <w:rsid w:val="00614017"/>
    <w:rPr>
      <w:color w:val="106BBE"/>
    </w:rPr>
  </w:style>
  <w:style w:type="character" w:styleId="ae">
    <w:name w:val="Hyperlink"/>
    <w:basedOn w:val="a0"/>
    <w:uiPriority w:val="99"/>
    <w:unhideWhenUsed/>
    <w:rsid w:val="0014552A"/>
    <w:rPr>
      <w:color w:val="0563C1" w:themeColor="hyperlink"/>
      <w:u w:val="single"/>
    </w:rPr>
  </w:style>
  <w:style w:type="paragraph" w:customStyle="1" w:styleId="af">
    <w:name w:val="Таблицы (моноширинный)"/>
    <w:basedOn w:val="a"/>
    <w:next w:val="a"/>
    <w:uiPriority w:val="99"/>
    <w:rsid w:val="00990D4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4163">
      <w:bodyDiv w:val="1"/>
      <w:marLeft w:val="0"/>
      <w:marRight w:val="0"/>
      <w:marTop w:val="0"/>
      <w:marBottom w:val="0"/>
      <w:divBdr>
        <w:top w:val="none" w:sz="0" w:space="0" w:color="auto"/>
        <w:left w:val="none" w:sz="0" w:space="0" w:color="auto"/>
        <w:bottom w:val="none" w:sz="0" w:space="0" w:color="auto"/>
        <w:right w:val="none" w:sz="0" w:space="0" w:color="auto"/>
      </w:divBdr>
      <w:divsChild>
        <w:div w:id="1183516342">
          <w:marLeft w:val="0"/>
          <w:marRight w:val="0"/>
          <w:marTop w:val="0"/>
          <w:marBottom w:val="0"/>
          <w:divBdr>
            <w:top w:val="none" w:sz="0" w:space="0" w:color="auto"/>
            <w:left w:val="none" w:sz="0" w:space="0" w:color="auto"/>
            <w:bottom w:val="none" w:sz="0" w:space="0" w:color="auto"/>
            <w:right w:val="none" w:sz="0" w:space="0" w:color="auto"/>
          </w:divBdr>
          <w:divsChild>
            <w:div w:id="18231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42722413/0" TargetMode="External"/><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mobileonline.garant.ru/document/redirect/26357243/0" TargetMode="External"/><Relationship Id="rId17" Type="http://schemas.openxmlformats.org/officeDocument/2006/relationships/header" Target="head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minecprom.ru"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26357243/13000"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minecprom.ru"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yperlink" Target="http://mobileonline.garant.ru/document/redirect/74681710/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mobileonline.garant.ru/document/redirect/12112604/78" TargetMode="External"/><Relationship Id="rId14" Type="http://schemas.openxmlformats.org/officeDocument/2006/relationships/hyperlink" Target="https://cgkipd.ru/science/names/reestry-gkgn.php)" TargetMode="External"/><Relationship Id="rId22" Type="http://schemas.openxmlformats.org/officeDocument/2006/relationships/header" Target="header6.xm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941FF-91D7-4A0A-A771-A32CB2EC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7852</Words>
  <Characters>44760</Characters>
  <Application>Microsoft Office Word</Application>
  <DocSecurity>4</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БОФПМСП ОПО</dc:creator>
  <cp:lastModifiedBy>user</cp:lastModifiedBy>
  <cp:revision>2</cp:revision>
  <cp:lastPrinted>2022-01-31T08:21:00Z</cp:lastPrinted>
  <dcterms:created xsi:type="dcterms:W3CDTF">2022-01-31T09:36:00Z</dcterms:created>
  <dcterms:modified xsi:type="dcterms:W3CDTF">2022-01-31T09:36:00Z</dcterms:modified>
</cp:coreProperties>
</file>